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4243" w:rsidRDefault="00184243"/>
    <w:p w:rsidR="005E3430" w:rsidRDefault="005E3430" w:rsidP="005E3430"/>
    <w:p w:rsidR="005E3430" w:rsidRDefault="005E3430" w:rsidP="005E3430"/>
    <w:p w:rsidR="005E3430" w:rsidRDefault="005E3430" w:rsidP="005E3430"/>
    <w:p w:rsidR="005E3430" w:rsidRDefault="005E3430" w:rsidP="005E3430"/>
    <w:p w:rsidR="005E3430" w:rsidRDefault="005E3430" w:rsidP="005E3430">
      <w:r>
        <w:t xml:space="preserve">                                            </w:t>
      </w:r>
    </w:p>
    <w:p w:rsidR="005E3430" w:rsidRDefault="005E3430" w:rsidP="005E3430"/>
    <w:p w:rsidR="005E3430" w:rsidRDefault="005E3430" w:rsidP="005E3430"/>
    <w:p w:rsidR="005E3430" w:rsidRDefault="005E3430" w:rsidP="005E3430">
      <w:r>
        <w:t xml:space="preserve">                                                                                                                                                                                                                                             </w:t>
      </w:r>
    </w:p>
    <w:p w:rsidR="005E3430" w:rsidRDefault="005E3430" w:rsidP="005E3430">
      <w:pPr>
        <w:rPr>
          <w:b/>
          <w:sz w:val="28"/>
          <w:szCs w:val="28"/>
        </w:rPr>
      </w:pPr>
    </w:p>
    <w:p w:rsidR="005E3430" w:rsidRDefault="005E3430" w:rsidP="005E3430">
      <w:pPr>
        <w:rPr>
          <w:b/>
          <w:sz w:val="28"/>
          <w:szCs w:val="28"/>
        </w:rPr>
      </w:pPr>
      <w:r>
        <w:rPr>
          <w:noProof/>
          <w:lang w:eastAsia="en-GB"/>
        </w:rPr>
        <mc:AlternateContent>
          <mc:Choice Requires="wps">
            <w:drawing>
              <wp:anchor distT="0" distB="0" distL="114300" distR="114300" simplePos="0" relativeHeight="251656192" behindDoc="1" locked="0" layoutInCell="1" allowOverlap="1">
                <wp:simplePos x="0" y="0"/>
                <wp:positionH relativeFrom="column">
                  <wp:posOffset>2615565</wp:posOffset>
                </wp:positionH>
                <wp:positionV relativeFrom="paragraph">
                  <wp:posOffset>70485</wp:posOffset>
                </wp:positionV>
                <wp:extent cx="4203065" cy="2752090"/>
                <wp:effectExtent l="38100" t="285750" r="273685" b="48260"/>
                <wp:wrapNone/>
                <wp:docPr id="7" name="Rounded Rectangle 7" descr="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3065" cy="2752090"/>
                        </a:xfrm>
                        <a:prstGeom prst="roundRect">
                          <a:avLst>
                            <a:gd name="adj" fmla="val 16667"/>
                          </a:avLst>
                        </a:prstGeom>
                        <a:blipFill>
                          <a:blip r:embed="rId7"/>
                          <a:tile tx="0" ty="0" sx="100000" sy="100000" flip="none" algn="tl"/>
                        </a:blipFill>
                        <a:ln w="9525">
                          <a:round/>
                          <a:headEnd/>
                          <a:tailEnd/>
                        </a:ln>
                        <a:effectLst>
                          <a:outerShdw blurRad="50800" dist="38100" dir="18900000" algn="bl" rotWithShape="0">
                            <a:prstClr val="black">
                              <a:alpha val="40000"/>
                            </a:prstClr>
                          </a:outerShdw>
                        </a:effectLst>
                        <a:scene3d>
                          <a:camera prst="legacyObliqueTopRight"/>
                          <a:lightRig rig="legacyFlat3" dir="b"/>
                        </a:scene3d>
                        <a:sp3d extrusionH="430200" prstMaterial="legacyMatte">
                          <a:bevelT w="13500" h="13500" prst="angle"/>
                          <a:bevelB w="13500" h="13500" prst="angle"/>
                          <a:extrusionClr>
                            <a:schemeClr val="bg1"/>
                          </a:extrusionClr>
                          <a:contourClr>
                            <a:srgbClr val="FF00FF"/>
                          </a:contourClr>
                        </a:sp3d>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42CA8E" id="Rounded Rectangle 7" o:spid="_x0000_s1026" alt="40%" style="position:absolute;margin-left:205.95pt;margin-top:5.55pt;width:330.95pt;height:216.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">
                <v:fill r:id="rId8" o:title="40%" recolor="t" rotate="t" type="tile"/>
                <v:shadow on="t" color="black" opacity="26214f" origin="-.5,.5" offset=".74836mm,-.74836mm"/>
                <o:extrusion v:ext="view" color="white [3212]" on="t"/>
              </v:roundrect>
            </w:pict>
          </mc:Fallback>
        </mc:AlternateContent>
      </w:r>
    </w:p>
    <w:p w:rsidR="005E3430" w:rsidRDefault="005E3430" w:rsidP="005E3430">
      <w:pPr>
        <w:ind w:left="720" w:hanging="720"/>
        <w:rPr>
          <w:rFonts w:ascii="Times New Roman" w:hAnsi="Times New Roman" w:cs="Times New Roman"/>
          <w:b/>
          <w:sz w:val="28"/>
          <w:szCs w:val="28"/>
        </w:rPr>
      </w:pPr>
    </w:p>
    <w:p w:rsidR="005E3430" w:rsidRDefault="005E3430" w:rsidP="005E3430">
      <w:pPr>
        <w:ind w:left="720" w:hanging="720"/>
        <w:rPr>
          <w:rFonts w:ascii="Times New Roman" w:hAnsi="Times New Roman" w:cs="Times New Roman"/>
          <w:b/>
          <w:sz w:val="28"/>
          <w:szCs w:val="28"/>
        </w:rPr>
      </w:pPr>
    </w:p>
    <w:p w:rsidR="005E3430" w:rsidRDefault="005E3430" w:rsidP="005E3430">
      <w:pPr>
        <w:ind w:left="720" w:hanging="720"/>
        <w:rPr>
          <w:rFonts w:ascii="Times New Roman" w:hAnsi="Times New Roman" w:cs="Times New Roman"/>
          <w:b/>
          <w:sz w:val="28"/>
          <w:szCs w:val="28"/>
        </w:rPr>
      </w:pPr>
      <w:r>
        <w:rPr>
          <w:rFonts w:ascii="Times New Roman" w:hAnsi="Times New Roman" w:cs="Times New Roman"/>
          <w:b/>
          <w:sz w:val="28"/>
          <w:szCs w:val="28"/>
        </w:rPr>
        <w:t>THE PLACE-NAMES OF</w:t>
      </w:r>
    </w:p>
    <w:p w:rsidR="005E3430" w:rsidRDefault="005E3430" w:rsidP="005E3430">
      <w:pPr>
        <w:rPr>
          <w:rFonts w:ascii="Times New Roman" w:hAnsi="Times New Roman" w:cs="Times New Roman"/>
          <w:b/>
          <w:sz w:val="28"/>
          <w:szCs w:val="28"/>
        </w:rPr>
      </w:pPr>
    </w:p>
    <w:p w:rsidR="005E3430" w:rsidRDefault="005E3430" w:rsidP="005E3430">
      <w:pPr>
        <w:rPr>
          <w:rFonts w:ascii="Times New Roman" w:hAnsi="Times New Roman" w:cs="Times New Roman"/>
          <w:b/>
          <w:sz w:val="28"/>
          <w:szCs w:val="28"/>
        </w:rPr>
      </w:pPr>
    </w:p>
    <w:p w:rsidR="005E3430" w:rsidRDefault="00A96E1E" w:rsidP="005E3430">
      <w:pPr>
        <w:rPr>
          <w:rFonts w:ascii="Times New Roman" w:hAnsi="Times New Roman" w:cs="Times New Roman"/>
          <w:b/>
          <w:sz w:val="28"/>
          <w:szCs w:val="28"/>
        </w:rPr>
      </w:pPr>
      <w:r>
        <w:rPr>
          <w:rFonts w:ascii="Times New Roman" w:hAnsi="Times New Roman" w:cs="Times New Roman"/>
          <w:b/>
          <w:sz w:val="28"/>
          <w:szCs w:val="28"/>
        </w:rPr>
        <w:t>WICKFORD</w:t>
      </w:r>
    </w:p>
    <w:p w:rsidR="005E3430" w:rsidRDefault="005E3430" w:rsidP="005E3430">
      <w:pPr>
        <w:rPr>
          <w:rFonts w:ascii="Times New Roman" w:hAnsi="Times New Roman" w:cs="Times New Roman"/>
          <w:b/>
          <w:sz w:val="28"/>
          <w:szCs w:val="28"/>
        </w:rPr>
      </w:pPr>
    </w:p>
    <w:p w:rsidR="005E3430" w:rsidRDefault="005E3430" w:rsidP="005E3430">
      <w:pPr>
        <w:rPr>
          <w:rFonts w:ascii="Times New Roman" w:hAnsi="Times New Roman" w:cs="Times New Roman"/>
          <w:b/>
          <w:sz w:val="28"/>
          <w:szCs w:val="28"/>
        </w:rPr>
      </w:pPr>
    </w:p>
    <w:p w:rsidR="005E3430" w:rsidRDefault="005E3430" w:rsidP="005E3430">
      <w:pPr>
        <w:rPr>
          <w:rFonts w:ascii="Times New Roman" w:hAnsi="Times New Roman" w:cs="Times New Roman"/>
          <w:b/>
          <w:sz w:val="28"/>
          <w:szCs w:val="28"/>
        </w:rPr>
      </w:pPr>
    </w:p>
    <w:p w:rsidR="005E3430" w:rsidRDefault="005E3430" w:rsidP="005E3430">
      <w:pPr>
        <w:rPr>
          <w:rFonts w:ascii="Times New Roman" w:hAnsi="Times New Roman" w:cs="Times New Roman"/>
          <w:b/>
          <w:sz w:val="22"/>
          <w:szCs w:val="22"/>
        </w:rPr>
      </w:pPr>
      <w:r>
        <w:rPr>
          <w:rFonts w:ascii="Times New Roman" w:hAnsi="Times New Roman" w:cs="Times New Roman"/>
          <w:b/>
          <w:sz w:val="22"/>
          <w:szCs w:val="22"/>
        </w:rPr>
        <w:t xml:space="preserve">Recorder: </w:t>
      </w:r>
      <w:r w:rsidR="007D1DE2">
        <w:rPr>
          <w:rFonts w:ascii="Times New Roman" w:hAnsi="Times New Roman" w:cs="Times New Roman"/>
          <w:b/>
          <w:sz w:val="22"/>
          <w:szCs w:val="22"/>
        </w:rPr>
        <w:t>James Kemble</w:t>
      </w:r>
    </w:p>
    <w:p w:rsidR="005E3430" w:rsidRDefault="005E3430" w:rsidP="005E3430">
      <w:pPr>
        <w:rPr>
          <w:rFonts w:ascii="Times New Roman" w:hAnsi="Times New Roman" w:cs="Times New Roman"/>
          <w:b/>
        </w:rPr>
      </w:pPr>
    </w:p>
    <w:p w:rsidR="005E3430" w:rsidRDefault="005E3430" w:rsidP="005E3430">
      <w:pPr>
        <w:rPr>
          <w:rFonts w:ascii="Times New Roman" w:hAnsi="Times New Roman" w:cs="Times New Roman"/>
          <w:b/>
        </w:rPr>
      </w:pPr>
    </w:p>
    <w:p w:rsidR="005E3430" w:rsidRDefault="005E3430" w:rsidP="005E3430">
      <w:pPr>
        <w:rPr>
          <w:rFonts w:ascii="Times New Roman" w:hAnsi="Times New Roman" w:cs="Times New Roman"/>
          <w:b/>
        </w:rPr>
      </w:pPr>
    </w:p>
    <w:p w:rsidR="005E3430" w:rsidRDefault="005E3430" w:rsidP="005E3430">
      <w:pPr>
        <w:rPr>
          <w:rFonts w:ascii="Times New Roman" w:hAnsi="Times New Roman" w:cs="Times New Roman"/>
          <w:b/>
        </w:rPr>
      </w:pPr>
    </w:p>
    <w:p w:rsidR="005E3430" w:rsidRDefault="005E3430" w:rsidP="005E3430">
      <w:pPr>
        <w:rPr>
          <w:rFonts w:ascii="Times New Roman" w:hAnsi="Times New Roman" w:cs="Times New Roman"/>
          <w:b/>
        </w:rPr>
      </w:pPr>
    </w:p>
    <w:p w:rsidR="005E3430" w:rsidRDefault="005E3430" w:rsidP="005E3430">
      <w:pPr>
        <w:rPr>
          <w:rFonts w:ascii="Times New Roman" w:hAnsi="Times New Roman" w:cs="Times New Roman"/>
          <w:b/>
        </w:rPr>
      </w:pPr>
    </w:p>
    <w:p w:rsidR="005E3430" w:rsidRDefault="005E3430" w:rsidP="005E3430">
      <w:pPr>
        <w:rPr>
          <w:rFonts w:ascii="Times New Roman" w:hAnsi="Times New Roman" w:cs="Times New Roman"/>
          <w:b/>
        </w:rPr>
      </w:pPr>
    </w:p>
    <w:p w:rsidR="005E3430" w:rsidRDefault="005E3430" w:rsidP="005E3430">
      <w:pPr>
        <w:rPr>
          <w:rFonts w:ascii="Times New Roman" w:hAnsi="Times New Roman" w:cs="Times New Roman"/>
          <w:b/>
        </w:rPr>
      </w:pPr>
    </w:p>
    <w:p w:rsidR="005E3430" w:rsidRDefault="005E3430" w:rsidP="005E3430">
      <w:pPr>
        <w:rPr>
          <w:rFonts w:ascii="Times New Roman" w:hAnsi="Times New Roman" w:cs="Times New Roman"/>
          <w:b/>
        </w:rPr>
      </w:pPr>
    </w:p>
    <w:p w:rsidR="005E3430" w:rsidRDefault="005E3430" w:rsidP="005E3430">
      <w:pPr>
        <w:rPr>
          <w:rFonts w:ascii="Times New Roman" w:hAnsi="Times New Roman" w:cs="Times New Roman"/>
          <w:b/>
          <w:sz w:val="22"/>
          <w:szCs w:val="22"/>
        </w:rPr>
      </w:pPr>
      <w:r>
        <w:rPr>
          <w:rFonts w:ascii="Times New Roman" w:hAnsi="Times New Roman" w:cs="Times New Roman"/>
          <w:b/>
          <w:sz w:val="22"/>
          <w:szCs w:val="22"/>
        </w:rPr>
        <w:t>Essex Place-names Project (Essex Society for Archaeology &amp; History), 201</w:t>
      </w:r>
      <w:r w:rsidR="00A96E1E">
        <w:rPr>
          <w:rFonts w:ascii="Times New Roman" w:hAnsi="Times New Roman" w:cs="Times New Roman"/>
          <w:b/>
          <w:sz w:val="22"/>
          <w:szCs w:val="22"/>
        </w:rPr>
        <w:t>5</w:t>
      </w:r>
      <w:r>
        <w:rPr>
          <w:rFonts w:ascii="Times New Roman" w:hAnsi="Times New Roman" w:cs="Times New Roman"/>
          <w:b/>
          <w:sz w:val="22"/>
          <w:szCs w:val="22"/>
        </w:rPr>
        <w:t xml:space="preserve"> (e-book).</w:t>
      </w:r>
    </w:p>
    <w:p w:rsidR="005E3430" w:rsidRDefault="005E3430" w:rsidP="005E3430">
      <w:pPr>
        <w:rPr>
          <w:rFonts w:ascii="Times New Roman" w:hAnsi="Times New Roman" w:cs="Times New Roman"/>
          <w:b/>
          <w:sz w:val="22"/>
          <w:szCs w:val="22"/>
        </w:rPr>
      </w:pPr>
    </w:p>
    <w:p w:rsidR="005E3430" w:rsidRDefault="005E3430" w:rsidP="005E3430">
      <w:pPr>
        <w:rPr>
          <w:rFonts w:ascii="Times New Roman" w:hAnsi="Times New Roman" w:cs="Times New Roman"/>
          <w:b/>
          <w:sz w:val="22"/>
          <w:szCs w:val="22"/>
        </w:rPr>
      </w:pPr>
    </w:p>
    <w:p w:rsidR="005E3430" w:rsidRDefault="00382065" w:rsidP="005E3430">
      <w:pPr>
        <w:rPr>
          <w:rFonts w:ascii="Times New Roman" w:hAnsi="Times New Roman" w:cs="Times New Roman"/>
          <w:b/>
          <w:sz w:val="22"/>
          <w:szCs w:val="22"/>
        </w:rPr>
      </w:pPr>
      <w:hyperlink r:id="rId9" w:history="1">
        <w:r w:rsidR="005E3430">
          <w:rPr>
            <w:rStyle w:val="Hyperlink"/>
            <w:rFonts w:ascii="Times New Roman" w:hAnsi="Times New Roman" w:cs="Times New Roman"/>
            <w:b/>
            <w:sz w:val="22"/>
            <w:szCs w:val="22"/>
          </w:rPr>
          <w:t>www.essex.ac.uk/history/esah/essexplacenames</w:t>
        </w:r>
      </w:hyperlink>
    </w:p>
    <w:p w:rsidR="005E3430" w:rsidRDefault="005E3430" w:rsidP="005E3430">
      <w:pPr>
        <w:rPr>
          <w:rFonts w:ascii="Times New Roman" w:hAnsi="Times New Roman" w:cs="Times New Roman"/>
          <w:b/>
          <w:sz w:val="22"/>
          <w:szCs w:val="22"/>
        </w:rPr>
      </w:pPr>
    </w:p>
    <w:p w:rsidR="005E3430" w:rsidRDefault="005E3430" w:rsidP="005E3430">
      <w:pPr>
        <w:rPr>
          <w:rFonts w:ascii="Times New Roman" w:hAnsi="Times New Roman" w:cs="Times New Roman"/>
          <w:b/>
          <w:sz w:val="22"/>
          <w:szCs w:val="22"/>
        </w:rPr>
      </w:pPr>
    </w:p>
    <w:p w:rsidR="005E3430" w:rsidRDefault="005E3430" w:rsidP="005E3430">
      <w:pPr>
        <w:rPr>
          <w:rFonts w:ascii="Times New Roman" w:hAnsi="Times New Roman" w:cs="Times New Roman"/>
          <w:b/>
        </w:rPr>
      </w:pPr>
    </w:p>
    <w:p w:rsidR="005E3430" w:rsidRDefault="005E3430" w:rsidP="005E3430">
      <w:pPr>
        <w:rPr>
          <w:rFonts w:ascii="Times New Roman" w:hAnsi="Times New Roman" w:cs="Times New Roman"/>
          <w:b/>
        </w:rPr>
      </w:pPr>
      <w:r>
        <w:rPr>
          <w:rFonts w:ascii="Times New Roman" w:hAnsi="Times New Roman" w:cs="Times New Roman"/>
          <w:b/>
          <w:noProof/>
          <w:lang w:eastAsia="en-GB"/>
        </w:rPr>
        <w:drawing>
          <wp:inline distT="0" distB="0" distL="0" distR="0">
            <wp:extent cx="9170670" cy="50996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70670" cy="5099685"/>
                    </a:xfrm>
                    <a:prstGeom prst="rect">
                      <a:avLst/>
                    </a:prstGeom>
                    <a:noFill/>
                    <a:ln>
                      <a:noFill/>
                    </a:ln>
                  </pic:spPr>
                </pic:pic>
              </a:graphicData>
            </a:graphic>
          </wp:inline>
        </w:drawing>
      </w:r>
    </w:p>
    <w:p w:rsidR="005E3430" w:rsidRDefault="005E3430" w:rsidP="005E3430">
      <w:pPr>
        <w:rPr>
          <w:rFonts w:ascii="Times New Roman" w:hAnsi="Times New Roman" w:cs="Times New Roman"/>
          <w:b/>
        </w:rPr>
      </w:pPr>
    </w:p>
    <w:p w:rsidR="005E3430" w:rsidRDefault="005E3430" w:rsidP="005E3430">
      <w:pPr>
        <w:rPr>
          <w:rFonts w:ascii="Times New Roman" w:hAnsi="Times New Roman" w:cs="Times New Roman"/>
          <w:b/>
        </w:rPr>
      </w:pPr>
    </w:p>
    <w:p w:rsidR="005E3430" w:rsidRDefault="005E3430" w:rsidP="005E3430">
      <w:pPr>
        <w:ind w:right="-646"/>
        <w:rPr>
          <w:rFonts w:ascii="Times New Roman" w:hAnsi="Times New Roman" w:cs="Times New Roman"/>
          <w:b/>
          <w:sz w:val="22"/>
          <w:szCs w:val="22"/>
        </w:rPr>
      </w:pPr>
    </w:p>
    <w:p w:rsidR="005E3430" w:rsidRDefault="005E3430" w:rsidP="005E3430">
      <w:pPr>
        <w:ind w:right="-646"/>
        <w:rPr>
          <w:rFonts w:ascii="Times New Roman" w:hAnsi="Times New Roman" w:cs="Times New Roman"/>
          <w:b/>
          <w:sz w:val="22"/>
          <w:szCs w:val="22"/>
        </w:rPr>
      </w:pPr>
    </w:p>
    <w:p w:rsidR="005E3430" w:rsidRDefault="005E3430" w:rsidP="005E3430">
      <w:pPr>
        <w:ind w:right="-646"/>
        <w:rPr>
          <w:rFonts w:ascii="Times New Roman" w:hAnsi="Times New Roman" w:cs="Times New Roman"/>
          <w:b/>
          <w:sz w:val="22"/>
          <w:szCs w:val="22"/>
        </w:rPr>
      </w:pPr>
    </w:p>
    <w:p w:rsidR="005E3430" w:rsidRDefault="005E3430" w:rsidP="005E3430">
      <w:pPr>
        <w:ind w:right="-646"/>
        <w:rPr>
          <w:rFonts w:ascii="Times New Roman" w:hAnsi="Times New Roman" w:cs="Times New Roman"/>
          <w:b/>
          <w:sz w:val="22"/>
          <w:szCs w:val="22"/>
        </w:rPr>
      </w:pPr>
    </w:p>
    <w:p w:rsidR="005E3430" w:rsidRDefault="005E3430" w:rsidP="005E3430">
      <w:pPr>
        <w:ind w:right="-646"/>
        <w:rPr>
          <w:rFonts w:ascii="Times New Roman" w:hAnsi="Times New Roman" w:cs="Times New Roman"/>
          <w:b/>
          <w:sz w:val="22"/>
          <w:szCs w:val="22"/>
        </w:rPr>
      </w:pPr>
    </w:p>
    <w:p w:rsidR="005E3430" w:rsidRDefault="005E3430" w:rsidP="005E3430">
      <w:pPr>
        <w:ind w:right="-646"/>
        <w:rPr>
          <w:rFonts w:ascii="Times New Roman" w:hAnsi="Times New Roman" w:cs="Times New Roman"/>
          <w:b/>
          <w:sz w:val="22"/>
          <w:szCs w:val="22"/>
        </w:rPr>
      </w:pPr>
      <w:r>
        <w:rPr>
          <w:rFonts w:ascii="Times New Roman" w:hAnsi="Times New Roman" w:cs="Times New Roman"/>
          <w:b/>
          <w:sz w:val="22"/>
          <w:szCs w:val="22"/>
        </w:rPr>
        <w:t>ESSEX PLACE-NAMES PROJECT.</w:t>
      </w:r>
    </w:p>
    <w:p w:rsidR="005E3430" w:rsidRDefault="005E3430" w:rsidP="005E3430">
      <w:pPr>
        <w:ind w:right="141"/>
        <w:jc w:val="left"/>
        <w:rPr>
          <w:rFonts w:ascii="Times New Roman" w:hAnsi="Times New Roman" w:cs="Times New Roman"/>
          <w:sz w:val="20"/>
          <w:szCs w:val="20"/>
        </w:rPr>
      </w:pPr>
    </w:p>
    <w:p w:rsidR="005E3430" w:rsidRDefault="005E3430" w:rsidP="005E3430">
      <w:pPr>
        <w:ind w:right="-646"/>
        <w:jc w:val="left"/>
        <w:rPr>
          <w:rFonts w:ascii="Times New Roman" w:hAnsi="Times New Roman" w:cs="Times New Roman"/>
          <w:sz w:val="20"/>
          <w:szCs w:val="20"/>
        </w:rPr>
      </w:pPr>
      <w:r>
        <w:rPr>
          <w:rFonts w:ascii="Times New Roman" w:hAnsi="Times New Roman" w:cs="Times New Roman"/>
          <w:sz w:val="20"/>
          <w:szCs w:val="20"/>
        </w:rPr>
        <w:t>The Essex Place-names Project is a County-wide survey to record place- and field-names from historical documents such as Tithe maps and apportionments, estate maps, sale</w:t>
      </w:r>
    </w:p>
    <w:p w:rsidR="005E3430" w:rsidRDefault="005E3430" w:rsidP="005E3430">
      <w:pPr>
        <w:ind w:right="-646"/>
        <w:jc w:val="left"/>
        <w:rPr>
          <w:rFonts w:ascii="Times New Roman" w:hAnsi="Times New Roman" w:cs="Times New Roman"/>
          <w:sz w:val="20"/>
          <w:szCs w:val="20"/>
        </w:rPr>
      </w:pPr>
      <w:r>
        <w:rPr>
          <w:rFonts w:ascii="Times New Roman" w:hAnsi="Times New Roman" w:cs="Times New Roman"/>
          <w:sz w:val="20"/>
          <w:szCs w:val="20"/>
        </w:rPr>
        <w:t>and auction catalogues, conveyances, terriers, deeds, rolls, inquisitions and surveys.</w:t>
      </w:r>
    </w:p>
    <w:p w:rsidR="005E3430" w:rsidRDefault="005E3430" w:rsidP="005E3430">
      <w:pPr>
        <w:jc w:val="left"/>
        <w:rPr>
          <w:rFonts w:ascii="Times New Roman" w:hAnsi="Times New Roman" w:cs="Times New Roman"/>
          <w:sz w:val="20"/>
          <w:szCs w:val="20"/>
        </w:rPr>
      </w:pPr>
    </w:p>
    <w:p w:rsidR="005E3430" w:rsidRDefault="005E3430" w:rsidP="005E3430">
      <w:pPr>
        <w:ind w:right="-35"/>
        <w:jc w:val="left"/>
        <w:rPr>
          <w:rFonts w:ascii="Times New Roman" w:hAnsi="Times New Roman" w:cs="Times New Roman"/>
          <w:sz w:val="20"/>
          <w:szCs w:val="20"/>
        </w:rPr>
      </w:pPr>
      <w:r>
        <w:rPr>
          <w:rFonts w:ascii="Times New Roman" w:hAnsi="Times New Roman" w:cs="Times New Roman"/>
          <w:sz w:val="20"/>
          <w:szCs w:val="20"/>
        </w:rPr>
        <w:t>The second element of the Project is to investigate on-the-ground visible remains which correspond to the Place-names for actual or potential archaeological, agricultural and industrial sites, and to record natural (topographical) and man-made features which may relate to the Place-name. This involves field-survey in rural and outside investigation in built-up areas.</w:t>
      </w:r>
    </w:p>
    <w:p w:rsidR="005E3430" w:rsidRDefault="005E3430" w:rsidP="005E3430">
      <w:pPr>
        <w:jc w:val="left"/>
        <w:rPr>
          <w:rFonts w:ascii="Times New Roman" w:hAnsi="Times New Roman" w:cs="Times New Roman"/>
          <w:sz w:val="20"/>
          <w:szCs w:val="20"/>
        </w:rPr>
      </w:pPr>
    </w:p>
    <w:p w:rsidR="005E3430" w:rsidRDefault="005E3430" w:rsidP="005E3430">
      <w:pPr>
        <w:jc w:val="left"/>
        <w:rPr>
          <w:rFonts w:ascii="Times New Roman" w:hAnsi="Times New Roman" w:cs="Times New Roman"/>
          <w:sz w:val="20"/>
          <w:szCs w:val="20"/>
        </w:rPr>
      </w:pPr>
      <w:r>
        <w:rPr>
          <w:rFonts w:ascii="Times New Roman" w:hAnsi="Times New Roman" w:cs="Times New Roman"/>
          <w:sz w:val="20"/>
          <w:szCs w:val="20"/>
        </w:rPr>
        <w:t>It is anticipated that the Project will lead to identification of archaeological sites and lost historic buildings;  it will enable analysis of indicators of early settlement, land  holding, agricultural and industrial practices of the County.  It will refine the more precise meaning of descriptive words and elements used by earlier settlers as they gave names appropriate to the topography of the landscape of their time.</w:t>
      </w:r>
    </w:p>
    <w:p w:rsidR="005E3430" w:rsidRDefault="005E3430" w:rsidP="005E3430">
      <w:pPr>
        <w:jc w:val="left"/>
        <w:rPr>
          <w:rFonts w:ascii="Times New Roman" w:hAnsi="Times New Roman" w:cs="Times New Roman"/>
          <w:sz w:val="20"/>
          <w:szCs w:val="20"/>
        </w:rPr>
      </w:pPr>
    </w:p>
    <w:p w:rsidR="005E3430" w:rsidRDefault="005E3430" w:rsidP="005E3430">
      <w:pPr>
        <w:jc w:val="left"/>
        <w:rPr>
          <w:rFonts w:ascii="Times New Roman" w:hAnsi="Times New Roman" w:cs="Times New Roman"/>
          <w:sz w:val="20"/>
          <w:szCs w:val="20"/>
        </w:rPr>
      </w:pPr>
      <w:r>
        <w:rPr>
          <w:rFonts w:ascii="Times New Roman" w:hAnsi="Times New Roman" w:cs="Times New Roman"/>
          <w:sz w:val="20"/>
          <w:szCs w:val="20"/>
        </w:rPr>
        <w:t xml:space="preserve">For convenience the surveys are based on the parish, recognising that present civil parish boundaries are not necessarily identical to former ecclesiastical boundaries.  Local Recorders are supplied with templates of Record Forms to ensure consistency of recording across the County, and forward completed forms to a Central Coordinator for  transfer to a county computer database which is available to researchers on the internet at </w:t>
      </w:r>
      <w:hyperlink r:id="rId11" w:history="1">
        <w:r>
          <w:rPr>
            <w:rStyle w:val="Hyperlink"/>
            <w:rFonts w:ascii="Times New Roman" w:hAnsi="Times New Roman" w:cs="Times New Roman"/>
            <w:sz w:val="20"/>
            <w:szCs w:val="20"/>
          </w:rPr>
          <w:t>www.essex.ac.uk/history/esah/essexplacenames</w:t>
        </w:r>
      </w:hyperlink>
      <w:r>
        <w:rPr>
          <w:rFonts w:ascii="Times New Roman" w:hAnsi="Times New Roman" w:cs="Times New Roman"/>
          <w:sz w:val="20"/>
          <w:szCs w:val="20"/>
        </w:rPr>
        <w:t>, and updated periodically.</w:t>
      </w:r>
    </w:p>
    <w:p w:rsidR="005E3430" w:rsidRDefault="005E3430" w:rsidP="005E3430">
      <w:pPr>
        <w:jc w:val="left"/>
        <w:rPr>
          <w:rFonts w:ascii="Times New Roman" w:hAnsi="Times New Roman" w:cs="Times New Roman"/>
          <w:sz w:val="20"/>
          <w:szCs w:val="20"/>
        </w:rPr>
      </w:pPr>
    </w:p>
    <w:p w:rsidR="005E3430" w:rsidRDefault="005E3430" w:rsidP="005E3430">
      <w:pPr>
        <w:jc w:val="left"/>
        <w:rPr>
          <w:rFonts w:ascii="Times New Roman" w:hAnsi="Times New Roman" w:cs="Times New Roman"/>
          <w:sz w:val="20"/>
          <w:szCs w:val="20"/>
        </w:rPr>
      </w:pPr>
      <w:r>
        <w:rPr>
          <w:rFonts w:ascii="Times New Roman" w:hAnsi="Times New Roman" w:cs="Times New Roman"/>
          <w:sz w:val="20"/>
          <w:szCs w:val="20"/>
        </w:rPr>
        <w:t>This publication presents part of the information recorded from the Tithe or Estate Award and Map, and from other documents for this parish. The full record is contained on the master database at Essex County Council (Historic Environment Section) and on the (above) website. Parish books are available to be downloaded from the website link ‘Books’ on the Home page. Please notify errors to the Project Coordinator at the Essex Record Office.</w:t>
      </w:r>
    </w:p>
    <w:p w:rsidR="005E3430" w:rsidRDefault="005E3430" w:rsidP="005E3430">
      <w:pPr>
        <w:jc w:val="left"/>
        <w:rPr>
          <w:rFonts w:ascii="Times New Roman" w:hAnsi="Times New Roman" w:cs="Times New Roman"/>
          <w:sz w:val="20"/>
          <w:szCs w:val="20"/>
        </w:rPr>
      </w:pPr>
    </w:p>
    <w:p w:rsidR="005E3430" w:rsidRDefault="005E3430" w:rsidP="005E3430">
      <w:pPr>
        <w:rPr>
          <w:rFonts w:ascii="Times New Roman" w:hAnsi="Times New Roman" w:cs="Times New Roman"/>
          <w:sz w:val="20"/>
          <w:szCs w:val="20"/>
        </w:rPr>
      </w:pPr>
      <w:r>
        <w:rPr>
          <w:rFonts w:ascii="Times New Roman" w:hAnsi="Times New Roman" w:cs="Times New Roman"/>
          <w:b/>
          <w:sz w:val="20"/>
          <w:szCs w:val="20"/>
        </w:rPr>
        <w:t>THE TITHE  MAP AND APPORTIONMENT.</w:t>
      </w:r>
    </w:p>
    <w:p w:rsidR="005E3430" w:rsidRDefault="005E3430" w:rsidP="005E3430">
      <w:pPr>
        <w:jc w:val="left"/>
        <w:rPr>
          <w:rFonts w:ascii="Times New Roman" w:hAnsi="Times New Roman" w:cs="Times New Roman"/>
          <w:sz w:val="20"/>
          <w:szCs w:val="20"/>
        </w:rPr>
      </w:pPr>
    </w:p>
    <w:p w:rsidR="005E3430" w:rsidRDefault="005E3430" w:rsidP="005E3430">
      <w:pPr>
        <w:ind w:right="-1305"/>
        <w:jc w:val="left"/>
        <w:rPr>
          <w:rFonts w:ascii="Times New Roman" w:hAnsi="Times New Roman" w:cs="Times New Roman"/>
          <w:sz w:val="20"/>
          <w:szCs w:val="20"/>
        </w:rPr>
      </w:pPr>
      <w:r>
        <w:rPr>
          <w:rFonts w:ascii="Times New Roman" w:hAnsi="Times New Roman" w:cs="Times New Roman"/>
          <w:sz w:val="20"/>
          <w:szCs w:val="20"/>
        </w:rPr>
        <w:t>Since medieval times a tenth of the produce of land and stock had been paid by landholders to the church.  At the Dissolution of the  Monasteries, the property of many religious houses,</w:t>
      </w:r>
    </w:p>
    <w:p w:rsidR="005E3430" w:rsidRDefault="005E3430" w:rsidP="005E3430">
      <w:pPr>
        <w:ind w:right="-1305"/>
        <w:jc w:val="left"/>
        <w:rPr>
          <w:rFonts w:ascii="Times New Roman" w:hAnsi="Times New Roman" w:cs="Times New Roman"/>
          <w:sz w:val="20"/>
          <w:szCs w:val="20"/>
        </w:rPr>
      </w:pPr>
      <w:r>
        <w:rPr>
          <w:rFonts w:ascii="Times New Roman" w:hAnsi="Times New Roman" w:cs="Times New Roman"/>
          <w:sz w:val="20"/>
          <w:szCs w:val="20"/>
        </w:rPr>
        <w:t>including the right to collect tithes, passed into lay hands.  The Tithe Commutation Act which received Royal assent on 13th August 1836 abolished a rent payable in kind and</w:t>
      </w:r>
    </w:p>
    <w:p w:rsidR="005E3430" w:rsidRDefault="005E3430" w:rsidP="005E3430">
      <w:pPr>
        <w:ind w:right="-1305"/>
        <w:jc w:val="left"/>
        <w:rPr>
          <w:rFonts w:ascii="Times New Roman" w:hAnsi="Times New Roman" w:cs="Times New Roman"/>
          <w:sz w:val="20"/>
          <w:szCs w:val="20"/>
        </w:rPr>
      </w:pPr>
      <w:r>
        <w:rPr>
          <w:rFonts w:ascii="Times New Roman" w:hAnsi="Times New Roman" w:cs="Times New Roman"/>
          <w:sz w:val="20"/>
          <w:szCs w:val="20"/>
        </w:rPr>
        <w:t>substituted rent-charges apportioned on each plot or parcel. The tithe-rent  payable was assessed on the average value of  wheat, barley and oats and was to fluctuate with price movements.</w:t>
      </w:r>
    </w:p>
    <w:p w:rsidR="005E3430" w:rsidRDefault="005E3430" w:rsidP="005E3430">
      <w:pPr>
        <w:ind w:right="-57"/>
        <w:jc w:val="left"/>
        <w:rPr>
          <w:rFonts w:ascii="Times New Roman" w:hAnsi="Times New Roman" w:cs="Times New Roman"/>
          <w:sz w:val="20"/>
          <w:szCs w:val="20"/>
        </w:rPr>
      </w:pPr>
    </w:p>
    <w:p w:rsidR="005E3430" w:rsidRDefault="005E3430" w:rsidP="005E3430">
      <w:pPr>
        <w:jc w:val="left"/>
        <w:rPr>
          <w:rFonts w:ascii="Times New Roman" w:hAnsi="Times New Roman" w:cs="Times New Roman"/>
          <w:sz w:val="20"/>
          <w:szCs w:val="20"/>
        </w:rPr>
      </w:pPr>
      <w:r>
        <w:rPr>
          <w:rFonts w:ascii="Times New Roman" w:hAnsi="Times New Roman" w:cs="Times New Roman"/>
          <w:sz w:val="20"/>
          <w:szCs w:val="20"/>
        </w:rPr>
        <w:t xml:space="preserve">The commutation could be by voluntary agreement between the local owners and payers or, if agreement failed, could be compulsorily imposed by commissioners.  A Valuer was to be appointed to apportion the rent of each parcel of land and tenants could deduct that rent-charge from their rent paid to the landlord.  The task fell to the Tithe Commissioners to produce a map and an Apportionment (Award).  A large-scale survey was produced for over 70% of </w:t>
      </w:r>
      <w:smartTag w:uri="urn:schemas-microsoft-com:office:smarttags" w:element="country-region">
        <w:r>
          <w:rPr>
            <w:rFonts w:ascii="Times New Roman" w:hAnsi="Times New Roman" w:cs="Times New Roman"/>
            <w:sz w:val="20"/>
            <w:szCs w:val="20"/>
          </w:rPr>
          <w:t>England</w:t>
        </w:r>
      </w:smartTag>
      <w:r>
        <w:rPr>
          <w:rFonts w:ascii="Times New Roman" w:hAnsi="Times New Roman" w:cs="Times New Roman"/>
          <w:sz w:val="20"/>
          <w:szCs w:val="20"/>
        </w:rPr>
        <w:t xml:space="preserve"> and </w:t>
      </w:r>
      <w:smartTag w:uri="urn:schemas-microsoft-com:office:smarttags" w:element="place">
        <w:smartTag w:uri="urn:schemas-microsoft-com:office:smarttags" w:element="country-region">
          <w:r>
            <w:rPr>
              <w:rFonts w:ascii="Times New Roman" w:hAnsi="Times New Roman" w:cs="Times New Roman"/>
              <w:sz w:val="20"/>
              <w:szCs w:val="20"/>
            </w:rPr>
            <w:t>Wales</w:t>
          </w:r>
        </w:smartTag>
      </w:smartTag>
      <w:r>
        <w:rPr>
          <w:rFonts w:ascii="Times New Roman" w:hAnsi="Times New Roman" w:cs="Times New Roman"/>
          <w:sz w:val="20"/>
          <w:szCs w:val="20"/>
        </w:rPr>
        <w:t xml:space="preserve"> in the following 9 years, and about another 8% up to 1855. Most of the parishes in Essex were surveyed.  The map scales vary. The Award records ownership, tenancy and land-use, field by field and parcel by parcel (often quoting the field name) with the ground area and rent-charge.</w:t>
      </w:r>
    </w:p>
    <w:p w:rsidR="005E3430" w:rsidRDefault="005E3430" w:rsidP="005E3430">
      <w:pPr>
        <w:jc w:val="left"/>
        <w:rPr>
          <w:rFonts w:ascii="Times New Roman" w:hAnsi="Times New Roman" w:cs="Times New Roman"/>
          <w:sz w:val="20"/>
          <w:szCs w:val="20"/>
        </w:rPr>
      </w:pPr>
    </w:p>
    <w:p w:rsidR="005E3430" w:rsidRDefault="005E3430" w:rsidP="005E3430">
      <w:pPr>
        <w:jc w:val="left"/>
        <w:rPr>
          <w:rFonts w:ascii="Times New Roman" w:hAnsi="Times New Roman" w:cs="Times New Roman"/>
          <w:b/>
          <w:sz w:val="22"/>
          <w:szCs w:val="22"/>
        </w:rPr>
      </w:pPr>
      <w:r>
        <w:rPr>
          <w:rFonts w:ascii="Times New Roman" w:hAnsi="Times New Roman" w:cs="Times New Roman"/>
          <w:sz w:val="20"/>
          <w:szCs w:val="20"/>
        </w:rPr>
        <w:t>Land that was tithe-free tends to be less accurately mapped and contains few if any of the details recorded for those parcels subject to tithe.  Rights of way and  roads also tend to be neglected. Boundaries of the tithe areas are shown as are some natural features such as streams, ponds, gardens, greens and commons. Buildings are often shown coloured red if dwellingsor grey if  not.  Because the Award may have been agreed only some time after the map was finished, discrepancies occur between the two.  Enclosure Awards, when extant, usually date to the 18th and early 19th centuries.                                                                                                                                                   J..Kemble.</w:t>
      </w:r>
      <w:r>
        <w:rPr>
          <w:noProof/>
          <w:lang w:eastAsia="en-GB"/>
        </w:rPr>
        <mc:AlternateContent>
          <mc:Choice Requires="wps">
            <w:drawing>
              <wp:anchor distT="0" distB="0" distL="114300" distR="114300" simplePos="0" relativeHeight="251657216" behindDoc="0" locked="0" layoutInCell="1" allowOverlap="1">
                <wp:simplePos x="0" y="0"/>
                <wp:positionH relativeFrom="column">
                  <wp:posOffset>6130290</wp:posOffset>
                </wp:positionH>
                <wp:positionV relativeFrom="paragraph">
                  <wp:posOffset>4405630</wp:posOffset>
                </wp:positionV>
                <wp:extent cx="1752600" cy="4572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2065" w:rsidRDefault="00382065" w:rsidP="005E3430">
                            <w:pPr>
                              <w:rPr>
                                <w:sz w:val="20"/>
                                <w:szCs w:val="20"/>
                              </w:rPr>
                            </w:pPr>
                            <w:r>
                              <w:rPr>
                                <w:sz w:val="20"/>
                                <w:szCs w:val="20"/>
                              </w:rPr>
                              <w:t xml:space="preserve">Reproduced by permission </w:t>
                            </w:r>
                          </w:p>
                          <w:p w:rsidR="00382065" w:rsidRDefault="00382065" w:rsidP="005E3430">
                            <w:pPr>
                              <w:rPr>
                                <w:sz w:val="20"/>
                                <w:szCs w:val="20"/>
                              </w:rPr>
                            </w:pPr>
                            <w:r>
                              <w:rPr>
                                <w:sz w:val="20"/>
                                <w:szCs w:val="20"/>
                              </w:rPr>
                              <w:t xml:space="preserve">of </w:t>
                            </w:r>
                            <w:smartTag w:uri="urn:schemas-microsoft-com:office:smarttags" w:element="place">
                              <w:r>
                                <w:rPr>
                                  <w:sz w:val="20"/>
                                  <w:szCs w:val="20"/>
                                </w:rPr>
                                <w:t>Essex</w:t>
                              </w:r>
                            </w:smartTag>
                            <w:r>
                              <w:rPr>
                                <w:sz w:val="20"/>
                                <w:szCs w:val="20"/>
                              </w:rPr>
                              <w:t xml:space="preserve"> County Council.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482.7pt;margin-top:346.9pt;width:138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" stroked="f">
                <v:textbox>
                  <w:txbxContent>
                    <w:p w:rsidR="00382065" w:rsidRDefault="00382065" w:rsidP="005E3430">
                      <w:pPr>
                        <w:rPr>
                          <w:sz w:val="20"/>
                          <w:szCs w:val="20"/>
                        </w:rPr>
                      </w:pPr>
                      <w:r>
                        <w:rPr>
                          <w:sz w:val="20"/>
                          <w:szCs w:val="20"/>
                        </w:rPr>
                        <w:t xml:space="preserve">Reproduced by permission </w:t>
                      </w:r>
                    </w:p>
                    <w:p w:rsidR="00382065" w:rsidRDefault="00382065" w:rsidP="005E3430">
                      <w:pPr>
                        <w:rPr>
                          <w:sz w:val="20"/>
                          <w:szCs w:val="20"/>
                        </w:rPr>
                      </w:pPr>
                      <w:r>
                        <w:rPr>
                          <w:sz w:val="20"/>
                          <w:szCs w:val="20"/>
                        </w:rPr>
                        <w:t xml:space="preserve">of </w:t>
                      </w:r>
                      <w:smartTag w:uri="urn:schemas-microsoft-com:office:smarttags" w:element="place">
                        <w:r>
                          <w:rPr>
                            <w:sz w:val="20"/>
                            <w:szCs w:val="20"/>
                          </w:rPr>
                          <w:t>Essex</w:t>
                        </w:r>
                      </w:smartTag>
                      <w:r>
                        <w:rPr>
                          <w:sz w:val="20"/>
                          <w:szCs w:val="20"/>
                        </w:rPr>
                        <w:t xml:space="preserve"> County Council.</w:t>
                      </w:r>
                    </w:p>
                  </w:txbxContent>
                </v:textbox>
              </v:shape>
            </w:pict>
          </mc:Fallback>
        </mc:AlternateContent>
      </w:r>
    </w:p>
    <w:p w:rsidR="005E3430" w:rsidRDefault="005E3430" w:rsidP="005E3430">
      <w:pPr>
        <w:jc w:val="left"/>
        <w:rPr>
          <w:rFonts w:ascii="Times New Roman" w:hAnsi="Times New Roman" w:cs="Times New Roman"/>
        </w:rPr>
      </w:pPr>
    </w:p>
    <w:p w:rsidR="000462A5" w:rsidRDefault="000462A5" w:rsidP="005E3430">
      <w:pPr>
        <w:jc w:val="left"/>
        <w:rPr>
          <w:rFonts w:ascii="Times New Roman" w:hAnsi="Times New Roman" w:cs="Times New Roman"/>
        </w:rPr>
      </w:pPr>
    </w:p>
    <w:p w:rsidR="000462A5" w:rsidRDefault="000462A5" w:rsidP="005E3430">
      <w:pPr>
        <w:jc w:val="left"/>
        <w:rPr>
          <w:rFonts w:ascii="Times New Roman" w:hAnsi="Times New Roman" w:cs="Times New Roman"/>
        </w:rPr>
      </w:pPr>
    </w:p>
    <w:p w:rsidR="005E3430" w:rsidRDefault="005E3430" w:rsidP="005E3430">
      <w:pPr>
        <w:jc w:val="left"/>
        <w:rPr>
          <w:rFonts w:ascii="Times New Roman" w:hAnsi="Times New Roman" w:cs="Times New Roman"/>
        </w:rPr>
      </w:pPr>
    </w:p>
    <w:p w:rsidR="000462A5" w:rsidRDefault="000462A5" w:rsidP="005E3430">
      <w:pPr>
        <w:jc w:val="left"/>
        <w:rPr>
          <w:rFonts w:ascii="Times New Roman" w:hAnsi="Times New Roman" w:cs="Times New Roman"/>
        </w:rPr>
      </w:pPr>
    </w:p>
    <w:p w:rsidR="000462A5" w:rsidRDefault="000462A5" w:rsidP="005E3430">
      <w:pPr>
        <w:jc w:val="left"/>
        <w:rPr>
          <w:rFonts w:ascii="Times New Roman" w:hAnsi="Times New Roman" w:cs="Times New Roman"/>
        </w:rPr>
      </w:pPr>
    </w:p>
    <w:p w:rsidR="005E3430" w:rsidRDefault="005E3430" w:rsidP="005E3430">
      <w:pPr>
        <w:rPr>
          <w:rFonts w:ascii="Times New Roman" w:eastAsia="Times New Roman" w:hAnsi="Times New Roman" w:cs="Times New Roman"/>
          <w:snapToGrid w:val="0"/>
          <w:color w:val="000000"/>
          <w:w w:val="1"/>
          <w:sz w:val="2"/>
          <w:szCs w:val="2"/>
          <w:bdr w:val="none" w:sz="0" w:space="0" w:color="auto" w:frame="1"/>
          <w:shd w:val="clear" w:color="auto" w:fill="000000"/>
          <w:lang w:val="x-none" w:eastAsia="x-none" w:bidi="x-none"/>
        </w:rPr>
      </w:pPr>
      <w:r>
        <w:rPr>
          <w:noProof/>
          <w:lang w:eastAsia="en-GB"/>
        </w:rPr>
        <mc:AlternateContent>
          <mc:Choice Requires="wps">
            <w:drawing>
              <wp:anchor distT="0" distB="0" distL="114300" distR="114300" simplePos="0" relativeHeight="251658240" behindDoc="0" locked="0" layoutInCell="1" allowOverlap="1">
                <wp:simplePos x="0" y="0"/>
                <wp:positionH relativeFrom="column">
                  <wp:posOffset>5542915</wp:posOffset>
                </wp:positionH>
                <wp:positionV relativeFrom="paragraph">
                  <wp:posOffset>4782185</wp:posOffset>
                </wp:positionV>
                <wp:extent cx="2018030" cy="502285"/>
                <wp:effectExtent l="0" t="0" r="127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030" cy="502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2065" w:rsidRDefault="00382065" w:rsidP="005E3430">
                            <w:pPr>
                              <w:rPr>
                                <w:rFonts w:ascii="Times New Roman" w:hAnsi="Times New Roman" w:cs="Times New Roman"/>
                                <w:sz w:val="20"/>
                                <w:szCs w:val="20"/>
                              </w:rPr>
                            </w:pPr>
                            <w:r>
                              <w:rPr>
                                <w:rFonts w:ascii="Times New Roman" w:hAnsi="Times New Roman" w:cs="Times New Roman"/>
                                <w:b/>
                                <w:sz w:val="20"/>
                                <w:szCs w:val="20"/>
                              </w:rPr>
                              <w:t xml:space="preserve">          </w:t>
                            </w:r>
                            <w:r>
                              <w:rPr>
                                <w:rFonts w:ascii="Times New Roman" w:hAnsi="Times New Roman" w:cs="Times New Roman"/>
                                <w:sz w:val="20"/>
                                <w:szCs w:val="20"/>
                              </w:rPr>
                              <w:t>Reproduced by permission of</w:t>
                            </w:r>
                          </w:p>
                          <w:p w:rsidR="00382065" w:rsidRDefault="00382065" w:rsidP="005E3430">
                            <w:pPr>
                              <w:rPr>
                                <w:rFonts w:ascii="Times New Roman" w:hAnsi="Times New Roman" w:cs="Times New Roman"/>
                                <w:sz w:val="20"/>
                                <w:szCs w:val="20"/>
                              </w:rPr>
                            </w:pPr>
                            <w:r>
                              <w:rPr>
                                <w:rFonts w:ascii="Times New Roman" w:hAnsi="Times New Roman" w:cs="Times New Roman"/>
                                <w:sz w:val="20"/>
                                <w:szCs w:val="20"/>
                              </w:rPr>
                              <w:t xml:space="preserve">         Essex County Council.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436.45pt;margin-top:376.55pt;width:158.9pt;height:39.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" stroked="f">
                <v:textbox>
                  <w:txbxContent>
                    <w:p w:rsidR="00382065" w:rsidRDefault="00382065" w:rsidP="005E3430">
                      <w:pPr>
                        <w:rPr>
                          <w:rFonts w:ascii="Times New Roman" w:hAnsi="Times New Roman" w:cs="Times New Roman"/>
                          <w:sz w:val="20"/>
                          <w:szCs w:val="20"/>
                        </w:rPr>
                      </w:pPr>
                      <w:r>
                        <w:rPr>
                          <w:rFonts w:ascii="Times New Roman" w:hAnsi="Times New Roman" w:cs="Times New Roman"/>
                          <w:b/>
                          <w:sz w:val="20"/>
                          <w:szCs w:val="20"/>
                        </w:rPr>
                        <w:t xml:space="preserve">          </w:t>
                      </w:r>
                      <w:r>
                        <w:rPr>
                          <w:rFonts w:ascii="Times New Roman" w:hAnsi="Times New Roman" w:cs="Times New Roman"/>
                          <w:sz w:val="20"/>
                          <w:szCs w:val="20"/>
                        </w:rPr>
                        <w:t>Reproduced by permission of</w:t>
                      </w:r>
                    </w:p>
                    <w:p w:rsidR="00382065" w:rsidRDefault="00382065" w:rsidP="005E3430">
                      <w:pPr>
                        <w:rPr>
                          <w:rFonts w:ascii="Times New Roman" w:hAnsi="Times New Roman" w:cs="Times New Roman"/>
                          <w:sz w:val="20"/>
                          <w:szCs w:val="20"/>
                        </w:rPr>
                      </w:pPr>
                      <w:r>
                        <w:rPr>
                          <w:rFonts w:ascii="Times New Roman" w:hAnsi="Times New Roman" w:cs="Times New Roman"/>
                          <w:sz w:val="20"/>
                          <w:szCs w:val="20"/>
                        </w:rPr>
                        <w:t xml:space="preserve">         Essex County Council.</w:t>
                      </w:r>
                    </w:p>
                  </w:txbxContent>
                </v:textbox>
              </v:shape>
            </w:pict>
          </mc:Fallback>
        </mc:AlternateContent>
      </w:r>
      <w:r>
        <w:rPr>
          <w:noProof/>
          <w:lang w:eastAsia="en-GB"/>
        </w:rPr>
        <mc:AlternateContent>
          <mc:Choice Requires="wps">
            <w:drawing>
              <wp:anchor distT="45720" distB="45720" distL="114300" distR="114300" simplePos="0" relativeHeight="251659264" behindDoc="0" locked="0" layoutInCell="1" allowOverlap="1">
                <wp:simplePos x="0" y="0"/>
                <wp:positionH relativeFrom="column">
                  <wp:posOffset>2891790</wp:posOffset>
                </wp:positionH>
                <wp:positionV relativeFrom="paragraph">
                  <wp:posOffset>66675</wp:posOffset>
                </wp:positionV>
                <wp:extent cx="3248025" cy="542925"/>
                <wp:effectExtent l="0" t="0" r="28575" b="2857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542925"/>
                        </a:xfrm>
                        <a:prstGeom prst="rect">
                          <a:avLst/>
                        </a:prstGeom>
                        <a:blipFill>
                          <a:blip r:embed="rId12"/>
                          <a:tile tx="0" ty="0" sx="100000" sy="100000" flip="none" algn="tl"/>
                        </a:blipFill>
                        <a:ln w="9525">
                          <a:solidFill>
                            <a:srgbClr val="000000"/>
                          </a:solidFill>
                          <a:miter lim="800000"/>
                          <a:headEnd/>
                          <a:tailEnd/>
                        </a:ln>
                      </wps:spPr>
                      <wps:txbx>
                        <w:txbxContent>
                          <w:p w:rsidR="00382065" w:rsidRDefault="00382065" w:rsidP="005E3430">
                            <w:pPr>
                              <w:rPr>
                                <w:rFonts w:ascii="Times New Roman" w:hAnsi="Times New Roman" w:cs="Times New Roman"/>
                                <w:sz w:val="22"/>
                                <w:szCs w:val="22"/>
                              </w:rPr>
                            </w:pPr>
                          </w:p>
                          <w:p w:rsidR="00382065" w:rsidRPr="00284958" w:rsidRDefault="00382065" w:rsidP="005E3430">
                            <w:pPr>
                              <w:rPr>
                                <w:rFonts w:ascii="Times New Roman" w:hAnsi="Times New Roman" w:cs="Times New Roman"/>
                                <w:b/>
                                <w:sz w:val="22"/>
                                <w:szCs w:val="22"/>
                              </w:rPr>
                            </w:pPr>
                            <w:r w:rsidRPr="00284958">
                              <w:rPr>
                                <w:rFonts w:ascii="Times New Roman" w:hAnsi="Times New Roman" w:cs="Times New Roman"/>
                                <w:b/>
                                <w:sz w:val="22"/>
                                <w:szCs w:val="22"/>
                              </w:rPr>
                              <w:t>Wickford Parish in the County of Essex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 o:spid="_x0000_s1028" type="#_x0000_t202" style="position:absolute;left:0;text-align:left;margin-left:227.7pt;margin-top:5.25pt;width:255.75pt;height:42.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">
                <v:fill r:id="rId13" o:title="" recolor="t" rotate="t" type="tile"/>
                <v:textbox>
                  <w:txbxContent>
                    <w:p w:rsidR="00382065" w:rsidRDefault="00382065" w:rsidP="005E3430">
                      <w:pPr>
                        <w:rPr>
                          <w:rFonts w:ascii="Times New Roman" w:hAnsi="Times New Roman" w:cs="Times New Roman"/>
                          <w:sz w:val="22"/>
                          <w:szCs w:val="22"/>
                        </w:rPr>
                      </w:pPr>
                    </w:p>
                    <w:p w:rsidR="00382065" w:rsidRPr="00284958" w:rsidRDefault="00382065" w:rsidP="005E3430">
                      <w:pPr>
                        <w:rPr>
                          <w:rFonts w:ascii="Times New Roman" w:hAnsi="Times New Roman" w:cs="Times New Roman"/>
                          <w:b/>
                          <w:sz w:val="22"/>
                          <w:szCs w:val="22"/>
                        </w:rPr>
                      </w:pPr>
                      <w:r w:rsidRPr="00284958">
                        <w:rPr>
                          <w:rFonts w:ascii="Times New Roman" w:hAnsi="Times New Roman" w:cs="Times New Roman"/>
                          <w:b/>
                          <w:sz w:val="22"/>
                          <w:szCs w:val="22"/>
                        </w:rPr>
                        <w:t>Wickford Parish in the County of Essex</w:t>
                      </w:r>
                    </w:p>
                  </w:txbxContent>
                </v:textbox>
                <w10:wrap type="square"/>
              </v:shape>
            </w:pict>
          </mc:Fallback>
        </mc:AlternateContent>
      </w:r>
      <w:r>
        <w:rPr>
          <w:rFonts w:ascii="Times New Roman" w:eastAsia="Times New Roman" w:hAnsi="Times New Roman" w:cs="Times New Roman"/>
          <w:snapToGrid w:val="0"/>
          <w:color w:val="000000"/>
          <w:w w:val="1"/>
          <w:sz w:val="2"/>
          <w:szCs w:val="2"/>
          <w:bdr w:val="none" w:sz="0" w:space="0" w:color="auto" w:frame="1"/>
          <w:shd w:val="clear" w:color="auto" w:fill="000000"/>
          <w:lang w:val="x-none" w:eastAsia="x-none" w:bidi="x-none"/>
        </w:rPr>
        <w:t xml:space="preserve"> </w:t>
      </w:r>
    </w:p>
    <w:p w:rsidR="000462A5" w:rsidRDefault="000462A5" w:rsidP="005E3430">
      <w:pPr>
        <w:rPr>
          <w:rFonts w:ascii="Times New Roman" w:hAnsi="Times New Roman" w:cs="Times New Roman"/>
        </w:rPr>
      </w:pPr>
    </w:p>
    <w:p w:rsidR="005E3430" w:rsidRDefault="005E3430" w:rsidP="005E3430">
      <w:pPr>
        <w:jc w:val="left"/>
        <w:rPr>
          <w:rFonts w:ascii="Times New Roman" w:hAnsi="Times New Roman" w:cs="Times New Roman"/>
        </w:rPr>
      </w:pPr>
    </w:p>
    <w:p w:rsidR="005E3430" w:rsidRDefault="005E3430" w:rsidP="005E3430">
      <w:pPr>
        <w:rPr>
          <w:rFonts w:ascii="Times New Roman" w:hAnsi="Times New Roman" w:cs="Times New Roman"/>
          <w:b/>
          <w:sz w:val="22"/>
          <w:szCs w:val="22"/>
        </w:rPr>
      </w:pPr>
    </w:p>
    <w:p w:rsidR="00104375" w:rsidRDefault="00104375" w:rsidP="00104375">
      <w:pPr>
        <w:rPr>
          <w:rFonts w:ascii="Times New Roman" w:hAnsi="Times New Roman" w:cs="Times New Roman"/>
          <w:b/>
          <w:sz w:val="22"/>
          <w:szCs w:val="22"/>
        </w:rPr>
      </w:pPr>
    </w:p>
    <w:p w:rsidR="00104375" w:rsidRDefault="00104375" w:rsidP="00104375">
      <w:pPr>
        <w:rPr>
          <w:rFonts w:ascii="Times New Roman" w:hAnsi="Times New Roman" w:cs="Times New Roman"/>
          <w:b/>
          <w:sz w:val="22"/>
          <w:szCs w:val="22"/>
        </w:rPr>
      </w:pPr>
      <w:r w:rsidRPr="00104375">
        <w:rPr>
          <w:rFonts w:ascii="Times New Roman" w:hAnsi="Times New Roman" w:cs="Times New Roman"/>
          <w:b/>
          <w:noProof/>
          <w:sz w:val="22"/>
          <w:szCs w:val="22"/>
          <w:lang w:eastAsia="en-GB"/>
        </w:rPr>
        <w:drawing>
          <wp:inline distT="0" distB="0" distL="0" distR="0" wp14:anchorId="7991A871" wp14:editId="63F7DEC0">
            <wp:extent cx="7684477" cy="5441154"/>
            <wp:effectExtent l="0" t="0" r="0" b="7620"/>
            <wp:docPr id="5" name="Picture 5" descr="C:\Users\j k\Pictures\WickfdCo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 k\Pictures\WickfdCo Map.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91656" cy="5446237"/>
                    </a:xfrm>
                    <a:prstGeom prst="rect">
                      <a:avLst/>
                    </a:prstGeom>
                    <a:noFill/>
                    <a:ln>
                      <a:noFill/>
                    </a:ln>
                  </pic:spPr>
                </pic:pic>
              </a:graphicData>
            </a:graphic>
          </wp:inline>
        </w:drawing>
      </w:r>
    </w:p>
    <w:p w:rsidR="00284958" w:rsidRDefault="00284958" w:rsidP="00104375">
      <w:pPr>
        <w:rPr>
          <w:rFonts w:ascii="Times New Roman" w:hAnsi="Times New Roman" w:cs="Times New Roman"/>
          <w:b/>
          <w:sz w:val="22"/>
          <w:szCs w:val="22"/>
        </w:rPr>
      </w:pPr>
    </w:p>
    <w:p w:rsidR="005E3430" w:rsidRDefault="005E3430" w:rsidP="00104375">
      <w:pPr>
        <w:rPr>
          <w:rFonts w:ascii="Times New Roman" w:hAnsi="Times New Roman" w:cs="Times New Roman"/>
          <w:b/>
          <w:sz w:val="22"/>
          <w:szCs w:val="22"/>
        </w:rPr>
      </w:pPr>
      <w:r>
        <w:rPr>
          <w:rFonts w:ascii="Times New Roman" w:hAnsi="Times New Roman" w:cs="Times New Roman"/>
          <w:b/>
          <w:sz w:val="22"/>
          <w:szCs w:val="22"/>
        </w:rPr>
        <w:t xml:space="preserve">The Parish of </w:t>
      </w:r>
      <w:r w:rsidR="00C14B95">
        <w:rPr>
          <w:rFonts w:ascii="Times New Roman" w:hAnsi="Times New Roman" w:cs="Times New Roman"/>
          <w:b/>
          <w:sz w:val="22"/>
          <w:szCs w:val="22"/>
        </w:rPr>
        <w:t>Wickford</w:t>
      </w:r>
      <w:r>
        <w:rPr>
          <w:rFonts w:ascii="Times New Roman" w:hAnsi="Times New Roman" w:cs="Times New Roman"/>
          <w:b/>
          <w:sz w:val="22"/>
          <w:szCs w:val="22"/>
        </w:rPr>
        <w:t xml:space="preserve"> (in Barstaple Hundred).</w:t>
      </w:r>
    </w:p>
    <w:p w:rsidR="005E3430" w:rsidRDefault="005E3430" w:rsidP="005E3430">
      <w:pPr>
        <w:jc w:val="left"/>
        <w:rPr>
          <w:rFonts w:ascii="Times New Roman" w:hAnsi="Times New Roman" w:cs="Times New Roman"/>
          <w:sz w:val="20"/>
          <w:szCs w:val="20"/>
        </w:rPr>
      </w:pPr>
    </w:p>
    <w:p w:rsidR="005E3430" w:rsidRDefault="005E3430" w:rsidP="00ED40C2">
      <w:pPr>
        <w:jc w:val="left"/>
        <w:rPr>
          <w:rFonts w:ascii="Times New Roman" w:hAnsi="Times New Roman" w:cs="Times New Roman"/>
          <w:sz w:val="20"/>
          <w:szCs w:val="20"/>
        </w:rPr>
      </w:pPr>
      <w:r>
        <w:rPr>
          <w:rFonts w:ascii="Times New Roman" w:hAnsi="Times New Roman" w:cs="Times New Roman"/>
          <w:sz w:val="20"/>
          <w:szCs w:val="20"/>
        </w:rPr>
        <w:t xml:space="preserve">The Tithe Award of </w:t>
      </w:r>
      <w:r w:rsidR="00C14B95">
        <w:rPr>
          <w:rFonts w:ascii="Times New Roman" w:hAnsi="Times New Roman" w:cs="Times New Roman"/>
          <w:sz w:val="20"/>
          <w:szCs w:val="20"/>
        </w:rPr>
        <w:t>Wickford</w:t>
      </w:r>
      <w:r>
        <w:rPr>
          <w:rFonts w:ascii="Times New Roman" w:hAnsi="Times New Roman" w:cs="Times New Roman"/>
          <w:sz w:val="20"/>
          <w:szCs w:val="20"/>
        </w:rPr>
        <w:t xml:space="preserve"> (Essex Record Office D/CT </w:t>
      </w:r>
      <w:r w:rsidR="009E40D3">
        <w:rPr>
          <w:rFonts w:ascii="Times New Roman" w:hAnsi="Times New Roman" w:cs="Times New Roman"/>
          <w:sz w:val="20"/>
          <w:szCs w:val="20"/>
        </w:rPr>
        <w:t>395a</w:t>
      </w:r>
      <w:r>
        <w:rPr>
          <w:rFonts w:ascii="Times New Roman" w:hAnsi="Times New Roman" w:cs="Times New Roman"/>
          <w:sz w:val="20"/>
          <w:szCs w:val="20"/>
        </w:rPr>
        <w:t xml:space="preserve">), dated </w:t>
      </w:r>
      <w:r w:rsidR="00ED40C2">
        <w:rPr>
          <w:rFonts w:ascii="Times New Roman" w:hAnsi="Times New Roman" w:cs="Times New Roman"/>
          <w:sz w:val="20"/>
          <w:szCs w:val="20"/>
        </w:rPr>
        <w:t>1838</w:t>
      </w:r>
      <w:r>
        <w:rPr>
          <w:rFonts w:ascii="Times New Roman" w:hAnsi="Times New Roman" w:cs="Times New Roman"/>
          <w:sz w:val="20"/>
          <w:szCs w:val="20"/>
        </w:rPr>
        <w:t>, shows a rent-charge of</w:t>
      </w:r>
      <w:r w:rsidR="00ED40C2">
        <w:rPr>
          <w:rFonts w:ascii="Times New Roman" w:hAnsi="Times New Roman" w:cs="Times New Roman"/>
          <w:sz w:val="20"/>
          <w:szCs w:val="20"/>
        </w:rPr>
        <w:t xml:space="preserve"> £484 including £14 for glebe payable to Rev Richard Edward Rion Berens. The whole parish measured 1650 acres of which 1500a were arable, 146a meadow and pasture, 4 acres wood. T</w:t>
      </w:r>
      <w:r>
        <w:rPr>
          <w:rFonts w:ascii="Times New Roman" w:hAnsi="Times New Roman" w:cs="Times New Roman"/>
          <w:sz w:val="20"/>
          <w:szCs w:val="20"/>
        </w:rPr>
        <w:t>he Tithe Commissioners were</w:t>
      </w:r>
      <w:r w:rsidR="00ED40C2">
        <w:rPr>
          <w:rFonts w:ascii="Times New Roman" w:hAnsi="Times New Roman" w:cs="Times New Roman"/>
          <w:sz w:val="20"/>
          <w:szCs w:val="20"/>
        </w:rPr>
        <w:t xml:space="preserve"> William Blamire and JW Buller, the Valuer Henry Clayton of Ingatestone.  </w:t>
      </w:r>
      <w:r>
        <w:rPr>
          <w:rFonts w:ascii="Times New Roman" w:hAnsi="Times New Roman" w:cs="Times New Roman"/>
          <w:sz w:val="20"/>
          <w:szCs w:val="20"/>
        </w:rPr>
        <w:t xml:space="preserve">The Tithe map (ERO: D/CT </w:t>
      </w:r>
      <w:r w:rsidR="009E40D3">
        <w:rPr>
          <w:rFonts w:ascii="Times New Roman" w:hAnsi="Times New Roman" w:cs="Times New Roman"/>
          <w:sz w:val="20"/>
          <w:szCs w:val="20"/>
        </w:rPr>
        <w:t>395b</w:t>
      </w:r>
      <w:r>
        <w:rPr>
          <w:rFonts w:ascii="Times New Roman" w:hAnsi="Times New Roman" w:cs="Times New Roman"/>
          <w:sz w:val="20"/>
          <w:szCs w:val="20"/>
        </w:rPr>
        <w:t xml:space="preserve">) was surveyed at a scale of </w:t>
      </w:r>
      <w:r w:rsidR="009E40D3">
        <w:rPr>
          <w:rFonts w:ascii="Times New Roman" w:hAnsi="Times New Roman" w:cs="Times New Roman"/>
          <w:sz w:val="20"/>
          <w:szCs w:val="20"/>
        </w:rPr>
        <w:t xml:space="preserve">20” </w:t>
      </w:r>
      <w:r>
        <w:rPr>
          <w:rFonts w:ascii="Times New Roman" w:hAnsi="Times New Roman" w:cs="Times New Roman"/>
          <w:sz w:val="20"/>
          <w:szCs w:val="20"/>
        </w:rPr>
        <w:t xml:space="preserve">to a mile and measures </w:t>
      </w:r>
      <w:r w:rsidR="009E40D3">
        <w:rPr>
          <w:rFonts w:ascii="Times New Roman" w:hAnsi="Times New Roman" w:cs="Times New Roman"/>
          <w:sz w:val="20"/>
          <w:szCs w:val="20"/>
        </w:rPr>
        <w:t>80</w:t>
      </w:r>
      <w:r>
        <w:rPr>
          <w:rFonts w:ascii="Times New Roman" w:hAnsi="Times New Roman" w:cs="Times New Roman"/>
          <w:sz w:val="20"/>
          <w:szCs w:val="20"/>
        </w:rPr>
        <w:t>”x</w:t>
      </w:r>
      <w:r w:rsidR="009E40D3">
        <w:rPr>
          <w:rFonts w:ascii="Times New Roman" w:hAnsi="Times New Roman" w:cs="Times New Roman"/>
          <w:sz w:val="20"/>
          <w:szCs w:val="20"/>
        </w:rPr>
        <w:t>55</w:t>
      </w:r>
      <w:r>
        <w:rPr>
          <w:rFonts w:ascii="Times New Roman" w:hAnsi="Times New Roman" w:cs="Times New Roman"/>
          <w:sz w:val="20"/>
          <w:szCs w:val="20"/>
        </w:rPr>
        <w:t>”.  It was countersigned</w:t>
      </w:r>
      <w:r w:rsidR="00D007B2">
        <w:rPr>
          <w:rFonts w:ascii="Times New Roman" w:hAnsi="Times New Roman" w:cs="Times New Roman"/>
          <w:sz w:val="20"/>
          <w:szCs w:val="20"/>
        </w:rPr>
        <w:t xml:space="preserve"> by Roger Kynaston, Assistant Tithe Commissioner. </w:t>
      </w:r>
    </w:p>
    <w:p w:rsidR="00C14B95" w:rsidRDefault="00C14B95" w:rsidP="00C14B95">
      <w:pPr>
        <w:jc w:val="left"/>
        <w:rPr>
          <w:rFonts w:ascii="Times New Roman" w:hAnsi="Times New Roman" w:cs="Times New Roman"/>
          <w:sz w:val="20"/>
          <w:szCs w:val="20"/>
        </w:rPr>
      </w:pPr>
    </w:p>
    <w:p w:rsidR="00635672" w:rsidRDefault="00E11986" w:rsidP="00635672">
      <w:pPr>
        <w:jc w:val="left"/>
        <w:rPr>
          <w:rFonts w:ascii="Times New Roman" w:hAnsi="Times New Roman" w:cs="Times New Roman"/>
          <w:sz w:val="20"/>
          <w:szCs w:val="20"/>
        </w:rPr>
      </w:pPr>
      <w:r>
        <w:rPr>
          <w:rFonts w:ascii="Times New Roman" w:hAnsi="Times New Roman" w:cs="Times New Roman"/>
          <w:sz w:val="20"/>
          <w:szCs w:val="20"/>
        </w:rPr>
        <w:t>I</w:t>
      </w:r>
      <w:r w:rsidR="00635672">
        <w:rPr>
          <w:rFonts w:ascii="Times New Roman" w:hAnsi="Times New Roman" w:cs="Times New Roman"/>
          <w:sz w:val="20"/>
          <w:szCs w:val="20"/>
        </w:rPr>
        <w:t>n</w:t>
      </w:r>
      <w:r>
        <w:rPr>
          <w:rFonts w:ascii="Times New Roman" w:hAnsi="Times New Roman" w:cs="Times New Roman"/>
          <w:sz w:val="20"/>
          <w:szCs w:val="20"/>
        </w:rPr>
        <w:t xml:space="preserve"> 962x991 Æthelflæd, </w:t>
      </w:r>
      <w:r w:rsidR="00DC6BCC">
        <w:rPr>
          <w:rFonts w:ascii="Times New Roman" w:hAnsi="Times New Roman" w:cs="Times New Roman"/>
          <w:sz w:val="20"/>
          <w:szCs w:val="20"/>
        </w:rPr>
        <w:t>daughter of ealdorman Ælfgar and second wife</w:t>
      </w:r>
      <w:r>
        <w:rPr>
          <w:rFonts w:ascii="Times New Roman" w:hAnsi="Times New Roman" w:cs="Times New Roman"/>
          <w:sz w:val="20"/>
          <w:szCs w:val="20"/>
        </w:rPr>
        <w:t xml:space="preserve"> of King Ed</w:t>
      </w:r>
      <w:r w:rsidR="00A012CB">
        <w:rPr>
          <w:rFonts w:ascii="Times New Roman" w:hAnsi="Times New Roman" w:cs="Times New Roman"/>
          <w:sz w:val="20"/>
          <w:szCs w:val="20"/>
        </w:rPr>
        <w:t>mund</w:t>
      </w:r>
      <w:r>
        <w:rPr>
          <w:rFonts w:ascii="Times New Roman" w:hAnsi="Times New Roman" w:cs="Times New Roman"/>
          <w:sz w:val="20"/>
          <w:szCs w:val="20"/>
        </w:rPr>
        <w:t xml:space="preserve">, willed </w:t>
      </w:r>
      <w:r w:rsidR="00635672">
        <w:rPr>
          <w:rFonts w:ascii="Times New Roman" w:hAnsi="Times New Roman" w:cs="Times New Roman"/>
          <w:i/>
          <w:sz w:val="20"/>
          <w:szCs w:val="20"/>
        </w:rPr>
        <w:t xml:space="preserve"> </w:t>
      </w:r>
      <w:r w:rsidR="00635672" w:rsidRPr="00635672">
        <w:rPr>
          <w:rFonts w:ascii="Times New Roman" w:hAnsi="Times New Roman" w:cs="Times New Roman"/>
          <w:sz w:val="20"/>
          <w:szCs w:val="20"/>
        </w:rPr>
        <w:t xml:space="preserve">10 hides at </w:t>
      </w:r>
      <w:r w:rsidRPr="00E11986">
        <w:rPr>
          <w:rFonts w:ascii="Times New Roman" w:hAnsi="Times New Roman" w:cs="Times New Roman"/>
          <w:i/>
          <w:sz w:val="20"/>
          <w:szCs w:val="20"/>
        </w:rPr>
        <w:t>Wicforda</w:t>
      </w:r>
      <w:r w:rsidR="00DC6BCC">
        <w:rPr>
          <w:rFonts w:ascii="Times New Roman" w:hAnsi="Times New Roman" w:cs="Times New Roman"/>
          <w:i/>
          <w:sz w:val="20"/>
          <w:szCs w:val="20"/>
        </w:rPr>
        <w:t xml:space="preserve">, </w:t>
      </w:r>
      <w:r>
        <w:rPr>
          <w:rFonts w:ascii="Times New Roman" w:hAnsi="Times New Roman" w:cs="Times New Roman"/>
          <w:sz w:val="20"/>
          <w:szCs w:val="20"/>
        </w:rPr>
        <w:t>to</w:t>
      </w:r>
      <w:r w:rsidR="00DC6BCC">
        <w:rPr>
          <w:rFonts w:ascii="Times New Roman" w:hAnsi="Times New Roman" w:cs="Times New Roman"/>
          <w:sz w:val="20"/>
          <w:szCs w:val="20"/>
        </w:rPr>
        <w:t xml:space="preserve"> her kinsman Sibriht (S 1494; Hart, 1971). </w:t>
      </w:r>
      <w:r w:rsidR="00635672">
        <w:rPr>
          <w:rFonts w:ascii="Times New Roman" w:hAnsi="Times New Roman" w:cs="Times New Roman"/>
          <w:sz w:val="20"/>
          <w:szCs w:val="20"/>
        </w:rPr>
        <w:t xml:space="preserve">In Domesday Book, 1086, </w:t>
      </w:r>
      <w:r w:rsidR="001620E5">
        <w:rPr>
          <w:rFonts w:ascii="Times New Roman" w:hAnsi="Times New Roman" w:cs="Times New Roman"/>
          <w:sz w:val="20"/>
          <w:szCs w:val="20"/>
        </w:rPr>
        <w:t xml:space="preserve">Pointel and Osbern held 2 hides in </w:t>
      </w:r>
      <w:r w:rsidR="001620E5" w:rsidRPr="001620E5">
        <w:rPr>
          <w:rFonts w:ascii="Times New Roman" w:hAnsi="Times New Roman" w:cs="Times New Roman"/>
          <w:i/>
          <w:sz w:val="20"/>
          <w:szCs w:val="20"/>
        </w:rPr>
        <w:t>Wincfort</w:t>
      </w:r>
      <w:r w:rsidR="001620E5">
        <w:rPr>
          <w:rFonts w:ascii="Times New Roman" w:hAnsi="Times New Roman" w:cs="Times New Roman"/>
          <w:sz w:val="20"/>
          <w:szCs w:val="20"/>
        </w:rPr>
        <w:t xml:space="preserve"> and Wheatley from the bishop of Bayeux which 2 free men had held before 1066</w:t>
      </w:r>
      <w:r w:rsidR="00C872AF">
        <w:rPr>
          <w:rFonts w:ascii="Times New Roman" w:hAnsi="Times New Roman" w:cs="Times New Roman"/>
          <w:sz w:val="20"/>
          <w:szCs w:val="20"/>
        </w:rPr>
        <w:t xml:space="preserve">. Thorold’s son held from the bishop which 5 free men had held 2 hides and 48 acres in </w:t>
      </w:r>
      <w:r w:rsidR="00C872AF" w:rsidRPr="00C872AF">
        <w:rPr>
          <w:rFonts w:ascii="Times New Roman" w:hAnsi="Times New Roman" w:cs="Times New Roman"/>
          <w:i/>
          <w:sz w:val="20"/>
          <w:szCs w:val="20"/>
        </w:rPr>
        <w:t>Wicfort</w:t>
      </w:r>
      <w:r w:rsidR="00C872AF">
        <w:rPr>
          <w:rFonts w:ascii="Times New Roman" w:hAnsi="Times New Roman" w:cs="Times New Roman"/>
          <w:sz w:val="20"/>
          <w:szCs w:val="20"/>
        </w:rPr>
        <w:t xml:space="preserve">.  Teher held </w:t>
      </w:r>
      <w:r w:rsidR="00C872AF" w:rsidRPr="00C872AF">
        <w:rPr>
          <w:rFonts w:ascii="Times New Roman" w:hAnsi="Times New Roman" w:cs="Times New Roman"/>
          <w:i/>
          <w:sz w:val="20"/>
          <w:szCs w:val="20"/>
        </w:rPr>
        <w:t>Wicfort</w:t>
      </w:r>
      <w:r w:rsidR="00C872AF">
        <w:rPr>
          <w:rFonts w:ascii="Times New Roman" w:hAnsi="Times New Roman" w:cs="Times New Roman"/>
          <w:sz w:val="20"/>
          <w:szCs w:val="20"/>
        </w:rPr>
        <w:t xml:space="preserve"> from the bishop which Godric a free man had held before 1066 for one hide. </w:t>
      </w:r>
      <w:r w:rsidR="00025500">
        <w:rPr>
          <w:rFonts w:ascii="Times New Roman" w:hAnsi="Times New Roman" w:cs="Times New Roman"/>
          <w:sz w:val="20"/>
          <w:szCs w:val="20"/>
        </w:rPr>
        <w:t xml:space="preserve">Thorkell held </w:t>
      </w:r>
      <w:r w:rsidR="00025500" w:rsidRPr="00025500">
        <w:rPr>
          <w:rFonts w:ascii="Times New Roman" w:hAnsi="Times New Roman" w:cs="Times New Roman"/>
          <w:i/>
          <w:sz w:val="20"/>
          <w:szCs w:val="20"/>
        </w:rPr>
        <w:t>Wicfort</w:t>
      </w:r>
      <w:r w:rsidR="00025500">
        <w:rPr>
          <w:rFonts w:ascii="Times New Roman" w:hAnsi="Times New Roman" w:cs="Times New Roman"/>
          <w:sz w:val="20"/>
          <w:szCs w:val="20"/>
        </w:rPr>
        <w:t xml:space="preserve"> from Earl Swein which Leofstan had held as a </w:t>
      </w:r>
      <w:r w:rsidR="00AA0528">
        <w:rPr>
          <w:rFonts w:ascii="Times New Roman" w:hAnsi="Times New Roman" w:cs="Times New Roman"/>
          <w:sz w:val="20"/>
          <w:szCs w:val="20"/>
        </w:rPr>
        <w:t>m</w:t>
      </w:r>
      <w:r w:rsidR="00025500">
        <w:rPr>
          <w:rFonts w:ascii="Times New Roman" w:hAnsi="Times New Roman" w:cs="Times New Roman"/>
          <w:sz w:val="20"/>
          <w:szCs w:val="20"/>
        </w:rPr>
        <w:t>anor for half a hide and 35 acres; Bricteva, a free woman</w:t>
      </w:r>
      <w:r w:rsidR="00243132">
        <w:rPr>
          <w:rFonts w:ascii="Times New Roman" w:hAnsi="Times New Roman" w:cs="Times New Roman"/>
          <w:sz w:val="20"/>
          <w:szCs w:val="20"/>
        </w:rPr>
        <w:t>,</w:t>
      </w:r>
      <w:r w:rsidR="00025500">
        <w:rPr>
          <w:rFonts w:ascii="Times New Roman" w:hAnsi="Times New Roman" w:cs="Times New Roman"/>
          <w:sz w:val="20"/>
          <w:szCs w:val="20"/>
        </w:rPr>
        <w:t xml:space="preserve"> had held half a</w:t>
      </w:r>
      <w:r w:rsidR="00801634">
        <w:rPr>
          <w:rFonts w:ascii="Times New Roman" w:hAnsi="Times New Roman" w:cs="Times New Roman"/>
          <w:sz w:val="20"/>
          <w:szCs w:val="20"/>
        </w:rPr>
        <w:t xml:space="preserve"> hide</w:t>
      </w:r>
      <w:r w:rsidR="00025500">
        <w:rPr>
          <w:rFonts w:ascii="Times New Roman" w:hAnsi="Times New Roman" w:cs="Times New Roman"/>
          <w:sz w:val="20"/>
          <w:szCs w:val="20"/>
        </w:rPr>
        <w:t xml:space="preserve"> and 15 acres which </w:t>
      </w:r>
      <w:r w:rsidR="00243132">
        <w:rPr>
          <w:rFonts w:ascii="Times New Roman" w:hAnsi="Times New Roman" w:cs="Times New Roman"/>
          <w:sz w:val="20"/>
          <w:szCs w:val="20"/>
        </w:rPr>
        <w:t>Swein</w:t>
      </w:r>
      <w:r w:rsidR="00025500">
        <w:rPr>
          <w:rFonts w:ascii="Times New Roman" w:hAnsi="Times New Roman" w:cs="Times New Roman"/>
          <w:sz w:val="20"/>
          <w:szCs w:val="20"/>
        </w:rPr>
        <w:t xml:space="preserve"> added to his </w:t>
      </w:r>
      <w:r w:rsidR="00243132">
        <w:rPr>
          <w:rFonts w:ascii="Times New Roman" w:hAnsi="Times New Roman" w:cs="Times New Roman"/>
          <w:sz w:val="20"/>
          <w:szCs w:val="20"/>
        </w:rPr>
        <w:t xml:space="preserve">above </w:t>
      </w:r>
      <w:r w:rsidR="00025500">
        <w:rPr>
          <w:rFonts w:ascii="Times New Roman" w:hAnsi="Times New Roman" w:cs="Times New Roman"/>
          <w:sz w:val="20"/>
          <w:szCs w:val="20"/>
        </w:rPr>
        <w:t xml:space="preserve">land </w:t>
      </w:r>
      <w:r w:rsidR="00C872AF">
        <w:rPr>
          <w:rFonts w:ascii="Times New Roman" w:hAnsi="Times New Roman" w:cs="Times New Roman"/>
          <w:sz w:val="20"/>
          <w:szCs w:val="20"/>
        </w:rPr>
        <w:t xml:space="preserve"> </w:t>
      </w:r>
      <w:r w:rsidR="001E38ED">
        <w:rPr>
          <w:rFonts w:ascii="Times New Roman" w:hAnsi="Times New Roman" w:cs="Times New Roman"/>
          <w:sz w:val="20"/>
          <w:szCs w:val="20"/>
        </w:rPr>
        <w:t xml:space="preserve">and a further 54 acres. Swein held </w:t>
      </w:r>
      <w:r w:rsidR="001E38ED" w:rsidRPr="001E38ED">
        <w:rPr>
          <w:rFonts w:ascii="Times New Roman" w:hAnsi="Times New Roman" w:cs="Times New Roman"/>
          <w:i/>
          <w:sz w:val="20"/>
          <w:szCs w:val="20"/>
        </w:rPr>
        <w:t>Wicfort</w:t>
      </w:r>
      <w:r w:rsidR="001E38ED">
        <w:rPr>
          <w:rFonts w:ascii="Times New Roman" w:hAnsi="Times New Roman" w:cs="Times New Roman"/>
          <w:sz w:val="20"/>
          <w:szCs w:val="20"/>
        </w:rPr>
        <w:t xml:space="preserve"> in lordship which Godwin, a king’s thane, had held as a manor for 10 hides</w:t>
      </w:r>
      <w:r w:rsidR="00ED0758">
        <w:rPr>
          <w:rFonts w:ascii="Times New Roman" w:hAnsi="Times New Roman" w:cs="Times New Roman"/>
          <w:sz w:val="20"/>
          <w:szCs w:val="20"/>
        </w:rPr>
        <w:t xml:space="preserve"> [formerly Æthelflæd’s]</w:t>
      </w:r>
      <w:r w:rsidR="001E38ED">
        <w:rPr>
          <w:rFonts w:ascii="Times New Roman" w:hAnsi="Times New Roman" w:cs="Times New Roman"/>
          <w:sz w:val="20"/>
          <w:szCs w:val="20"/>
        </w:rPr>
        <w:t xml:space="preserve">. William son of </w:t>
      </w:r>
      <w:r w:rsidR="001D42FF">
        <w:rPr>
          <w:rFonts w:ascii="Times New Roman" w:hAnsi="Times New Roman" w:cs="Times New Roman"/>
          <w:sz w:val="20"/>
          <w:szCs w:val="20"/>
        </w:rPr>
        <w:t xml:space="preserve">Odo </w:t>
      </w:r>
      <w:r w:rsidR="001E38ED">
        <w:rPr>
          <w:rFonts w:ascii="Times New Roman" w:hAnsi="Times New Roman" w:cs="Times New Roman"/>
          <w:sz w:val="20"/>
          <w:szCs w:val="20"/>
        </w:rPr>
        <w:t xml:space="preserve">held </w:t>
      </w:r>
      <w:r w:rsidR="001E38ED" w:rsidRPr="001E38ED">
        <w:rPr>
          <w:rFonts w:ascii="Times New Roman" w:hAnsi="Times New Roman" w:cs="Times New Roman"/>
          <w:i/>
          <w:sz w:val="20"/>
          <w:szCs w:val="20"/>
        </w:rPr>
        <w:t>Wicfort</w:t>
      </w:r>
      <w:r w:rsidR="001E38ED">
        <w:rPr>
          <w:rFonts w:ascii="Times New Roman" w:hAnsi="Times New Roman" w:cs="Times New Roman"/>
          <w:sz w:val="20"/>
          <w:szCs w:val="20"/>
        </w:rPr>
        <w:t xml:space="preserve"> from Swein</w:t>
      </w:r>
      <w:r w:rsidR="001D42FF">
        <w:rPr>
          <w:rFonts w:ascii="Times New Roman" w:hAnsi="Times New Roman" w:cs="Times New Roman"/>
          <w:sz w:val="20"/>
          <w:szCs w:val="20"/>
        </w:rPr>
        <w:t xml:space="preserve"> which Dot had held as a manor for half a hide and 45 acres.</w:t>
      </w:r>
      <w:r w:rsidR="00EF0C26">
        <w:rPr>
          <w:rFonts w:ascii="Times New Roman" w:hAnsi="Times New Roman" w:cs="Times New Roman"/>
          <w:sz w:val="20"/>
          <w:szCs w:val="20"/>
        </w:rPr>
        <w:t xml:space="preserve"> Maynard held </w:t>
      </w:r>
      <w:r w:rsidR="00EF0C26" w:rsidRPr="00EF0C26">
        <w:rPr>
          <w:rFonts w:ascii="Times New Roman" w:hAnsi="Times New Roman" w:cs="Times New Roman"/>
          <w:i/>
          <w:sz w:val="20"/>
          <w:szCs w:val="20"/>
        </w:rPr>
        <w:t>Wicfort</w:t>
      </w:r>
      <w:r w:rsidR="00EF0C26">
        <w:rPr>
          <w:rFonts w:ascii="Times New Roman" w:hAnsi="Times New Roman" w:cs="Times New Roman"/>
          <w:sz w:val="20"/>
          <w:szCs w:val="20"/>
        </w:rPr>
        <w:t xml:space="preserve"> from Swein which Godric had held for 30 acres. In Land of Modwin, Edwin Groat held </w:t>
      </w:r>
      <w:r w:rsidR="00EF0C26" w:rsidRPr="00EF0C26">
        <w:rPr>
          <w:rFonts w:ascii="Times New Roman" w:hAnsi="Times New Roman" w:cs="Times New Roman"/>
          <w:i/>
          <w:sz w:val="20"/>
          <w:szCs w:val="20"/>
        </w:rPr>
        <w:t>Wicfort</w:t>
      </w:r>
      <w:r w:rsidR="00EF0C26">
        <w:rPr>
          <w:rFonts w:ascii="Times New Roman" w:hAnsi="Times New Roman" w:cs="Times New Roman"/>
          <w:sz w:val="20"/>
          <w:szCs w:val="20"/>
        </w:rPr>
        <w:t xml:space="preserve"> as a manor for half a hide.</w:t>
      </w:r>
      <w:r w:rsidR="00A012CB">
        <w:rPr>
          <w:rFonts w:ascii="Times New Roman" w:hAnsi="Times New Roman" w:cs="Times New Roman"/>
          <w:sz w:val="20"/>
          <w:szCs w:val="20"/>
        </w:rPr>
        <w:t xml:space="preserve"> In Ilbod’s Land, 2 free men had held </w:t>
      </w:r>
      <w:r w:rsidR="00A012CB" w:rsidRPr="00A012CB">
        <w:rPr>
          <w:rFonts w:ascii="Times New Roman" w:hAnsi="Times New Roman" w:cs="Times New Roman"/>
          <w:i/>
          <w:sz w:val="20"/>
          <w:szCs w:val="20"/>
        </w:rPr>
        <w:t>Wicfort</w:t>
      </w:r>
      <w:r w:rsidR="00A012CB">
        <w:rPr>
          <w:rFonts w:ascii="Times New Roman" w:hAnsi="Times New Roman" w:cs="Times New Roman"/>
          <w:sz w:val="20"/>
          <w:szCs w:val="20"/>
        </w:rPr>
        <w:t xml:space="preserve"> before 1066 for 40 acres (Morris, 1983).</w:t>
      </w:r>
      <w:r w:rsidR="00EF0C26">
        <w:rPr>
          <w:rFonts w:ascii="Times New Roman" w:hAnsi="Times New Roman" w:cs="Times New Roman"/>
          <w:sz w:val="20"/>
          <w:szCs w:val="20"/>
        </w:rPr>
        <w:t xml:space="preserve"> </w:t>
      </w:r>
      <w:r w:rsidR="00024CE8">
        <w:rPr>
          <w:rFonts w:ascii="Times New Roman" w:hAnsi="Times New Roman" w:cs="Times New Roman"/>
          <w:sz w:val="20"/>
          <w:szCs w:val="20"/>
        </w:rPr>
        <w:t xml:space="preserve">Watts (2004) derives this from Old English </w:t>
      </w:r>
      <w:r w:rsidR="00024CE8" w:rsidRPr="00024CE8">
        <w:rPr>
          <w:rFonts w:ascii="Times New Roman" w:hAnsi="Times New Roman" w:cs="Times New Roman"/>
          <w:i/>
          <w:sz w:val="20"/>
          <w:szCs w:val="20"/>
        </w:rPr>
        <w:t>ford</w:t>
      </w:r>
      <w:r w:rsidR="00024CE8">
        <w:rPr>
          <w:rFonts w:ascii="Times New Roman" w:hAnsi="Times New Roman" w:cs="Times New Roman"/>
          <w:sz w:val="20"/>
          <w:szCs w:val="20"/>
        </w:rPr>
        <w:t>, ‘ford by the</w:t>
      </w:r>
      <w:r w:rsidR="00B16A2B">
        <w:rPr>
          <w:rFonts w:ascii="Times New Roman" w:hAnsi="Times New Roman" w:cs="Times New Roman"/>
          <w:sz w:val="20"/>
          <w:szCs w:val="20"/>
        </w:rPr>
        <w:t xml:space="preserve"> </w:t>
      </w:r>
      <w:r w:rsidR="00024CE8">
        <w:rPr>
          <w:rFonts w:ascii="Times New Roman" w:hAnsi="Times New Roman" w:cs="Times New Roman"/>
          <w:sz w:val="20"/>
          <w:szCs w:val="20"/>
        </w:rPr>
        <w:t>farm or called Wick’.</w:t>
      </w:r>
      <w:r w:rsidR="00561F15">
        <w:rPr>
          <w:rFonts w:ascii="Times New Roman" w:hAnsi="Times New Roman" w:cs="Times New Roman"/>
          <w:sz w:val="20"/>
          <w:szCs w:val="20"/>
        </w:rPr>
        <w:t xml:space="preserve"> Gelling (1988) draws attention to an </w:t>
      </w:r>
      <w:r w:rsidR="00B16A2B">
        <w:rPr>
          <w:rFonts w:ascii="Times New Roman" w:hAnsi="Times New Roman" w:cs="Times New Roman"/>
          <w:sz w:val="20"/>
          <w:szCs w:val="20"/>
        </w:rPr>
        <w:t>association with</w:t>
      </w:r>
      <w:r w:rsidR="00561F15">
        <w:rPr>
          <w:rFonts w:ascii="Times New Roman" w:hAnsi="Times New Roman" w:cs="Times New Roman"/>
          <w:sz w:val="20"/>
          <w:szCs w:val="20"/>
        </w:rPr>
        <w:t xml:space="preserve"> Latin </w:t>
      </w:r>
      <w:r w:rsidR="00561F15" w:rsidRPr="00561F15">
        <w:rPr>
          <w:rFonts w:ascii="Times New Roman" w:hAnsi="Times New Roman" w:cs="Times New Roman"/>
          <w:i/>
          <w:sz w:val="20"/>
          <w:szCs w:val="20"/>
        </w:rPr>
        <w:t>vicus</w:t>
      </w:r>
      <w:r w:rsidR="00561F15">
        <w:rPr>
          <w:rFonts w:ascii="Times New Roman" w:hAnsi="Times New Roman" w:cs="Times New Roman"/>
          <w:sz w:val="20"/>
          <w:szCs w:val="20"/>
        </w:rPr>
        <w:t xml:space="preserve">, a small self-governing unit in a Roman province. </w:t>
      </w:r>
      <w:r w:rsidR="00B16A2B">
        <w:rPr>
          <w:rFonts w:ascii="Times New Roman" w:hAnsi="Times New Roman" w:cs="Times New Roman"/>
          <w:sz w:val="20"/>
          <w:szCs w:val="20"/>
        </w:rPr>
        <w:t xml:space="preserve">By late Anglo-Saxon times </w:t>
      </w:r>
      <w:r w:rsidR="00B16A2B" w:rsidRPr="007A0C80">
        <w:rPr>
          <w:rFonts w:ascii="Times New Roman" w:hAnsi="Times New Roman" w:cs="Times New Roman"/>
          <w:i/>
          <w:sz w:val="20"/>
          <w:szCs w:val="20"/>
        </w:rPr>
        <w:t>wic</w:t>
      </w:r>
      <w:r w:rsidR="00B16A2B">
        <w:rPr>
          <w:rFonts w:ascii="Times New Roman" w:hAnsi="Times New Roman" w:cs="Times New Roman"/>
          <w:sz w:val="20"/>
          <w:szCs w:val="20"/>
        </w:rPr>
        <w:t xml:space="preserve"> was used more specifically to denote a dairy-farm.</w:t>
      </w:r>
    </w:p>
    <w:p w:rsidR="00A012CB" w:rsidRDefault="00A012CB" w:rsidP="00635672">
      <w:pPr>
        <w:jc w:val="left"/>
        <w:rPr>
          <w:rFonts w:ascii="Times New Roman" w:hAnsi="Times New Roman" w:cs="Times New Roman"/>
          <w:sz w:val="20"/>
          <w:szCs w:val="20"/>
        </w:rPr>
      </w:pPr>
    </w:p>
    <w:p w:rsidR="005E79F5" w:rsidRPr="00A27FE0" w:rsidRDefault="00A13417" w:rsidP="003B34F4">
      <w:pPr>
        <w:ind w:hanging="11"/>
        <w:jc w:val="left"/>
        <w:rPr>
          <w:rFonts w:ascii="Times New Roman" w:hAnsi="Times New Roman" w:cs="Times New Roman"/>
          <w:sz w:val="20"/>
          <w:szCs w:val="20"/>
        </w:rPr>
      </w:pPr>
      <w:r>
        <w:rPr>
          <w:rFonts w:ascii="Times New Roman" w:hAnsi="Times New Roman" w:cs="Times New Roman"/>
          <w:sz w:val="20"/>
          <w:szCs w:val="20"/>
        </w:rPr>
        <w:t xml:space="preserve">After 1086 there were </w:t>
      </w:r>
      <w:r w:rsidR="007C3CEC">
        <w:rPr>
          <w:rFonts w:ascii="Times New Roman" w:hAnsi="Times New Roman" w:cs="Times New Roman"/>
          <w:sz w:val="20"/>
          <w:szCs w:val="20"/>
        </w:rPr>
        <w:t xml:space="preserve">these manors: </w:t>
      </w:r>
      <w:r w:rsidR="007C3CEC">
        <w:rPr>
          <w:rFonts w:ascii="Times New Roman" w:hAnsi="Times New Roman" w:cs="Times New Roman"/>
          <w:b/>
          <w:sz w:val="20"/>
          <w:szCs w:val="20"/>
        </w:rPr>
        <w:t xml:space="preserve">1. </w:t>
      </w:r>
      <w:r w:rsidR="007C3CEC">
        <w:rPr>
          <w:rFonts w:ascii="Times New Roman" w:hAnsi="Times New Roman" w:cs="Times New Roman"/>
          <w:sz w:val="20"/>
          <w:szCs w:val="20"/>
        </w:rPr>
        <w:t xml:space="preserve">Wickford Hall was formerly Swein’s. </w:t>
      </w:r>
      <w:r w:rsidR="006A6E3E">
        <w:rPr>
          <w:rFonts w:ascii="Times New Roman" w:hAnsi="Times New Roman" w:cs="Times New Roman"/>
          <w:sz w:val="20"/>
          <w:szCs w:val="20"/>
        </w:rPr>
        <w:t>After his grandson Henry de Essex was disinherited i</w:t>
      </w:r>
      <w:r w:rsidR="007C3CEC">
        <w:rPr>
          <w:rFonts w:ascii="Times New Roman" w:hAnsi="Times New Roman" w:cs="Times New Roman"/>
          <w:sz w:val="20"/>
          <w:szCs w:val="20"/>
        </w:rPr>
        <w:t xml:space="preserve">t was granted to Ulric, commander of the crossbow-men </w:t>
      </w:r>
      <w:r w:rsidR="007C3CEC">
        <w:rPr>
          <w:rFonts w:ascii="Times New Roman" w:hAnsi="Times New Roman" w:cs="Times New Roman"/>
          <w:i/>
          <w:sz w:val="20"/>
          <w:szCs w:val="20"/>
        </w:rPr>
        <w:t>t.</w:t>
      </w:r>
      <w:r w:rsidR="007C3CEC">
        <w:rPr>
          <w:rFonts w:ascii="Times New Roman" w:hAnsi="Times New Roman" w:cs="Times New Roman"/>
          <w:sz w:val="20"/>
          <w:szCs w:val="20"/>
        </w:rPr>
        <w:t>Richard I. R</w:t>
      </w:r>
      <w:r w:rsidR="006A6E3E">
        <w:rPr>
          <w:rFonts w:ascii="Times New Roman" w:hAnsi="Times New Roman" w:cs="Times New Roman"/>
          <w:sz w:val="20"/>
          <w:szCs w:val="20"/>
        </w:rPr>
        <w:t>i</w:t>
      </w:r>
      <w:r w:rsidR="007C3CEC">
        <w:rPr>
          <w:rFonts w:ascii="Times New Roman" w:hAnsi="Times New Roman" w:cs="Times New Roman"/>
          <w:sz w:val="20"/>
          <w:szCs w:val="20"/>
        </w:rPr>
        <w:t xml:space="preserve">chard Orric (died 1247) held 320 acres </w:t>
      </w:r>
      <w:r w:rsidR="003B34F4">
        <w:rPr>
          <w:rFonts w:ascii="Times New Roman" w:hAnsi="Times New Roman" w:cs="Times New Roman"/>
          <w:sz w:val="20"/>
          <w:szCs w:val="20"/>
        </w:rPr>
        <w:t>a</w:t>
      </w:r>
      <w:r w:rsidR="007C3CEC">
        <w:rPr>
          <w:rFonts w:ascii="Times New Roman" w:hAnsi="Times New Roman" w:cs="Times New Roman"/>
          <w:sz w:val="20"/>
          <w:szCs w:val="20"/>
        </w:rPr>
        <w:t xml:space="preserve">nd a mill etc. Stilemans was an estate half a mile north north of the church to the north of the river, the hall of which was taken down </w:t>
      </w:r>
      <w:r w:rsidR="003B34F4">
        <w:rPr>
          <w:rFonts w:ascii="Times New Roman" w:hAnsi="Times New Roman" w:cs="Times New Roman"/>
          <w:i/>
          <w:sz w:val="20"/>
          <w:szCs w:val="20"/>
        </w:rPr>
        <w:t>c.</w:t>
      </w:r>
      <w:r w:rsidR="003B34F4">
        <w:rPr>
          <w:rFonts w:ascii="Times New Roman" w:hAnsi="Times New Roman" w:cs="Times New Roman"/>
          <w:sz w:val="20"/>
          <w:szCs w:val="20"/>
        </w:rPr>
        <w:t xml:space="preserve"> 1730. </w:t>
      </w:r>
      <w:r w:rsidR="006E739A">
        <w:rPr>
          <w:rFonts w:ascii="Times New Roman" w:hAnsi="Times New Roman" w:cs="Times New Roman"/>
          <w:b/>
          <w:sz w:val="20"/>
          <w:szCs w:val="20"/>
        </w:rPr>
        <w:t xml:space="preserve">2. </w:t>
      </w:r>
      <w:r w:rsidR="003B34F4">
        <w:rPr>
          <w:rFonts w:ascii="Times New Roman" w:hAnsi="Times New Roman" w:cs="Times New Roman"/>
          <w:sz w:val="20"/>
          <w:szCs w:val="20"/>
        </w:rPr>
        <w:t xml:space="preserve">A manor partly of Henry de Essex was granted </w:t>
      </w:r>
      <w:r w:rsidR="003B34F4">
        <w:rPr>
          <w:rFonts w:ascii="Times New Roman" w:hAnsi="Times New Roman" w:cs="Times New Roman"/>
          <w:i/>
          <w:sz w:val="20"/>
          <w:szCs w:val="20"/>
        </w:rPr>
        <w:t>t.</w:t>
      </w:r>
      <w:r w:rsidR="003B34F4">
        <w:rPr>
          <w:rFonts w:ascii="Times New Roman" w:hAnsi="Times New Roman" w:cs="Times New Roman"/>
          <w:sz w:val="20"/>
          <w:szCs w:val="20"/>
        </w:rPr>
        <w:t xml:space="preserve">Henry III  in 1226 to Hubert de Burgh, earl of Kent (Morant, 1768). </w:t>
      </w:r>
      <w:r w:rsidR="00A27FE0">
        <w:rPr>
          <w:rFonts w:ascii="Times New Roman" w:hAnsi="Times New Roman" w:cs="Times New Roman"/>
          <w:sz w:val="20"/>
          <w:szCs w:val="20"/>
        </w:rPr>
        <w:t xml:space="preserve">Adam de Burre granted </w:t>
      </w:r>
      <w:r w:rsidR="00F1597A">
        <w:rPr>
          <w:rFonts w:ascii="Times New Roman" w:hAnsi="Times New Roman" w:cs="Times New Roman"/>
          <w:sz w:val="20"/>
          <w:szCs w:val="20"/>
        </w:rPr>
        <w:t>3</w:t>
      </w:r>
      <w:r w:rsidR="00A27FE0">
        <w:rPr>
          <w:rFonts w:ascii="Times New Roman" w:hAnsi="Times New Roman" w:cs="Times New Roman"/>
          <w:sz w:val="20"/>
          <w:szCs w:val="20"/>
        </w:rPr>
        <w:t xml:space="preserve"> acres of land to St Bartholomews Hospital London </w:t>
      </w:r>
      <w:r w:rsidR="00A27FE0">
        <w:rPr>
          <w:rFonts w:ascii="Times New Roman" w:hAnsi="Times New Roman" w:cs="Times New Roman"/>
          <w:i/>
          <w:sz w:val="20"/>
          <w:szCs w:val="20"/>
        </w:rPr>
        <w:t>c.</w:t>
      </w:r>
      <w:r w:rsidR="00A27FE0">
        <w:rPr>
          <w:rFonts w:ascii="Times New Roman" w:hAnsi="Times New Roman" w:cs="Times New Roman"/>
          <w:sz w:val="20"/>
          <w:szCs w:val="20"/>
        </w:rPr>
        <w:t xml:space="preserve">1275. The hospital still held </w:t>
      </w:r>
      <w:r w:rsidR="00F1597A">
        <w:rPr>
          <w:rFonts w:ascii="Times New Roman" w:hAnsi="Times New Roman" w:cs="Times New Roman"/>
          <w:sz w:val="20"/>
          <w:szCs w:val="20"/>
        </w:rPr>
        <w:t xml:space="preserve">3 acres </w:t>
      </w:r>
      <w:r w:rsidR="00A27FE0">
        <w:rPr>
          <w:rFonts w:ascii="Times New Roman" w:hAnsi="Times New Roman" w:cs="Times New Roman"/>
          <w:sz w:val="20"/>
          <w:szCs w:val="20"/>
        </w:rPr>
        <w:t>in the 19</w:t>
      </w:r>
      <w:r w:rsidR="00A27FE0" w:rsidRPr="00A27FE0">
        <w:rPr>
          <w:rFonts w:ascii="Times New Roman" w:hAnsi="Times New Roman" w:cs="Times New Roman"/>
          <w:sz w:val="20"/>
          <w:szCs w:val="20"/>
          <w:vertAlign w:val="superscript"/>
        </w:rPr>
        <w:t>th</w:t>
      </w:r>
      <w:r w:rsidR="00A27FE0">
        <w:rPr>
          <w:rFonts w:ascii="Times New Roman" w:hAnsi="Times New Roman" w:cs="Times New Roman"/>
          <w:sz w:val="20"/>
          <w:szCs w:val="20"/>
        </w:rPr>
        <w:t xml:space="preserve"> century (parcel no 172) (</w:t>
      </w:r>
      <w:r w:rsidR="00F1597A">
        <w:rPr>
          <w:rFonts w:ascii="Times New Roman" w:hAnsi="Times New Roman" w:cs="Times New Roman"/>
          <w:sz w:val="20"/>
          <w:szCs w:val="20"/>
        </w:rPr>
        <w:t xml:space="preserve">Kerling, 1970; </w:t>
      </w:r>
      <w:r w:rsidR="00A27FE0">
        <w:rPr>
          <w:rFonts w:ascii="Times New Roman" w:hAnsi="Times New Roman" w:cs="Times New Roman"/>
          <w:sz w:val="20"/>
          <w:szCs w:val="20"/>
        </w:rPr>
        <w:t>Kemble, 2015).</w:t>
      </w:r>
    </w:p>
    <w:p w:rsidR="005E79F5" w:rsidRDefault="005E79F5" w:rsidP="00635672">
      <w:pPr>
        <w:jc w:val="left"/>
        <w:rPr>
          <w:rFonts w:ascii="Times New Roman" w:hAnsi="Times New Roman" w:cs="Times New Roman"/>
          <w:sz w:val="20"/>
          <w:szCs w:val="20"/>
        </w:rPr>
      </w:pPr>
    </w:p>
    <w:p w:rsidR="00C14B95" w:rsidRDefault="0041444C" w:rsidP="00C14B95">
      <w:pPr>
        <w:jc w:val="left"/>
        <w:rPr>
          <w:rFonts w:ascii="Times New Roman" w:hAnsi="Times New Roman" w:cs="Times New Roman"/>
          <w:sz w:val="20"/>
          <w:szCs w:val="20"/>
        </w:rPr>
      </w:pPr>
      <w:r>
        <w:rPr>
          <w:rFonts w:ascii="Times New Roman" w:hAnsi="Times New Roman" w:cs="Times New Roman"/>
          <w:sz w:val="20"/>
          <w:szCs w:val="20"/>
        </w:rPr>
        <w:t xml:space="preserve">At Shotgate Farm Neolithic and Bronze Age </w:t>
      </w:r>
      <w:r w:rsidR="00500F42">
        <w:rPr>
          <w:rFonts w:ascii="Times New Roman" w:hAnsi="Times New Roman" w:cs="Times New Roman"/>
          <w:sz w:val="20"/>
          <w:szCs w:val="20"/>
        </w:rPr>
        <w:t xml:space="preserve">flint, pottery and post-hole structures have been excavated ((Dale, 2005). </w:t>
      </w:r>
      <w:r w:rsidR="002E6362">
        <w:rPr>
          <w:rFonts w:ascii="Times New Roman" w:hAnsi="Times New Roman" w:cs="Times New Roman"/>
          <w:sz w:val="20"/>
          <w:szCs w:val="20"/>
        </w:rPr>
        <w:t>North of the Wickford-Rayleigh road was excavated a</w:t>
      </w:r>
      <w:r w:rsidR="00C9153B">
        <w:rPr>
          <w:rFonts w:ascii="Times New Roman" w:hAnsi="Times New Roman" w:cs="Times New Roman"/>
          <w:sz w:val="20"/>
          <w:szCs w:val="20"/>
        </w:rPr>
        <w:t xml:space="preserve"> Romano-British villa-farm within a di</w:t>
      </w:r>
      <w:r w:rsidR="002E6362">
        <w:rPr>
          <w:rFonts w:ascii="Times New Roman" w:hAnsi="Times New Roman" w:cs="Times New Roman"/>
          <w:sz w:val="20"/>
          <w:szCs w:val="20"/>
        </w:rPr>
        <w:t>t</w:t>
      </w:r>
      <w:r w:rsidR="00C9153B">
        <w:rPr>
          <w:rFonts w:ascii="Times New Roman" w:hAnsi="Times New Roman" w:cs="Times New Roman"/>
          <w:sz w:val="20"/>
          <w:szCs w:val="20"/>
        </w:rPr>
        <w:t>ched enclosure approached by a metalled road from the east,</w:t>
      </w:r>
      <w:r w:rsidR="002E6362">
        <w:rPr>
          <w:rFonts w:ascii="Times New Roman" w:hAnsi="Times New Roman" w:cs="Times New Roman"/>
          <w:sz w:val="20"/>
          <w:szCs w:val="20"/>
        </w:rPr>
        <w:t xml:space="preserve"> the house tiled (one with an early Christian motif) and heated by flues (Kemble, 2009). </w:t>
      </w:r>
      <w:r w:rsidR="00D97A8B">
        <w:rPr>
          <w:rFonts w:ascii="Times New Roman" w:hAnsi="Times New Roman" w:cs="Times New Roman"/>
          <w:sz w:val="20"/>
          <w:szCs w:val="20"/>
        </w:rPr>
        <w:t xml:space="preserve"> The church dedicated to St Catherine was rebuilt </w:t>
      </w:r>
      <w:r w:rsidR="00D97A8B" w:rsidRPr="00D97A8B">
        <w:rPr>
          <w:rFonts w:ascii="Times New Roman" w:hAnsi="Times New Roman" w:cs="Times New Roman"/>
          <w:i/>
          <w:sz w:val="20"/>
          <w:szCs w:val="20"/>
        </w:rPr>
        <w:t>c</w:t>
      </w:r>
      <w:r w:rsidR="00D97A8B">
        <w:rPr>
          <w:rFonts w:ascii="Times New Roman" w:hAnsi="Times New Roman" w:cs="Times New Roman"/>
          <w:sz w:val="20"/>
          <w:szCs w:val="20"/>
        </w:rPr>
        <w:t xml:space="preserve">.1875, reusing a C15 window and the chancel roof </w:t>
      </w:r>
      <w:r w:rsidR="00D97A8B" w:rsidRPr="00D97A8B">
        <w:rPr>
          <w:rFonts w:ascii="Times New Roman" w:hAnsi="Times New Roman" w:cs="Times New Roman"/>
          <w:i/>
          <w:sz w:val="20"/>
          <w:szCs w:val="20"/>
        </w:rPr>
        <w:t>c.</w:t>
      </w:r>
      <w:r w:rsidR="00D97A8B">
        <w:rPr>
          <w:rFonts w:ascii="Times New Roman" w:hAnsi="Times New Roman" w:cs="Times New Roman"/>
          <w:sz w:val="20"/>
          <w:szCs w:val="20"/>
        </w:rPr>
        <w:t xml:space="preserve">1500 (Pevsner, 2007). </w:t>
      </w:r>
      <w:r w:rsidR="00325F22">
        <w:rPr>
          <w:rFonts w:ascii="Times New Roman" w:hAnsi="Times New Roman" w:cs="Times New Roman"/>
          <w:sz w:val="20"/>
          <w:szCs w:val="20"/>
        </w:rPr>
        <w:t>Wickford Station, opened for freight from Shenfield in 1888 and in 1889 for passengers, was built next to the Castle Inn and the branch lines, with a connecting curve</w:t>
      </w:r>
      <w:r w:rsidR="006A3E34">
        <w:rPr>
          <w:rFonts w:ascii="Times New Roman" w:hAnsi="Times New Roman" w:cs="Times New Roman"/>
          <w:sz w:val="20"/>
          <w:szCs w:val="20"/>
        </w:rPr>
        <w:t xml:space="preserve"> south of Belchamps opened later the same year (Kemble &amp; Garwood, 2011).</w:t>
      </w:r>
    </w:p>
    <w:p w:rsidR="006A3E34" w:rsidRDefault="006A3E34" w:rsidP="00C14B95">
      <w:pPr>
        <w:jc w:val="left"/>
        <w:rPr>
          <w:rFonts w:ascii="Times New Roman" w:hAnsi="Times New Roman" w:cs="Times New Roman"/>
          <w:sz w:val="20"/>
          <w:szCs w:val="20"/>
        </w:rPr>
      </w:pPr>
    </w:p>
    <w:p w:rsidR="005E3430" w:rsidRDefault="005E3430" w:rsidP="005E3430">
      <w:pPr>
        <w:jc w:val="left"/>
        <w:rPr>
          <w:rFonts w:ascii="Times New Roman" w:hAnsi="Times New Roman" w:cs="Times New Roman"/>
          <w:sz w:val="20"/>
          <w:szCs w:val="20"/>
        </w:rPr>
      </w:pPr>
      <w:r>
        <w:rPr>
          <w:rFonts w:ascii="Times New Roman" w:hAnsi="Times New Roman" w:cs="Times New Roman"/>
          <w:sz w:val="20"/>
          <w:szCs w:val="20"/>
        </w:rPr>
        <w:t xml:space="preserve">The Hundred name in Domesday Book is </w:t>
      </w:r>
      <w:r>
        <w:rPr>
          <w:rFonts w:ascii="Times New Roman" w:hAnsi="Times New Roman" w:cs="Times New Roman"/>
          <w:i/>
          <w:sz w:val="20"/>
          <w:szCs w:val="20"/>
        </w:rPr>
        <w:t>Berdestapla</w:t>
      </w:r>
      <w:r>
        <w:rPr>
          <w:rFonts w:ascii="Times New Roman" w:hAnsi="Times New Roman" w:cs="Times New Roman"/>
          <w:sz w:val="20"/>
          <w:szCs w:val="20"/>
        </w:rPr>
        <w:t xml:space="preserve"> which Reaney (1935) translates from Old English </w:t>
      </w:r>
      <w:r>
        <w:rPr>
          <w:rFonts w:ascii="Times New Roman" w:hAnsi="Times New Roman" w:cs="Times New Roman"/>
          <w:i/>
          <w:sz w:val="20"/>
          <w:szCs w:val="20"/>
        </w:rPr>
        <w:t>stapol</w:t>
      </w:r>
      <w:r>
        <w:rPr>
          <w:rFonts w:ascii="Times New Roman" w:hAnsi="Times New Roman" w:cs="Times New Roman"/>
          <w:sz w:val="20"/>
          <w:szCs w:val="20"/>
        </w:rPr>
        <w:t xml:space="preserve">, post or pillar + </w:t>
      </w:r>
      <w:r>
        <w:rPr>
          <w:rFonts w:ascii="Times New Roman" w:hAnsi="Times New Roman" w:cs="Times New Roman"/>
          <w:i/>
          <w:sz w:val="20"/>
          <w:szCs w:val="20"/>
        </w:rPr>
        <w:t>beardede</w:t>
      </w:r>
      <w:r>
        <w:rPr>
          <w:rFonts w:ascii="Times New Roman" w:hAnsi="Times New Roman" w:cs="Times New Roman"/>
          <w:sz w:val="20"/>
          <w:szCs w:val="20"/>
        </w:rPr>
        <w:t>, ‘hairy’.</w:t>
      </w:r>
      <w:r>
        <w:rPr>
          <w:rFonts w:ascii="Times New Roman" w:hAnsi="Times New Roman" w:cs="Times New Roman"/>
          <w:sz w:val="20"/>
          <w:szCs w:val="20"/>
          <w:vertAlign w:val="subscript"/>
        </w:rPr>
        <w:t xml:space="preserve"> </w:t>
      </w:r>
      <w:r>
        <w:rPr>
          <w:rFonts w:ascii="Times New Roman" w:hAnsi="Times New Roman" w:cs="Times New Roman"/>
          <w:sz w:val="20"/>
          <w:szCs w:val="20"/>
        </w:rPr>
        <w:t>Christie (1926) places the moot at or near Barstable Hall (TQ 703885) in Basildon parish.</w:t>
      </w:r>
    </w:p>
    <w:p w:rsidR="005E3430" w:rsidRDefault="005E3430" w:rsidP="005E3430">
      <w:pPr>
        <w:jc w:val="left"/>
        <w:rPr>
          <w:rFonts w:ascii="Times New Roman" w:hAnsi="Times New Roman" w:cs="Times New Roman"/>
          <w:sz w:val="20"/>
          <w:szCs w:val="20"/>
        </w:rPr>
      </w:pPr>
    </w:p>
    <w:p w:rsidR="005E3430" w:rsidRDefault="005E3430" w:rsidP="005E3430">
      <w:pPr>
        <w:jc w:val="left"/>
        <w:rPr>
          <w:rFonts w:ascii="Times New Roman" w:hAnsi="Times New Roman" w:cs="Times New Roman"/>
          <w:sz w:val="20"/>
          <w:szCs w:val="20"/>
        </w:rPr>
      </w:pPr>
      <w:r>
        <w:rPr>
          <w:rFonts w:ascii="Times New Roman" w:hAnsi="Times New Roman" w:cs="Times New Roman"/>
          <w:sz w:val="20"/>
          <w:szCs w:val="20"/>
        </w:rPr>
        <w:t xml:space="preserve">Place- and field names from </w:t>
      </w:r>
      <w:r w:rsidR="00E1326A">
        <w:rPr>
          <w:rFonts w:ascii="Times New Roman" w:hAnsi="Times New Roman" w:cs="Times New Roman"/>
          <w:sz w:val="20"/>
          <w:szCs w:val="20"/>
        </w:rPr>
        <w:t xml:space="preserve">the map of Great &amp; Little Aimes and Kings Head (ERO: D/DFa P2), dated 1716, of Robert Western esq and from </w:t>
      </w:r>
      <w:r>
        <w:rPr>
          <w:rFonts w:ascii="Times New Roman" w:hAnsi="Times New Roman" w:cs="Times New Roman"/>
          <w:sz w:val="20"/>
          <w:szCs w:val="20"/>
        </w:rPr>
        <w:t>other documents are shown against the Tithe Award names.</w:t>
      </w:r>
    </w:p>
    <w:p w:rsidR="005E3430" w:rsidRDefault="005E3430" w:rsidP="005E3430">
      <w:pPr>
        <w:jc w:val="left"/>
        <w:rPr>
          <w:rFonts w:ascii="Times New Roman" w:hAnsi="Times New Roman" w:cs="Times New Roman"/>
          <w:sz w:val="20"/>
          <w:szCs w:val="20"/>
        </w:rPr>
      </w:pPr>
    </w:p>
    <w:p w:rsidR="005E3430" w:rsidRDefault="005E3430" w:rsidP="005E3430">
      <w:pPr>
        <w:jc w:val="left"/>
        <w:rPr>
          <w:rFonts w:ascii="Times New Roman" w:hAnsi="Times New Roman" w:cs="Times New Roman"/>
          <w:b/>
          <w:sz w:val="20"/>
          <w:szCs w:val="20"/>
        </w:rPr>
      </w:pPr>
      <w:r>
        <w:rPr>
          <w:rFonts w:ascii="Times New Roman" w:hAnsi="Times New Roman" w:cs="Times New Roman"/>
          <w:b/>
          <w:sz w:val="20"/>
          <w:szCs w:val="20"/>
        </w:rPr>
        <w:t>References:</w:t>
      </w:r>
      <w:r w:rsidR="009F7C03">
        <w:rPr>
          <w:rFonts w:ascii="Times New Roman" w:hAnsi="Times New Roman" w:cs="Times New Roman"/>
          <w:b/>
          <w:sz w:val="20"/>
          <w:szCs w:val="20"/>
        </w:rPr>
        <w:t xml:space="preserve">   </w:t>
      </w:r>
    </w:p>
    <w:p w:rsidR="00864D4B" w:rsidRDefault="00864D4B" w:rsidP="005E3430">
      <w:pPr>
        <w:jc w:val="left"/>
        <w:rPr>
          <w:rFonts w:ascii="Times New Roman" w:hAnsi="Times New Roman" w:cs="Times New Roman"/>
          <w:sz w:val="20"/>
          <w:szCs w:val="20"/>
        </w:rPr>
        <w:sectPr w:rsidR="00864D4B" w:rsidSect="005E3430">
          <w:footerReference w:type="default" r:id="rId15"/>
          <w:pgSz w:w="16838" w:h="11906" w:orient="landscape" w:code="9"/>
          <w:pgMar w:top="720" w:right="720" w:bottom="720" w:left="936" w:header="708" w:footer="708" w:gutter="0"/>
          <w:cols w:space="708"/>
          <w:docGrid w:linePitch="360"/>
        </w:sectPr>
      </w:pPr>
    </w:p>
    <w:p w:rsidR="00864D4B" w:rsidRDefault="005E3430" w:rsidP="005E3430">
      <w:pPr>
        <w:jc w:val="left"/>
        <w:rPr>
          <w:rFonts w:ascii="Times New Roman" w:hAnsi="Times New Roman" w:cs="Times New Roman"/>
          <w:sz w:val="20"/>
          <w:szCs w:val="20"/>
        </w:rPr>
      </w:pPr>
      <w:r>
        <w:rPr>
          <w:rFonts w:ascii="Times New Roman" w:hAnsi="Times New Roman" w:cs="Times New Roman"/>
          <w:sz w:val="20"/>
          <w:szCs w:val="20"/>
        </w:rPr>
        <w:t xml:space="preserve">Christie, M., 1926. </w:t>
      </w:r>
      <w:smartTag w:uri="urn:schemas-microsoft-com:office:smarttags" w:element="place">
        <w:r>
          <w:rPr>
            <w:rFonts w:ascii="Times New Roman" w:hAnsi="Times New Roman" w:cs="Times New Roman"/>
            <w:sz w:val="20"/>
            <w:szCs w:val="20"/>
          </w:rPr>
          <w:t>Essex</w:t>
        </w:r>
      </w:smartTag>
      <w:r>
        <w:rPr>
          <w:rFonts w:ascii="Times New Roman" w:hAnsi="Times New Roman" w:cs="Times New Roman"/>
          <w:sz w:val="20"/>
          <w:szCs w:val="20"/>
        </w:rPr>
        <w:t xml:space="preserve"> Hundred Moots. </w:t>
      </w:r>
      <w:r>
        <w:rPr>
          <w:rFonts w:ascii="Times New Roman" w:hAnsi="Times New Roman" w:cs="Times New Roman"/>
          <w:i/>
          <w:sz w:val="20"/>
          <w:szCs w:val="20"/>
        </w:rPr>
        <w:t>Trans Essex Archaeological Soc., n.s.</w:t>
      </w:r>
      <w:r>
        <w:rPr>
          <w:rFonts w:ascii="Times New Roman" w:hAnsi="Times New Roman" w:cs="Times New Roman"/>
          <w:sz w:val="20"/>
          <w:szCs w:val="20"/>
        </w:rPr>
        <w:t xml:space="preserve">, xviii </w:t>
      </w:r>
      <w:r w:rsidR="00864D4B">
        <w:rPr>
          <w:rFonts w:ascii="Times New Roman" w:hAnsi="Times New Roman" w:cs="Times New Roman"/>
          <w:sz w:val="20"/>
          <w:szCs w:val="20"/>
        </w:rPr>
        <w:t xml:space="preserve">  </w:t>
      </w:r>
    </w:p>
    <w:p w:rsidR="005E3430" w:rsidRDefault="00864D4B" w:rsidP="005E3430">
      <w:pPr>
        <w:jc w:val="left"/>
        <w:rPr>
          <w:rFonts w:ascii="Times New Roman" w:hAnsi="Times New Roman" w:cs="Times New Roman"/>
          <w:sz w:val="20"/>
          <w:szCs w:val="20"/>
        </w:rPr>
      </w:pPr>
      <w:r>
        <w:rPr>
          <w:rFonts w:ascii="Times New Roman" w:hAnsi="Times New Roman" w:cs="Times New Roman"/>
          <w:sz w:val="20"/>
          <w:szCs w:val="20"/>
        </w:rPr>
        <w:t xml:space="preserve">   </w:t>
      </w:r>
      <w:r w:rsidR="005E3430">
        <w:rPr>
          <w:rFonts w:ascii="Times New Roman" w:hAnsi="Times New Roman" w:cs="Times New Roman"/>
          <w:sz w:val="20"/>
          <w:szCs w:val="20"/>
        </w:rPr>
        <w:t>(3), 182.</w:t>
      </w:r>
    </w:p>
    <w:p w:rsidR="00500F42" w:rsidRPr="00500F42" w:rsidRDefault="00500F42" w:rsidP="005E3430">
      <w:pPr>
        <w:jc w:val="left"/>
        <w:rPr>
          <w:rFonts w:ascii="Times New Roman" w:hAnsi="Times New Roman" w:cs="Times New Roman"/>
          <w:sz w:val="20"/>
          <w:szCs w:val="20"/>
        </w:rPr>
      </w:pPr>
      <w:r>
        <w:rPr>
          <w:rFonts w:ascii="Times New Roman" w:hAnsi="Times New Roman" w:cs="Times New Roman"/>
          <w:sz w:val="20"/>
          <w:szCs w:val="20"/>
        </w:rPr>
        <w:t xml:space="preserve">Dale, R., Maynard, D., et al. </w:t>
      </w:r>
      <w:r>
        <w:rPr>
          <w:rFonts w:ascii="Times New Roman" w:hAnsi="Times New Roman" w:cs="Times New Roman"/>
          <w:i/>
          <w:sz w:val="20"/>
          <w:szCs w:val="20"/>
        </w:rPr>
        <w:t>Essex Archaeology &amp; History</w:t>
      </w:r>
      <w:r>
        <w:rPr>
          <w:rFonts w:ascii="Times New Roman" w:hAnsi="Times New Roman" w:cs="Times New Roman"/>
          <w:sz w:val="20"/>
          <w:szCs w:val="20"/>
        </w:rPr>
        <w:t>, 36, 26.</w:t>
      </w:r>
    </w:p>
    <w:p w:rsidR="00B16A2B" w:rsidRDefault="00B16A2B" w:rsidP="005E3430">
      <w:pPr>
        <w:jc w:val="left"/>
        <w:rPr>
          <w:rFonts w:ascii="Times New Roman" w:hAnsi="Times New Roman" w:cs="Times New Roman"/>
          <w:sz w:val="20"/>
          <w:szCs w:val="20"/>
        </w:rPr>
      </w:pPr>
      <w:r>
        <w:rPr>
          <w:rFonts w:ascii="Times New Roman" w:hAnsi="Times New Roman" w:cs="Times New Roman"/>
          <w:sz w:val="20"/>
          <w:szCs w:val="20"/>
        </w:rPr>
        <w:t xml:space="preserve">Gelling, M., 1988. Signposts to the Past. Phillimore. pp 70, 247. </w:t>
      </w:r>
    </w:p>
    <w:p w:rsidR="00864D4B" w:rsidRDefault="005E3430" w:rsidP="005E3430">
      <w:pPr>
        <w:jc w:val="left"/>
        <w:rPr>
          <w:rFonts w:ascii="Times New Roman" w:hAnsi="Times New Roman" w:cs="Times New Roman"/>
          <w:sz w:val="20"/>
          <w:szCs w:val="20"/>
        </w:rPr>
      </w:pPr>
      <w:r>
        <w:rPr>
          <w:rFonts w:ascii="Times New Roman" w:hAnsi="Times New Roman" w:cs="Times New Roman"/>
          <w:sz w:val="20"/>
          <w:szCs w:val="20"/>
        </w:rPr>
        <w:t xml:space="preserve">Kemble, J., 2007. Essex Place-names, Places, Streets &amp; People. Historical Publications, </w:t>
      </w:r>
    </w:p>
    <w:p w:rsidR="005E3430" w:rsidRDefault="00864D4B" w:rsidP="005E3430">
      <w:pPr>
        <w:jc w:val="left"/>
        <w:rPr>
          <w:rFonts w:ascii="Times New Roman" w:hAnsi="Times New Roman" w:cs="Times New Roman"/>
          <w:sz w:val="20"/>
          <w:szCs w:val="20"/>
        </w:rPr>
      </w:pPr>
      <w:r>
        <w:rPr>
          <w:rFonts w:ascii="Times New Roman" w:hAnsi="Times New Roman" w:cs="Times New Roman"/>
          <w:sz w:val="20"/>
          <w:szCs w:val="20"/>
        </w:rPr>
        <w:t xml:space="preserve">  </w:t>
      </w:r>
      <w:r w:rsidR="005E3430">
        <w:rPr>
          <w:rFonts w:ascii="Times New Roman" w:hAnsi="Times New Roman" w:cs="Times New Roman"/>
          <w:sz w:val="20"/>
          <w:szCs w:val="20"/>
        </w:rPr>
        <w:t xml:space="preserve">London, p </w:t>
      </w:r>
      <w:r w:rsidR="002B1F02">
        <w:rPr>
          <w:rFonts w:ascii="Times New Roman" w:hAnsi="Times New Roman" w:cs="Times New Roman"/>
          <w:sz w:val="20"/>
          <w:szCs w:val="20"/>
        </w:rPr>
        <w:t>91</w:t>
      </w:r>
      <w:r w:rsidR="005E3430">
        <w:rPr>
          <w:rFonts w:ascii="Times New Roman" w:hAnsi="Times New Roman" w:cs="Times New Roman"/>
          <w:sz w:val="20"/>
          <w:szCs w:val="20"/>
        </w:rPr>
        <w:t>.</w:t>
      </w:r>
    </w:p>
    <w:p w:rsidR="005E3430" w:rsidRDefault="005E3430" w:rsidP="005E3430">
      <w:pPr>
        <w:jc w:val="left"/>
        <w:rPr>
          <w:rFonts w:ascii="Times New Roman" w:hAnsi="Times New Roman" w:cs="Times New Roman"/>
          <w:sz w:val="20"/>
          <w:szCs w:val="20"/>
        </w:rPr>
      </w:pPr>
      <w:r>
        <w:rPr>
          <w:rFonts w:ascii="Times New Roman" w:hAnsi="Times New Roman" w:cs="Times New Roman"/>
          <w:sz w:val="20"/>
          <w:szCs w:val="20"/>
        </w:rPr>
        <w:t>Kemble, J., 2009.Prehistoric &amp; Roman Essex, History Press. pp</w:t>
      </w:r>
      <w:r w:rsidR="00522D16">
        <w:rPr>
          <w:rFonts w:ascii="Times New Roman" w:hAnsi="Times New Roman" w:cs="Times New Roman"/>
          <w:sz w:val="20"/>
          <w:szCs w:val="20"/>
        </w:rPr>
        <w:t xml:space="preserve"> 99,101,103,107,161</w:t>
      </w:r>
      <w:r>
        <w:rPr>
          <w:rFonts w:ascii="Times New Roman" w:hAnsi="Times New Roman" w:cs="Times New Roman"/>
          <w:sz w:val="20"/>
          <w:szCs w:val="20"/>
        </w:rPr>
        <w:t>.</w:t>
      </w:r>
    </w:p>
    <w:p w:rsidR="009F7C03" w:rsidRDefault="006A3E34" w:rsidP="005E3430">
      <w:pPr>
        <w:jc w:val="left"/>
        <w:rPr>
          <w:rFonts w:ascii="Times New Roman" w:hAnsi="Times New Roman" w:cs="Times New Roman"/>
          <w:sz w:val="20"/>
          <w:szCs w:val="20"/>
        </w:rPr>
      </w:pPr>
      <w:r>
        <w:rPr>
          <w:rFonts w:ascii="Times New Roman" w:hAnsi="Times New Roman" w:cs="Times New Roman"/>
          <w:sz w:val="20"/>
          <w:szCs w:val="20"/>
        </w:rPr>
        <w:t xml:space="preserve">Kemble, J., Garwood, A., 2011. Railways of the Blackwater &amp; Crouch Estuaries. Essex </w:t>
      </w:r>
      <w:r w:rsidR="009F7C03">
        <w:rPr>
          <w:rFonts w:ascii="Times New Roman" w:hAnsi="Times New Roman" w:cs="Times New Roman"/>
          <w:sz w:val="20"/>
          <w:szCs w:val="20"/>
        </w:rPr>
        <w:t xml:space="preserve">    </w:t>
      </w:r>
    </w:p>
    <w:p w:rsidR="00864D4B" w:rsidRDefault="009F7C03" w:rsidP="005E3430">
      <w:pPr>
        <w:jc w:val="left"/>
        <w:rPr>
          <w:rFonts w:ascii="Times New Roman" w:hAnsi="Times New Roman" w:cs="Times New Roman"/>
          <w:sz w:val="20"/>
          <w:szCs w:val="20"/>
        </w:rPr>
      </w:pPr>
      <w:r>
        <w:rPr>
          <w:rFonts w:ascii="Times New Roman" w:hAnsi="Times New Roman" w:cs="Times New Roman"/>
          <w:sz w:val="20"/>
          <w:szCs w:val="20"/>
        </w:rPr>
        <w:t xml:space="preserve">     County Council. 2 volumes.</w:t>
      </w:r>
    </w:p>
    <w:p w:rsidR="009F7C03" w:rsidRPr="00A27FE0" w:rsidRDefault="009F7C03" w:rsidP="009F7C03">
      <w:pPr>
        <w:jc w:val="left"/>
        <w:rPr>
          <w:rFonts w:ascii="Times New Roman" w:hAnsi="Times New Roman" w:cs="Times New Roman"/>
          <w:sz w:val="20"/>
          <w:szCs w:val="20"/>
        </w:rPr>
      </w:pPr>
      <w:r>
        <w:rPr>
          <w:rFonts w:ascii="Times New Roman" w:hAnsi="Times New Roman" w:cs="Times New Roman"/>
          <w:sz w:val="20"/>
          <w:szCs w:val="20"/>
        </w:rPr>
        <w:t xml:space="preserve">Kemble, J., 2015. Medieval Estates of St Bartholomews Hospital. </w:t>
      </w:r>
      <w:r>
        <w:rPr>
          <w:rFonts w:ascii="Times New Roman" w:hAnsi="Times New Roman" w:cs="Times New Roman"/>
          <w:i/>
          <w:sz w:val="20"/>
          <w:szCs w:val="20"/>
        </w:rPr>
        <w:t>Essex Journal</w:t>
      </w:r>
      <w:r>
        <w:rPr>
          <w:rFonts w:ascii="Times New Roman" w:hAnsi="Times New Roman" w:cs="Times New Roman"/>
          <w:sz w:val="20"/>
          <w:szCs w:val="20"/>
        </w:rPr>
        <w:t>, 50(i),p5</w:t>
      </w:r>
    </w:p>
    <w:p w:rsidR="009F7C03" w:rsidRDefault="009F7C03" w:rsidP="005E3430">
      <w:pPr>
        <w:jc w:val="left"/>
        <w:rPr>
          <w:rFonts w:ascii="Times New Roman" w:hAnsi="Times New Roman" w:cs="Times New Roman"/>
          <w:sz w:val="20"/>
          <w:szCs w:val="20"/>
        </w:rPr>
      </w:pPr>
      <w:r>
        <w:rPr>
          <w:rFonts w:ascii="Times New Roman" w:hAnsi="Times New Roman" w:cs="Times New Roman"/>
          <w:sz w:val="20"/>
          <w:szCs w:val="20"/>
        </w:rPr>
        <w:t>Kerling, N., 1970. Cartulary of St Bartholomews Hospital, London.</w:t>
      </w:r>
    </w:p>
    <w:p w:rsidR="005E3430" w:rsidRDefault="005E3430" w:rsidP="005E3430">
      <w:pPr>
        <w:jc w:val="left"/>
        <w:rPr>
          <w:rFonts w:ascii="Times New Roman" w:hAnsi="Times New Roman" w:cs="Times New Roman"/>
          <w:sz w:val="20"/>
          <w:szCs w:val="20"/>
        </w:rPr>
      </w:pPr>
      <w:r>
        <w:rPr>
          <w:rFonts w:ascii="Times New Roman" w:hAnsi="Times New Roman" w:cs="Times New Roman"/>
          <w:sz w:val="20"/>
          <w:szCs w:val="20"/>
        </w:rPr>
        <w:t>Morant, P., 1763. History &amp; Antiquities of the County of Essex,</w:t>
      </w:r>
      <w:r w:rsidR="006A16F4">
        <w:rPr>
          <w:rFonts w:ascii="Times New Roman" w:hAnsi="Times New Roman" w:cs="Times New Roman"/>
          <w:sz w:val="20"/>
          <w:szCs w:val="20"/>
        </w:rPr>
        <w:t xml:space="preserve"> 1, 253</w:t>
      </w:r>
      <w:r>
        <w:rPr>
          <w:rFonts w:ascii="Times New Roman" w:hAnsi="Times New Roman" w:cs="Times New Roman"/>
          <w:sz w:val="20"/>
          <w:szCs w:val="20"/>
        </w:rPr>
        <w:t>.</w:t>
      </w:r>
    </w:p>
    <w:p w:rsidR="005E3430" w:rsidRDefault="005E3430" w:rsidP="005E3430">
      <w:pPr>
        <w:jc w:val="left"/>
        <w:rPr>
          <w:rFonts w:ascii="Times New Roman" w:hAnsi="Times New Roman" w:cs="Times New Roman"/>
          <w:sz w:val="20"/>
          <w:szCs w:val="20"/>
        </w:rPr>
      </w:pPr>
      <w:r>
        <w:rPr>
          <w:rFonts w:ascii="Times New Roman" w:hAnsi="Times New Roman" w:cs="Times New Roman"/>
          <w:sz w:val="20"/>
          <w:szCs w:val="20"/>
        </w:rPr>
        <w:t>Morris, J., 1983. Domesday Book – Essex. Phillimore.</w:t>
      </w:r>
    </w:p>
    <w:p w:rsidR="005E3430" w:rsidRDefault="005E3430" w:rsidP="005E3430">
      <w:pPr>
        <w:jc w:val="left"/>
        <w:rPr>
          <w:rFonts w:ascii="Times New Roman" w:hAnsi="Times New Roman" w:cs="Times New Roman"/>
          <w:sz w:val="20"/>
          <w:szCs w:val="20"/>
        </w:rPr>
      </w:pPr>
      <w:r>
        <w:rPr>
          <w:rFonts w:ascii="Times New Roman" w:hAnsi="Times New Roman" w:cs="Times New Roman"/>
          <w:sz w:val="20"/>
          <w:szCs w:val="20"/>
        </w:rPr>
        <w:t xml:space="preserve">Pevsner, N., Bettley, J., 2007. Buildings of </w:t>
      </w:r>
      <w:smartTag w:uri="urn:schemas-microsoft-com:office:smarttags" w:element="country-region">
        <w:r>
          <w:rPr>
            <w:rFonts w:ascii="Times New Roman" w:hAnsi="Times New Roman" w:cs="Times New Roman"/>
            <w:sz w:val="20"/>
            <w:szCs w:val="20"/>
          </w:rPr>
          <w:t>England</w:t>
        </w:r>
      </w:smartTag>
      <w:r>
        <w:rPr>
          <w:rFonts w:ascii="Times New Roman" w:hAnsi="Times New Roman" w:cs="Times New Roman"/>
          <w:sz w:val="20"/>
          <w:szCs w:val="20"/>
        </w:rPr>
        <w:t xml:space="preserve"> – </w:t>
      </w:r>
      <w:smartTag w:uri="urn:schemas-microsoft-com:office:smarttags" w:element="place">
        <w:r>
          <w:rPr>
            <w:rFonts w:ascii="Times New Roman" w:hAnsi="Times New Roman" w:cs="Times New Roman"/>
            <w:sz w:val="20"/>
            <w:szCs w:val="20"/>
          </w:rPr>
          <w:t>Essex</w:t>
        </w:r>
      </w:smartTag>
      <w:r>
        <w:rPr>
          <w:rFonts w:ascii="Times New Roman" w:hAnsi="Times New Roman" w:cs="Times New Roman"/>
          <w:sz w:val="20"/>
          <w:szCs w:val="20"/>
        </w:rPr>
        <w:t>. Yale.</w:t>
      </w:r>
    </w:p>
    <w:p w:rsidR="005E3430" w:rsidRDefault="005E3430" w:rsidP="005E3430">
      <w:pPr>
        <w:jc w:val="left"/>
        <w:rPr>
          <w:rFonts w:ascii="Times New Roman" w:hAnsi="Times New Roman" w:cs="Times New Roman"/>
          <w:sz w:val="20"/>
          <w:szCs w:val="20"/>
        </w:rPr>
      </w:pPr>
      <w:r>
        <w:rPr>
          <w:rFonts w:ascii="Times New Roman" w:hAnsi="Times New Roman" w:cs="Times New Roman"/>
          <w:sz w:val="20"/>
          <w:szCs w:val="20"/>
        </w:rPr>
        <w:t xml:space="preserve">Reaney, P., 1935. Place-names of </w:t>
      </w:r>
      <w:smartTag w:uri="urn:schemas-microsoft-com:office:smarttags" w:element="place">
        <w:r>
          <w:rPr>
            <w:rFonts w:ascii="Times New Roman" w:hAnsi="Times New Roman" w:cs="Times New Roman"/>
            <w:sz w:val="20"/>
            <w:szCs w:val="20"/>
          </w:rPr>
          <w:t>Essex</w:t>
        </w:r>
      </w:smartTag>
      <w:r>
        <w:rPr>
          <w:rFonts w:ascii="Times New Roman" w:hAnsi="Times New Roman" w:cs="Times New Roman"/>
          <w:sz w:val="20"/>
          <w:szCs w:val="20"/>
        </w:rPr>
        <w:t xml:space="preserve">. </w:t>
      </w:r>
      <w:smartTag w:uri="urn:schemas-microsoft-com:office:smarttags" w:element="place">
        <w:smartTag w:uri="urn:schemas-microsoft-com:office:smarttags" w:element="City">
          <w:r>
            <w:rPr>
              <w:rFonts w:ascii="Times New Roman" w:hAnsi="Times New Roman" w:cs="Times New Roman"/>
              <w:sz w:val="20"/>
              <w:szCs w:val="20"/>
            </w:rPr>
            <w:t>Cambridge</w:t>
          </w:r>
        </w:smartTag>
      </w:smartTag>
      <w:r>
        <w:rPr>
          <w:rFonts w:ascii="Times New Roman" w:hAnsi="Times New Roman" w:cs="Times New Roman"/>
          <w:sz w:val="20"/>
          <w:szCs w:val="20"/>
        </w:rPr>
        <w:t>.</w:t>
      </w:r>
    </w:p>
    <w:p w:rsidR="005E3430" w:rsidRDefault="005E3430" w:rsidP="005E3430">
      <w:pPr>
        <w:jc w:val="left"/>
        <w:rPr>
          <w:rFonts w:ascii="Times New Roman" w:hAnsi="Times New Roman" w:cs="Times New Roman"/>
          <w:sz w:val="20"/>
          <w:szCs w:val="20"/>
        </w:rPr>
      </w:pPr>
      <w:r>
        <w:rPr>
          <w:rFonts w:ascii="Times New Roman" w:hAnsi="Times New Roman" w:cs="Times New Roman"/>
          <w:sz w:val="20"/>
          <w:szCs w:val="20"/>
        </w:rPr>
        <w:t>Watts, V., 2004. Dictionary of English Place-names. Cambridge.</w:t>
      </w:r>
    </w:p>
    <w:p w:rsidR="00F1597A" w:rsidRDefault="00F1597A" w:rsidP="00F1597A">
      <w:pPr>
        <w:jc w:val="left"/>
        <w:rPr>
          <w:rFonts w:ascii="Times New Roman" w:hAnsi="Times New Roman" w:cs="Times New Roman"/>
          <w:sz w:val="20"/>
          <w:szCs w:val="20"/>
        </w:rPr>
      </w:pPr>
      <w:r>
        <w:rPr>
          <w:rFonts w:ascii="Times New Roman" w:hAnsi="Times New Roman" w:cs="Times New Roman"/>
          <w:sz w:val="20"/>
          <w:szCs w:val="20"/>
        </w:rPr>
        <w:t>Whitelock, D., 1930. Anglo-Saxon Wills. Cambridge</w:t>
      </w:r>
    </w:p>
    <w:p w:rsidR="00F1597A" w:rsidRDefault="00F1597A" w:rsidP="005E3430">
      <w:pPr>
        <w:jc w:val="left"/>
        <w:rPr>
          <w:rFonts w:ascii="Times New Roman" w:hAnsi="Times New Roman" w:cs="Times New Roman"/>
          <w:sz w:val="20"/>
          <w:szCs w:val="20"/>
        </w:rPr>
        <w:sectPr w:rsidR="00F1597A" w:rsidSect="00864D4B">
          <w:type w:val="continuous"/>
          <w:pgSz w:w="16838" w:h="11906" w:orient="landscape" w:code="9"/>
          <w:pgMar w:top="720" w:right="720" w:bottom="720" w:left="936" w:header="708" w:footer="708" w:gutter="0"/>
          <w:cols w:num="2" w:space="708"/>
          <w:docGrid w:linePitch="360"/>
        </w:sectPr>
      </w:pPr>
    </w:p>
    <w:p w:rsidR="005E3430" w:rsidRDefault="005E3430" w:rsidP="005E3430">
      <w:pPr>
        <w:rPr>
          <w:rFonts w:ascii="Times New Roman" w:hAnsi="Times New Roman" w:cs="Times New Roman"/>
          <w:b/>
          <w:sz w:val="22"/>
          <w:szCs w:val="22"/>
        </w:rPr>
      </w:pPr>
    </w:p>
    <w:p w:rsidR="005E3430" w:rsidRDefault="005E3430" w:rsidP="005E3430">
      <w:pPr>
        <w:rPr>
          <w:rFonts w:ascii="Times New Roman" w:hAnsi="Times New Roman" w:cs="Times New Roman"/>
          <w:b/>
          <w:sz w:val="22"/>
          <w:szCs w:val="22"/>
        </w:rPr>
      </w:pPr>
      <w:r>
        <w:rPr>
          <w:rFonts w:ascii="Times New Roman" w:hAnsi="Times New Roman" w:cs="Times New Roman"/>
          <w:b/>
          <w:sz w:val="22"/>
          <w:szCs w:val="22"/>
        </w:rPr>
        <w:t xml:space="preserve">The Tithe Award Place-names of </w:t>
      </w:r>
      <w:r w:rsidR="0002460F">
        <w:rPr>
          <w:rFonts w:ascii="Times New Roman" w:hAnsi="Times New Roman" w:cs="Times New Roman"/>
          <w:b/>
          <w:sz w:val="22"/>
          <w:szCs w:val="22"/>
        </w:rPr>
        <w:t>Wickford</w:t>
      </w:r>
      <w:r>
        <w:rPr>
          <w:rFonts w:ascii="Times New Roman" w:hAnsi="Times New Roman" w:cs="Times New Roman"/>
          <w:b/>
          <w:sz w:val="22"/>
          <w:szCs w:val="22"/>
        </w:rPr>
        <w:t xml:space="preserve"> - by parcel no.</w:t>
      </w:r>
    </w:p>
    <w:p w:rsidR="005E3430" w:rsidRPr="004B6EC1" w:rsidRDefault="004B6EC1" w:rsidP="004B6EC1">
      <w:pPr>
        <w:rPr>
          <w:rFonts w:ascii="Times New Roman" w:hAnsi="Times New Roman" w:cs="Times New Roman"/>
          <w:b/>
          <w:sz w:val="20"/>
          <w:szCs w:val="20"/>
        </w:rPr>
      </w:pPr>
      <w:r w:rsidRPr="004B6EC1">
        <w:rPr>
          <w:rFonts w:ascii="Times New Roman" w:hAnsi="Times New Roman" w:cs="Times New Roman"/>
          <w:b/>
          <w:sz w:val="20"/>
          <w:szCs w:val="20"/>
        </w:rPr>
        <w:t>www</w:t>
      </w:r>
      <w:r>
        <w:rPr>
          <w:rFonts w:ascii="Times New Roman" w:hAnsi="Times New Roman" w:cs="Times New Roman"/>
          <w:b/>
          <w:sz w:val="20"/>
          <w:szCs w:val="20"/>
        </w:rPr>
        <w:t>.essex.ac.uk/history/esah/essexplacenames</w:t>
      </w:r>
    </w:p>
    <w:tbl>
      <w:tblPr>
        <w:tblW w:w="1548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984"/>
        <w:gridCol w:w="1984"/>
        <w:gridCol w:w="605"/>
        <w:gridCol w:w="572"/>
        <w:gridCol w:w="516"/>
        <w:gridCol w:w="516"/>
        <w:gridCol w:w="538"/>
        <w:gridCol w:w="472"/>
        <w:gridCol w:w="539"/>
        <w:gridCol w:w="960"/>
        <w:gridCol w:w="1984"/>
        <w:gridCol w:w="1984"/>
        <w:gridCol w:w="1417"/>
        <w:gridCol w:w="1417"/>
      </w:tblGrid>
      <w:tr w:rsidR="00732D30" w:rsidRPr="00456499" w:rsidTr="001D0F85">
        <w:trPr>
          <w:trHeight w:val="255"/>
        </w:trPr>
        <w:tc>
          <w:tcPr>
            <w:tcW w:w="1984" w:type="dxa"/>
            <w:shd w:val="clear" w:color="auto" w:fill="auto"/>
            <w:noWrap/>
            <w:vAlign w:val="bottom"/>
            <w:hideMark/>
          </w:tcPr>
          <w:p w:rsidR="00732D30" w:rsidRPr="00456499" w:rsidRDefault="00732D30" w:rsidP="00732D30">
            <w:pPr>
              <w:rPr>
                <w:rFonts w:ascii="Times New Roman" w:eastAsia="Times New Roman" w:hAnsi="Times New Roman" w:cs="Times New Roman"/>
                <w:b/>
                <w:bCs/>
                <w:color w:val="000000"/>
                <w:sz w:val="20"/>
                <w:szCs w:val="20"/>
                <w:lang w:eastAsia="en-GB"/>
              </w:rPr>
            </w:pPr>
            <w:r w:rsidRPr="00456499">
              <w:rPr>
                <w:rFonts w:ascii="Times New Roman" w:eastAsia="Times New Roman" w:hAnsi="Times New Roman" w:cs="Times New Roman"/>
                <w:b/>
                <w:bCs/>
                <w:color w:val="000000"/>
                <w:sz w:val="20"/>
                <w:szCs w:val="20"/>
                <w:lang w:eastAsia="en-GB"/>
              </w:rPr>
              <w:t>Place name</w:t>
            </w:r>
          </w:p>
        </w:tc>
        <w:tc>
          <w:tcPr>
            <w:tcW w:w="1984" w:type="dxa"/>
            <w:shd w:val="clear" w:color="auto" w:fill="auto"/>
            <w:noWrap/>
            <w:vAlign w:val="bottom"/>
            <w:hideMark/>
          </w:tcPr>
          <w:p w:rsidR="00732D30" w:rsidRPr="00456499" w:rsidRDefault="00732D30" w:rsidP="00732D30">
            <w:pPr>
              <w:rPr>
                <w:rFonts w:ascii="Times New Roman" w:eastAsia="Times New Roman" w:hAnsi="Times New Roman" w:cs="Times New Roman"/>
                <w:b/>
                <w:bCs/>
                <w:color w:val="000000"/>
                <w:sz w:val="20"/>
                <w:szCs w:val="20"/>
                <w:lang w:eastAsia="en-GB"/>
              </w:rPr>
            </w:pPr>
            <w:r w:rsidRPr="00456499">
              <w:rPr>
                <w:rFonts w:ascii="Times New Roman" w:eastAsia="Times New Roman" w:hAnsi="Times New Roman" w:cs="Times New Roman"/>
                <w:b/>
                <w:bCs/>
                <w:color w:val="000000"/>
                <w:sz w:val="20"/>
                <w:szCs w:val="20"/>
                <w:lang w:eastAsia="en-GB"/>
              </w:rPr>
              <w:t>alias</w:t>
            </w:r>
          </w:p>
        </w:tc>
        <w:tc>
          <w:tcPr>
            <w:tcW w:w="605" w:type="dxa"/>
            <w:shd w:val="clear" w:color="auto" w:fill="auto"/>
            <w:noWrap/>
            <w:vAlign w:val="bottom"/>
            <w:hideMark/>
          </w:tcPr>
          <w:p w:rsidR="00732D30" w:rsidRPr="00456499" w:rsidRDefault="00732D30" w:rsidP="00732D30">
            <w:pPr>
              <w:rPr>
                <w:rFonts w:ascii="Times New Roman" w:eastAsia="Times New Roman" w:hAnsi="Times New Roman" w:cs="Times New Roman"/>
                <w:b/>
                <w:bCs/>
                <w:color w:val="000000"/>
                <w:sz w:val="20"/>
                <w:szCs w:val="20"/>
                <w:lang w:eastAsia="en-GB"/>
              </w:rPr>
            </w:pPr>
            <w:r w:rsidRPr="00456499">
              <w:rPr>
                <w:rFonts w:ascii="Times New Roman" w:eastAsia="Times New Roman" w:hAnsi="Times New Roman" w:cs="Times New Roman"/>
                <w:b/>
                <w:bCs/>
                <w:color w:val="000000"/>
                <w:sz w:val="20"/>
                <w:szCs w:val="20"/>
                <w:lang w:eastAsia="en-GB"/>
              </w:rPr>
              <w:t>Fld No</w:t>
            </w:r>
          </w:p>
        </w:tc>
        <w:tc>
          <w:tcPr>
            <w:tcW w:w="572" w:type="dxa"/>
            <w:shd w:val="clear" w:color="auto" w:fill="auto"/>
            <w:noWrap/>
            <w:vAlign w:val="bottom"/>
            <w:hideMark/>
          </w:tcPr>
          <w:p w:rsidR="00732D30" w:rsidRPr="00456499" w:rsidRDefault="00732D30" w:rsidP="00732D30">
            <w:pPr>
              <w:rPr>
                <w:rFonts w:ascii="Times New Roman" w:eastAsia="Times New Roman" w:hAnsi="Times New Roman" w:cs="Times New Roman"/>
                <w:b/>
                <w:bCs/>
                <w:color w:val="000000"/>
                <w:sz w:val="20"/>
                <w:szCs w:val="20"/>
                <w:lang w:eastAsia="en-GB"/>
              </w:rPr>
            </w:pPr>
            <w:r w:rsidRPr="00456499">
              <w:rPr>
                <w:rFonts w:ascii="Times New Roman" w:eastAsia="Times New Roman" w:hAnsi="Times New Roman" w:cs="Times New Roman"/>
                <w:b/>
                <w:bCs/>
                <w:color w:val="000000"/>
                <w:sz w:val="20"/>
                <w:szCs w:val="20"/>
                <w:lang w:eastAsia="en-GB"/>
              </w:rPr>
              <w:t>Grd</w:t>
            </w:r>
          </w:p>
        </w:tc>
        <w:tc>
          <w:tcPr>
            <w:tcW w:w="516" w:type="dxa"/>
            <w:shd w:val="clear" w:color="auto" w:fill="auto"/>
            <w:noWrap/>
            <w:vAlign w:val="bottom"/>
            <w:hideMark/>
          </w:tcPr>
          <w:p w:rsidR="00732D30" w:rsidRPr="00456499" w:rsidRDefault="00732D30" w:rsidP="00732D30">
            <w:pPr>
              <w:rPr>
                <w:rFonts w:ascii="Times New Roman" w:eastAsia="Times New Roman" w:hAnsi="Times New Roman" w:cs="Times New Roman"/>
                <w:b/>
                <w:bCs/>
                <w:color w:val="000000"/>
                <w:sz w:val="20"/>
                <w:szCs w:val="20"/>
                <w:lang w:eastAsia="en-GB"/>
              </w:rPr>
            </w:pPr>
            <w:r w:rsidRPr="00456499">
              <w:rPr>
                <w:rFonts w:ascii="Times New Roman" w:eastAsia="Times New Roman" w:hAnsi="Times New Roman" w:cs="Times New Roman"/>
                <w:b/>
                <w:bCs/>
                <w:color w:val="000000"/>
                <w:sz w:val="20"/>
                <w:szCs w:val="20"/>
                <w:lang w:eastAsia="en-GB"/>
              </w:rPr>
              <w:t>x</w:t>
            </w:r>
          </w:p>
        </w:tc>
        <w:tc>
          <w:tcPr>
            <w:tcW w:w="516" w:type="dxa"/>
            <w:shd w:val="clear" w:color="auto" w:fill="auto"/>
            <w:noWrap/>
            <w:vAlign w:val="bottom"/>
            <w:hideMark/>
          </w:tcPr>
          <w:p w:rsidR="00732D30" w:rsidRPr="00456499" w:rsidRDefault="00732D30" w:rsidP="00732D30">
            <w:pPr>
              <w:rPr>
                <w:rFonts w:ascii="Times New Roman" w:eastAsia="Times New Roman" w:hAnsi="Times New Roman" w:cs="Times New Roman"/>
                <w:b/>
                <w:bCs/>
                <w:color w:val="000000"/>
                <w:sz w:val="20"/>
                <w:szCs w:val="20"/>
                <w:lang w:eastAsia="en-GB"/>
              </w:rPr>
            </w:pPr>
            <w:r w:rsidRPr="00456499">
              <w:rPr>
                <w:rFonts w:ascii="Times New Roman" w:eastAsia="Times New Roman" w:hAnsi="Times New Roman" w:cs="Times New Roman"/>
                <w:b/>
                <w:bCs/>
                <w:color w:val="000000"/>
                <w:sz w:val="20"/>
                <w:szCs w:val="20"/>
                <w:lang w:eastAsia="en-GB"/>
              </w:rPr>
              <w:t>y</w:t>
            </w:r>
          </w:p>
        </w:tc>
        <w:tc>
          <w:tcPr>
            <w:tcW w:w="538" w:type="dxa"/>
            <w:shd w:val="clear" w:color="auto" w:fill="auto"/>
            <w:noWrap/>
            <w:vAlign w:val="bottom"/>
            <w:hideMark/>
          </w:tcPr>
          <w:p w:rsidR="00732D30" w:rsidRPr="00456499" w:rsidRDefault="00732D30" w:rsidP="00732D30">
            <w:pPr>
              <w:rPr>
                <w:rFonts w:ascii="Times New Roman" w:eastAsia="Times New Roman" w:hAnsi="Times New Roman" w:cs="Times New Roman"/>
                <w:b/>
                <w:bCs/>
                <w:color w:val="000000"/>
                <w:sz w:val="20"/>
                <w:szCs w:val="20"/>
                <w:lang w:eastAsia="en-GB"/>
              </w:rPr>
            </w:pPr>
            <w:r w:rsidRPr="00456499">
              <w:rPr>
                <w:rFonts w:ascii="Times New Roman" w:eastAsia="Times New Roman" w:hAnsi="Times New Roman" w:cs="Times New Roman"/>
                <w:b/>
                <w:bCs/>
                <w:color w:val="000000"/>
                <w:sz w:val="20"/>
                <w:szCs w:val="20"/>
                <w:lang w:eastAsia="en-GB"/>
              </w:rPr>
              <w:t>Acr</w:t>
            </w:r>
          </w:p>
        </w:tc>
        <w:tc>
          <w:tcPr>
            <w:tcW w:w="472" w:type="dxa"/>
            <w:shd w:val="clear" w:color="auto" w:fill="auto"/>
            <w:noWrap/>
            <w:vAlign w:val="bottom"/>
            <w:hideMark/>
          </w:tcPr>
          <w:p w:rsidR="00732D30" w:rsidRPr="00456499" w:rsidRDefault="00732D30" w:rsidP="00732D30">
            <w:pPr>
              <w:rPr>
                <w:rFonts w:ascii="Times New Roman" w:eastAsia="Times New Roman" w:hAnsi="Times New Roman" w:cs="Times New Roman"/>
                <w:b/>
                <w:bCs/>
                <w:color w:val="000000"/>
                <w:sz w:val="20"/>
                <w:szCs w:val="20"/>
                <w:lang w:eastAsia="en-GB"/>
              </w:rPr>
            </w:pPr>
            <w:r w:rsidRPr="00456499">
              <w:rPr>
                <w:rFonts w:ascii="Times New Roman" w:eastAsia="Times New Roman" w:hAnsi="Times New Roman" w:cs="Times New Roman"/>
                <w:b/>
                <w:bCs/>
                <w:color w:val="000000"/>
                <w:sz w:val="20"/>
                <w:szCs w:val="20"/>
                <w:lang w:eastAsia="en-GB"/>
              </w:rPr>
              <w:t>Rd</w:t>
            </w:r>
          </w:p>
        </w:tc>
        <w:tc>
          <w:tcPr>
            <w:tcW w:w="539" w:type="dxa"/>
            <w:shd w:val="clear" w:color="auto" w:fill="auto"/>
            <w:noWrap/>
            <w:vAlign w:val="bottom"/>
            <w:hideMark/>
          </w:tcPr>
          <w:p w:rsidR="00732D30" w:rsidRPr="00456499" w:rsidRDefault="00732D30" w:rsidP="00732D30">
            <w:pPr>
              <w:rPr>
                <w:rFonts w:ascii="Times New Roman" w:eastAsia="Times New Roman" w:hAnsi="Times New Roman" w:cs="Times New Roman"/>
                <w:b/>
                <w:bCs/>
                <w:color w:val="000000"/>
                <w:sz w:val="20"/>
                <w:szCs w:val="20"/>
                <w:lang w:eastAsia="en-GB"/>
              </w:rPr>
            </w:pPr>
            <w:r w:rsidRPr="00456499">
              <w:rPr>
                <w:rFonts w:ascii="Times New Roman" w:eastAsia="Times New Roman" w:hAnsi="Times New Roman" w:cs="Times New Roman"/>
                <w:b/>
                <w:bCs/>
                <w:color w:val="000000"/>
                <w:sz w:val="20"/>
                <w:szCs w:val="20"/>
                <w:lang w:eastAsia="en-GB"/>
              </w:rPr>
              <w:t>Pch</w:t>
            </w:r>
          </w:p>
        </w:tc>
        <w:tc>
          <w:tcPr>
            <w:tcW w:w="960" w:type="dxa"/>
            <w:shd w:val="clear" w:color="auto" w:fill="auto"/>
            <w:noWrap/>
            <w:vAlign w:val="bottom"/>
            <w:hideMark/>
          </w:tcPr>
          <w:p w:rsidR="00732D30" w:rsidRPr="00456499" w:rsidRDefault="00732D30" w:rsidP="00732D30">
            <w:pPr>
              <w:rPr>
                <w:rFonts w:ascii="Times New Roman" w:eastAsia="Times New Roman" w:hAnsi="Times New Roman" w:cs="Times New Roman"/>
                <w:b/>
                <w:bCs/>
                <w:color w:val="000000"/>
                <w:sz w:val="20"/>
                <w:szCs w:val="20"/>
                <w:lang w:eastAsia="en-GB"/>
              </w:rPr>
            </w:pPr>
            <w:r w:rsidRPr="00456499">
              <w:rPr>
                <w:rFonts w:ascii="Times New Roman" w:eastAsia="Times New Roman" w:hAnsi="Times New Roman" w:cs="Times New Roman"/>
                <w:b/>
                <w:bCs/>
                <w:color w:val="000000"/>
                <w:sz w:val="20"/>
                <w:szCs w:val="20"/>
                <w:lang w:eastAsia="en-GB"/>
              </w:rPr>
              <w:t>Land use</w:t>
            </w:r>
          </w:p>
        </w:tc>
        <w:tc>
          <w:tcPr>
            <w:tcW w:w="1984" w:type="dxa"/>
            <w:shd w:val="clear" w:color="auto" w:fill="auto"/>
            <w:noWrap/>
            <w:vAlign w:val="bottom"/>
            <w:hideMark/>
          </w:tcPr>
          <w:p w:rsidR="00732D30" w:rsidRPr="001D0F85" w:rsidRDefault="00732D30" w:rsidP="00732D30">
            <w:pPr>
              <w:rPr>
                <w:rFonts w:ascii="Times New Roman" w:eastAsia="Times New Roman" w:hAnsi="Times New Roman" w:cs="Times New Roman"/>
                <w:b/>
                <w:bCs/>
                <w:color w:val="000000"/>
                <w:sz w:val="20"/>
                <w:szCs w:val="20"/>
                <w:lang w:eastAsia="en-GB"/>
              </w:rPr>
            </w:pPr>
            <w:r w:rsidRPr="001D0F85">
              <w:rPr>
                <w:rFonts w:ascii="Times New Roman" w:eastAsia="Times New Roman" w:hAnsi="Times New Roman" w:cs="Times New Roman"/>
                <w:b/>
                <w:bCs/>
                <w:color w:val="000000"/>
                <w:sz w:val="20"/>
                <w:szCs w:val="20"/>
                <w:lang w:eastAsia="en-GB"/>
              </w:rPr>
              <w:t>Owner</w:t>
            </w:r>
          </w:p>
        </w:tc>
        <w:tc>
          <w:tcPr>
            <w:tcW w:w="1984" w:type="dxa"/>
            <w:shd w:val="clear" w:color="auto" w:fill="auto"/>
            <w:noWrap/>
            <w:vAlign w:val="bottom"/>
            <w:hideMark/>
          </w:tcPr>
          <w:p w:rsidR="00732D30" w:rsidRPr="001D0F85" w:rsidRDefault="00732D30" w:rsidP="00732D30">
            <w:pPr>
              <w:rPr>
                <w:rFonts w:ascii="Times New Roman" w:eastAsia="Times New Roman" w:hAnsi="Times New Roman" w:cs="Times New Roman"/>
                <w:b/>
                <w:bCs/>
                <w:color w:val="000000"/>
                <w:sz w:val="20"/>
                <w:szCs w:val="20"/>
                <w:lang w:eastAsia="en-GB"/>
              </w:rPr>
            </w:pPr>
            <w:r w:rsidRPr="001D0F85">
              <w:rPr>
                <w:rFonts w:ascii="Times New Roman" w:eastAsia="Times New Roman" w:hAnsi="Times New Roman" w:cs="Times New Roman"/>
                <w:b/>
                <w:bCs/>
                <w:color w:val="000000"/>
                <w:sz w:val="20"/>
                <w:szCs w:val="20"/>
                <w:lang w:eastAsia="en-GB"/>
              </w:rPr>
              <w:t>Occupier</w:t>
            </w:r>
          </w:p>
        </w:tc>
        <w:tc>
          <w:tcPr>
            <w:tcW w:w="1417" w:type="dxa"/>
            <w:vAlign w:val="bottom"/>
          </w:tcPr>
          <w:p w:rsidR="00732D30" w:rsidRPr="001D0F85" w:rsidRDefault="00732D30" w:rsidP="00CE2B16">
            <w:pPr>
              <w:rPr>
                <w:rFonts w:ascii="Times New Roman" w:eastAsia="Times New Roman" w:hAnsi="Times New Roman" w:cs="Times New Roman"/>
                <w:b/>
                <w:bCs/>
                <w:color w:val="000000"/>
                <w:sz w:val="20"/>
                <w:szCs w:val="20"/>
              </w:rPr>
            </w:pPr>
            <w:r w:rsidRPr="001D0F85">
              <w:rPr>
                <w:rFonts w:ascii="Times New Roman" w:eastAsia="Times New Roman" w:hAnsi="Times New Roman" w:cs="Times New Roman"/>
                <w:b/>
                <w:bCs/>
                <w:color w:val="000000"/>
                <w:sz w:val="20"/>
                <w:szCs w:val="20"/>
              </w:rPr>
              <w:t>Farm</w:t>
            </w:r>
          </w:p>
        </w:tc>
        <w:tc>
          <w:tcPr>
            <w:tcW w:w="1417" w:type="dxa"/>
            <w:shd w:val="clear" w:color="auto" w:fill="auto"/>
            <w:noWrap/>
            <w:vAlign w:val="bottom"/>
            <w:hideMark/>
          </w:tcPr>
          <w:p w:rsidR="00732D30" w:rsidRPr="00456499" w:rsidRDefault="00732D30" w:rsidP="00732D30">
            <w:pPr>
              <w:rPr>
                <w:rFonts w:ascii="Times New Roman" w:eastAsia="Times New Roman" w:hAnsi="Times New Roman" w:cs="Times New Roman"/>
                <w:b/>
                <w:bCs/>
                <w:color w:val="000000"/>
                <w:sz w:val="20"/>
                <w:szCs w:val="20"/>
                <w:lang w:eastAsia="en-GB"/>
              </w:rPr>
            </w:pPr>
            <w:r>
              <w:rPr>
                <w:rFonts w:ascii="Times New Roman" w:eastAsia="Times New Roman" w:hAnsi="Times New Roman" w:cs="Times New Roman"/>
                <w:b/>
                <w:bCs/>
                <w:color w:val="000000"/>
                <w:sz w:val="20"/>
                <w:szCs w:val="20"/>
                <w:lang w:eastAsia="en-GB"/>
              </w:rPr>
              <w:t>Other information</w:t>
            </w: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b/>
                <w:bCs/>
                <w:color w:val="000000"/>
                <w:sz w:val="20"/>
                <w:szCs w:val="20"/>
                <w:lang w:eastAsia="en-GB"/>
              </w:rPr>
            </w:pP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sz w:val="20"/>
                <w:szCs w:val="20"/>
                <w:lang w:eastAsia="en-GB"/>
              </w:rPr>
            </w:pPr>
          </w:p>
        </w:tc>
        <w:tc>
          <w:tcPr>
            <w:tcW w:w="605"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sz w:val="20"/>
                <w:szCs w:val="20"/>
                <w:lang w:eastAsia="en-GB"/>
              </w:rPr>
            </w:pPr>
          </w:p>
        </w:tc>
        <w:tc>
          <w:tcPr>
            <w:tcW w:w="5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sz w:val="20"/>
                <w:szCs w:val="20"/>
                <w:lang w:eastAsia="en-GB"/>
              </w:rPr>
            </w:pP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sz w:val="20"/>
                <w:szCs w:val="20"/>
                <w:lang w:eastAsia="en-GB"/>
              </w:rPr>
            </w:pP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sz w:val="20"/>
                <w:szCs w:val="20"/>
                <w:lang w:eastAsia="en-GB"/>
              </w:rPr>
            </w:pPr>
          </w:p>
        </w:tc>
        <w:tc>
          <w:tcPr>
            <w:tcW w:w="4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sz w:val="20"/>
                <w:szCs w:val="20"/>
                <w:lang w:eastAsia="en-GB"/>
              </w:rPr>
            </w:pPr>
          </w:p>
        </w:tc>
        <w:tc>
          <w:tcPr>
            <w:tcW w:w="539"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sz w:val="20"/>
                <w:szCs w:val="20"/>
                <w:lang w:eastAsia="en-GB"/>
              </w:rPr>
            </w:pP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sz w:val="20"/>
                <w:szCs w:val="20"/>
                <w:lang w:eastAsia="en-GB"/>
              </w:rPr>
            </w:pP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sz w:val="18"/>
                <w:szCs w:val="18"/>
                <w:lang w:eastAsia="en-GB"/>
              </w:rPr>
            </w:pP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sz w:val="18"/>
                <w:szCs w:val="18"/>
                <w:lang w:eastAsia="en-GB"/>
              </w:rPr>
            </w:pPr>
          </w:p>
        </w:tc>
        <w:tc>
          <w:tcPr>
            <w:tcW w:w="1417" w:type="dxa"/>
            <w:vAlign w:val="bottom"/>
          </w:tcPr>
          <w:p w:rsidR="00732D30" w:rsidRPr="001D0F85" w:rsidRDefault="00732D30" w:rsidP="00CE2B16">
            <w:pPr>
              <w:jc w:val="left"/>
              <w:rPr>
                <w:rFonts w:ascii="Times New Roman" w:hAnsi="Times New Roman" w:cs="Times New Roman"/>
                <w:b/>
                <w:bCs/>
                <w:color w:val="000000"/>
                <w:sz w:val="18"/>
                <w:szCs w:val="18"/>
              </w:rPr>
            </w:pP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Little Spinnage</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776</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939</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6</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29</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Archer, Daniel &amp; David</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Great Aimes</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The Grove</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16</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wood</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Archer, Daniel &amp; David</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Great Aimes</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The Grove</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776</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937</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29</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wood</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Archer, Daniel &amp; David</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Great Aimes</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Little Spinnage</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4</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6</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17</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Archer, Daniel &amp; David</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Great Aimes</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Pond field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5</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775</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935</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14</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Perry, Francis</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Perry, Francis</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Pond field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6</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13</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4</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Perry, Francis</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Perry, Francis</w:t>
            </w:r>
          </w:p>
        </w:tc>
        <w:tc>
          <w:tcPr>
            <w:tcW w:w="1417" w:type="dxa"/>
            <w:vAlign w:val="bottom"/>
          </w:tcPr>
          <w:p w:rsidR="00732D30" w:rsidRPr="001D0F85" w:rsidRDefault="00732D30" w:rsidP="00CE2B16">
            <w:pPr>
              <w:jc w:val="left"/>
              <w:rPr>
                <w:rFonts w:ascii="Times New Roman" w:hAnsi="Times New Roman" w:cs="Times New Roman"/>
                <w:sz w:val="18"/>
                <w:szCs w:val="18"/>
              </w:rPr>
            </w:pP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Cottage, gdn</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773</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934</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37</w:t>
            </w:r>
          </w:p>
        </w:tc>
        <w:tc>
          <w:tcPr>
            <w:tcW w:w="960"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Perry, Francis</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Perry, William</w:t>
            </w:r>
          </w:p>
        </w:tc>
        <w:tc>
          <w:tcPr>
            <w:tcW w:w="1417" w:type="dxa"/>
            <w:vAlign w:val="bottom"/>
          </w:tcPr>
          <w:p w:rsidR="00732D30" w:rsidRPr="001D0F85" w:rsidRDefault="00732D30" w:rsidP="00CE2B16">
            <w:pPr>
              <w:jc w:val="left"/>
              <w:rPr>
                <w:rFonts w:ascii="Times New Roman" w:hAnsi="Times New Roman" w:cs="Times New Roman"/>
                <w:sz w:val="18"/>
                <w:szCs w:val="18"/>
              </w:rPr>
            </w:pP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Common adj. Rawreth Shot</w:t>
            </w:r>
          </w:p>
        </w:tc>
        <w:tc>
          <w:tcPr>
            <w:tcW w:w="1984" w:type="dxa"/>
            <w:shd w:val="clear" w:color="auto" w:fill="auto"/>
            <w:noWrap/>
            <w:vAlign w:val="bottom"/>
            <w:hideMark/>
          </w:tcPr>
          <w:p w:rsidR="00732D30" w:rsidRPr="00E45848" w:rsidRDefault="00732D30" w:rsidP="00732D30">
            <w:pPr>
              <w:jc w:val="left"/>
              <w:rPr>
                <w:rFonts w:ascii="Times New Roman" w:eastAsia="Times New Roman" w:hAnsi="Times New Roman" w:cs="Times New Roman"/>
                <w:color w:val="000000"/>
                <w:sz w:val="18"/>
                <w:szCs w:val="18"/>
                <w:lang w:eastAsia="en-GB"/>
              </w:rPr>
            </w:pPr>
            <w:r w:rsidRPr="00E45848">
              <w:rPr>
                <w:rFonts w:ascii="Times New Roman" w:eastAsia="Times New Roman" w:hAnsi="Times New Roman" w:cs="Times New Roman"/>
                <w:color w:val="000000"/>
                <w:sz w:val="18"/>
                <w:szCs w:val="18"/>
                <w:lang w:eastAsia="en-GB"/>
              </w:rPr>
              <w:t>cp. Raureth Shert, 1517,FF; Rawrey Shot, 1640,Rochford</w:t>
            </w: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7a</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773</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934</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11</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Perry, Francis</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Perry, William</w:t>
            </w:r>
          </w:p>
        </w:tc>
        <w:tc>
          <w:tcPr>
            <w:tcW w:w="1417" w:type="dxa"/>
            <w:vAlign w:val="bottom"/>
          </w:tcPr>
          <w:p w:rsidR="00732D30" w:rsidRPr="001D0F85" w:rsidRDefault="00732D30" w:rsidP="00CE2B16">
            <w:pPr>
              <w:jc w:val="left"/>
              <w:rPr>
                <w:rFonts w:ascii="Times New Roman" w:hAnsi="Times New Roman" w:cs="Times New Roman"/>
                <w:sz w:val="18"/>
                <w:szCs w:val="18"/>
              </w:rPr>
            </w:pP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Little Aimes</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8</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772</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935</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34</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a</w:t>
            </w:r>
            <w:r w:rsidRPr="00456499">
              <w:rPr>
                <w:rFonts w:ascii="Times New Roman" w:eastAsia="Times New Roman" w:hAnsi="Times New Roman" w:cs="Times New Roman"/>
                <w:color w:val="000000"/>
                <w:sz w:val="20"/>
                <w:szCs w:val="20"/>
                <w:lang w:eastAsia="en-GB"/>
              </w:rPr>
              <w:t>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Archer, Daniel &amp; David</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Great Aimes</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tcPr>
          <w:p w:rsidR="00732D30" w:rsidRPr="00237524" w:rsidRDefault="00732D30" w:rsidP="00732D30">
            <w:pPr>
              <w:jc w:val="left"/>
              <w:rPr>
                <w:rFonts w:ascii="Times New Roman" w:eastAsia="Times New Roman" w:hAnsi="Times New Roman" w:cs="Times New Roman"/>
                <w:color w:val="000000"/>
                <w:sz w:val="20"/>
                <w:szCs w:val="20"/>
              </w:rPr>
            </w:pPr>
            <w:r w:rsidRPr="00237524">
              <w:rPr>
                <w:rFonts w:ascii="Times New Roman" w:hAnsi="Times New Roman" w:cs="Times New Roman"/>
                <w:color w:val="000000"/>
                <w:sz w:val="20"/>
                <w:szCs w:val="20"/>
              </w:rPr>
              <w:t>Nine acres</w:t>
            </w:r>
          </w:p>
        </w:tc>
        <w:tc>
          <w:tcPr>
            <w:tcW w:w="1984" w:type="dxa"/>
            <w:shd w:val="clear" w:color="auto" w:fill="auto"/>
            <w:noWrap/>
            <w:vAlign w:val="bottom"/>
          </w:tcPr>
          <w:p w:rsidR="00732D30" w:rsidRPr="00237524" w:rsidRDefault="00732D30" w:rsidP="009F3B98">
            <w:pPr>
              <w:jc w:val="left"/>
              <w:rPr>
                <w:rFonts w:ascii="Times New Roman" w:hAnsi="Times New Roman" w:cs="Times New Roman"/>
                <w:color w:val="000000"/>
                <w:sz w:val="20"/>
                <w:szCs w:val="20"/>
              </w:rPr>
            </w:pPr>
            <w:r w:rsidRPr="00237524">
              <w:rPr>
                <w:rFonts w:ascii="Times New Roman" w:hAnsi="Times New Roman" w:cs="Times New Roman"/>
                <w:color w:val="000000"/>
                <w:sz w:val="20"/>
                <w:szCs w:val="20"/>
              </w:rPr>
              <w:t>Chase Lane field, 1716,D/Dfa P2</w:t>
            </w:r>
          </w:p>
        </w:tc>
        <w:tc>
          <w:tcPr>
            <w:tcW w:w="605" w:type="dxa"/>
            <w:shd w:val="clear" w:color="auto" w:fill="auto"/>
            <w:noWrap/>
            <w:vAlign w:val="bottom"/>
          </w:tcPr>
          <w:p w:rsidR="00732D30" w:rsidRPr="00456499" w:rsidRDefault="00732D30" w:rsidP="00732D30">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9</w:t>
            </w:r>
          </w:p>
        </w:tc>
        <w:tc>
          <w:tcPr>
            <w:tcW w:w="572" w:type="dxa"/>
            <w:shd w:val="clear" w:color="auto" w:fill="auto"/>
            <w:noWrap/>
            <w:vAlign w:val="bottom"/>
          </w:tcPr>
          <w:p w:rsidR="00732D30" w:rsidRPr="00456499" w:rsidRDefault="00732D30" w:rsidP="00732D30">
            <w:pPr>
              <w:jc w:val="lef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tcPr>
          <w:p w:rsidR="00732D30" w:rsidRPr="00456499" w:rsidRDefault="00732D30" w:rsidP="00732D30">
            <w:pPr>
              <w:jc w:val="left"/>
              <w:rPr>
                <w:rFonts w:ascii="Times New Roman" w:eastAsia="Times New Roman" w:hAnsi="Times New Roman" w:cs="Times New Roman"/>
                <w:sz w:val="20"/>
                <w:szCs w:val="20"/>
                <w:lang w:eastAsia="en-GB"/>
              </w:rPr>
            </w:pPr>
          </w:p>
        </w:tc>
        <w:tc>
          <w:tcPr>
            <w:tcW w:w="538" w:type="dxa"/>
            <w:shd w:val="clear" w:color="auto" w:fill="auto"/>
            <w:noWrap/>
            <w:vAlign w:val="bottom"/>
          </w:tcPr>
          <w:p w:rsidR="00732D30" w:rsidRPr="00456499" w:rsidRDefault="00732D30" w:rsidP="00732D30">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9</w:t>
            </w:r>
          </w:p>
        </w:tc>
        <w:tc>
          <w:tcPr>
            <w:tcW w:w="472" w:type="dxa"/>
            <w:shd w:val="clear" w:color="auto" w:fill="auto"/>
            <w:noWrap/>
            <w:vAlign w:val="bottom"/>
          </w:tcPr>
          <w:p w:rsidR="00732D30" w:rsidRPr="00456499" w:rsidRDefault="00732D30" w:rsidP="00732D30">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3</w:t>
            </w:r>
          </w:p>
        </w:tc>
        <w:tc>
          <w:tcPr>
            <w:tcW w:w="539" w:type="dxa"/>
            <w:shd w:val="clear" w:color="auto" w:fill="auto"/>
            <w:noWrap/>
            <w:vAlign w:val="bottom"/>
          </w:tcPr>
          <w:p w:rsidR="00732D30" w:rsidRPr="00456499" w:rsidRDefault="00732D30" w:rsidP="00732D30">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5</w:t>
            </w:r>
          </w:p>
        </w:tc>
        <w:tc>
          <w:tcPr>
            <w:tcW w:w="960" w:type="dxa"/>
            <w:shd w:val="clear" w:color="auto" w:fill="auto"/>
            <w:noWrap/>
            <w:vAlign w:val="bottom"/>
          </w:tcPr>
          <w:p w:rsidR="00732D30" w:rsidRPr="00456499" w:rsidRDefault="00732D30" w:rsidP="00732D30">
            <w:pPr>
              <w:jc w:val="lef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Archer, Daniel &amp; David</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Great Aimes</w:t>
            </w:r>
          </w:p>
        </w:tc>
        <w:tc>
          <w:tcPr>
            <w:tcW w:w="1417" w:type="dxa"/>
            <w:shd w:val="clear" w:color="auto" w:fill="auto"/>
            <w:noWrap/>
            <w:vAlign w:val="bottom"/>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tcPr>
          <w:p w:rsidR="00732D30" w:rsidRPr="00237524" w:rsidRDefault="00732D30" w:rsidP="00732D30">
            <w:pPr>
              <w:jc w:val="left"/>
              <w:rPr>
                <w:rFonts w:ascii="Times New Roman" w:hAnsi="Times New Roman" w:cs="Times New Roman"/>
                <w:color w:val="000000"/>
                <w:sz w:val="20"/>
                <w:szCs w:val="20"/>
              </w:rPr>
            </w:pPr>
            <w:r w:rsidRPr="00237524">
              <w:rPr>
                <w:rFonts w:ascii="Times New Roman" w:hAnsi="Times New Roman" w:cs="Times New Roman"/>
                <w:color w:val="000000"/>
                <w:sz w:val="20"/>
                <w:szCs w:val="20"/>
              </w:rPr>
              <w:t>Seven acres</w:t>
            </w:r>
          </w:p>
        </w:tc>
        <w:tc>
          <w:tcPr>
            <w:tcW w:w="1984" w:type="dxa"/>
            <w:shd w:val="clear" w:color="auto" w:fill="auto"/>
            <w:noWrap/>
            <w:vAlign w:val="bottom"/>
          </w:tcPr>
          <w:p w:rsidR="00732D30" w:rsidRPr="00237524" w:rsidRDefault="00732D30" w:rsidP="009F3B98">
            <w:pPr>
              <w:jc w:val="left"/>
              <w:rPr>
                <w:rFonts w:ascii="Times New Roman" w:hAnsi="Times New Roman" w:cs="Times New Roman"/>
                <w:color w:val="000000"/>
                <w:sz w:val="20"/>
                <w:szCs w:val="20"/>
              </w:rPr>
            </w:pPr>
            <w:r w:rsidRPr="00237524">
              <w:rPr>
                <w:rFonts w:ascii="Times New Roman" w:hAnsi="Times New Roman" w:cs="Times New Roman"/>
                <w:color w:val="000000"/>
                <w:sz w:val="20"/>
                <w:szCs w:val="20"/>
              </w:rPr>
              <w:t>Chase Lane field, 1716,D/Dfa P2</w:t>
            </w:r>
          </w:p>
        </w:tc>
        <w:tc>
          <w:tcPr>
            <w:tcW w:w="605" w:type="dxa"/>
            <w:shd w:val="clear" w:color="auto" w:fill="auto"/>
            <w:noWrap/>
            <w:vAlign w:val="bottom"/>
          </w:tcPr>
          <w:p w:rsidR="00732D30" w:rsidRPr="00456499" w:rsidRDefault="00732D30" w:rsidP="00732D30">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10</w:t>
            </w:r>
          </w:p>
        </w:tc>
        <w:tc>
          <w:tcPr>
            <w:tcW w:w="572" w:type="dxa"/>
            <w:shd w:val="clear" w:color="auto" w:fill="auto"/>
            <w:noWrap/>
            <w:vAlign w:val="bottom"/>
          </w:tcPr>
          <w:p w:rsidR="00732D30" w:rsidRPr="00456499" w:rsidRDefault="00732D30" w:rsidP="00732D30">
            <w:pPr>
              <w:jc w:val="lef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tcPr>
          <w:p w:rsidR="00732D30" w:rsidRPr="00456499" w:rsidRDefault="00732D30" w:rsidP="00732D30">
            <w:pPr>
              <w:jc w:val="lef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774</w:t>
            </w:r>
          </w:p>
        </w:tc>
        <w:tc>
          <w:tcPr>
            <w:tcW w:w="516" w:type="dxa"/>
            <w:shd w:val="clear" w:color="auto" w:fill="auto"/>
            <w:noWrap/>
            <w:vAlign w:val="bottom"/>
          </w:tcPr>
          <w:p w:rsidR="00732D30" w:rsidRPr="00456499" w:rsidRDefault="00732D30" w:rsidP="00732D30">
            <w:pPr>
              <w:jc w:val="lef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938</w:t>
            </w:r>
          </w:p>
        </w:tc>
        <w:tc>
          <w:tcPr>
            <w:tcW w:w="538" w:type="dxa"/>
            <w:shd w:val="clear" w:color="auto" w:fill="auto"/>
            <w:noWrap/>
            <w:vAlign w:val="bottom"/>
          </w:tcPr>
          <w:p w:rsidR="00732D30" w:rsidRPr="00456499" w:rsidRDefault="00732D30" w:rsidP="00732D30">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7</w:t>
            </w:r>
          </w:p>
        </w:tc>
        <w:tc>
          <w:tcPr>
            <w:tcW w:w="472" w:type="dxa"/>
            <w:shd w:val="clear" w:color="auto" w:fill="auto"/>
            <w:noWrap/>
            <w:vAlign w:val="bottom"/>
          </w:tcPr>
          <w:p w:rsidR="00732D30" w:rsidRPr="00456499" w:rsidRDefault="00732D30" w:rsidP="00732D30">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0</w:t>
            </w:r>
          </w:p>
        </w:tc>
        <w:tc>
          <w:tcPr>
            <w:tcW w:w="539" w:type="dxa"/>
            <w:shd w:val="clear" w:color="auto" w:fill="auto"/>
            <w:noWrap/>
            <w:vAlign w:val="bottom"/>
          </w:tcPr>
          <w:p w:rsidR="00732D30" w:rsidRPr="00456499" w:rsidRDefault="00732D30" w:rsidP="00732D30">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18</w:t>
            </w:r>
          </w:p>
        </w:tc>
        <w:tc>
          <w:tcPr>
            <w:tcW w:w="960" w:type="dxa"/>
            <w:shd w:val="clear" w:color="auto" w:fill="auto"/>
            <w:noWrap/>
            <w:vAlign w:val="bottom"/>
          </w:tcPr>
          <w:p w:rsidR="00732D30" w:rsidRPr="00456499" w:rsidRDefault="00732D30" w:rsidP="00732D30">
            <w:pPr>
              <w:jc w:val="lef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Archer, Daniel &amp; David</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Great Aimes</w:t>
            </w:r>
          </w:p>
        </w:tc>
        <w:tc>
          <w:tcPr>
            <w:tcW w:w="1417" w:type="dxa"/>
            <w:shd w:val="clear" w:color="auto" w:fill="auto"/>
            <w:noWrap/>
            <w:vAlign w:val="bottom"/>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tcPr>
          <w:p w:rsidR="00732D30" w:rsidRPr="00237524" w:rsidRDefault="00732D30" w:rsidP="00732D30">
            <w:pPr>
              <w:jc w:val="left"/>
              <w:rPr>
                <w:rFonts w:ascii="Times New Roman" w:hAnsi="Times New Roman" w:cs="Times New Roman"/>
                <w:color w:val="000000"/>
                <w:sz w:val="20"/>
                <w:szCs w:val="20"/>
              </w:rPr>
            </w:pPr>
            <w:r w:rsidRPr="00237524">
              <w:rPr>
                <w:rFonts w:ascii="Times New Roman" w:hAnsi="Times New Roman" w:cs="Times New Roman"/>
                <w:color w:val="000000"/>
                <w:sz w:val="20"/>
                <w:szCs w:val="20"/>
              </w:rPr>
              <w:t>Six acres</w:t>
            </w:r>
          </w:p>
        </w:tc>
        <w:tc>
          <w:tcPr>
            <w:tcW w:w="1984" w:type="dxa"/>
            <w:shd w:val="clear" w:color="auto" w:fill="auto"/>
            <w:noWrap/>
            <w:vAlign w:val="bottom"/>
          </w:tcPr>
          <w:p w:rsidR="00732D30" w:rsidRPr="00237524" w:rsidRDefault="00732D30" w:rsidP="00732D30">
            <w:pPr>
              <w:rPr>
                <w:rFonts w:ascii="Times New Roman" w:hAnsi="Times New Roman" w:cs="Times New Roman"/>
                <w:color w:val="000000"/>
                <w:sz w:val="20"/>
                <w:szCs w:val="20"/>
              </w:rPr>
            </w:pPr>
          </w:p>
        </w:tc>
        <w:tc>
          <w:tcPr>
            <w:tcW w:w="605" w:type="dxa"/>
            <w:shd w:val="clear" w:color="auto" w:fill="auto"/>
            <w:noWrap/>
            <w:vAlign w:val="bottom"/>
          </w:tcPr>
          <w:p w:rsidR="00732D30" w:rsidRPr="00456499" w:rsidRDefault="00732D30" w:rsidP="00732D30">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11</w:t>
            </w:r>
          </w:p>
        </w:tc>
        <w:tc>
          <w:tcPr>
            <w:tcW w:w="572" w:type="dxa"/>
            <w:shd w:val="clear" w:color="auto" w:fill="auto"/>
            <w:noWrap/>
            <w:vAlign w:val="bottom"/>
          </w:tcPr>
          <w:p w:rsidR="00732D30" w:rsidRPr="00456499" w:rsidRDefault="00732D30" w:rsidP="00732D30">
            <w:pPr>
              <w:jc w:val="lef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tcPr>
          <w:p w:rsidR="00732D30" w:rsidRPr="00456499" w:rsidRDefault="00732D30" w:rsidP="00732D30">
            <w:pPr>
              <w:jc w:val="left"/>
              <w:rPr>
                <w:rFonts w:ascii="Times New Roman" w:eastAsia="Times New Roman" w:hAnsi="Times New Roman" w:cs="Times New Roman"/>
                <w:sz w:val="20"/>
                <w:szCs w:val="20"/>
                <w:lang w:eastAsia="en-GB"/>
              </w:rPr>
            </w:pPr>
          </w:p>
        </w:tc>
        <w:tc>
          <w:tcPr>
            <w:tcW w:w="538" w:type="dxa"/>
            <w:shd w:val="clear" w:color="auto" w:fill="auto"/>
            <w:noWrap/>
            <w:vAlign w:val="bottom"/>
          </w:tcPr>
          <w:p w:rsidR="00732D30" w:rsidRPr="00456499" w:rsidRDefault="00732D30" w:rsidP="00732D30">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6</w:t>
            </w:r>
          </w:p>
        </w:tc>
        <w:tc>
          <w:tcPr>
            <w:tcW w:w="472" w:type="dxa"/>
            <w:shd w:val="clear" w:color="auto" w:fill="auto"/>
            <w:noWrap/>
            <w:vAlign w:val="bottom"/>
          </w:tcPr>
          <w:p w:rsidR="00732D30" w:rsidRPr="00456499" w:rsidRDefault="00732D30" w:rsidP="00732D30">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2</w:t>
            </w:r>
          </w:p>
        </w:tc>
        <w:tc>
          <w:tcPr>
            <w:tcW w:w="539" w:type="dxa"/>
            <w:shd w:val="clear" w:color="auto" w:fill="auto"/>
            <w:noWrap/>
            <w:vAlign w:val="bottom"/>
          </w:tcPr>
          <w:p w:rsidR="00732D30" w:rsidRPr="00456499" w:rsidRDefault="00732D30" w:rsidP="00732D30">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20</w:t>
            </w:r>
          </w:p>
        </w:tc>
        <w:tc>
          <w:tcPr>
            <w:tcW w:w="960" w:type="dxa"/>
            <w:shd w:val="clear" w:color="auto" w:fill="auto"/>
            <w:noWrap/>
            <w:vAlign w:val="bottom"/>
          </w:tcPr>
          <w:p w:rsidR="00732D30" w:rsidRPr="00456499" w:rsidRDefault="00732D30" w:rsidP="00732D30">
            <w:pPr>
              <w:jc w:val="lef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Archer, Daniel &amp; David</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Great Aimes</w:t>
            </w:r>
          </w:p>
        </w:tc>
        <w:tc>
          <w:tcPr>
            <w:tcW w:w="1417" w:type="dxa"/>
            <w:shd w:val="clear" w:color="auto" w:fill="auto"/>
            <w:noWrap/>
            <w:vAlign w:val="bottom"/>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Cowhouse pasture</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12</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19</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6</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m</w:t>
            </w:r>
            <w:r w:rsidRPr="00456499">
              <w:rPr>
                <w:rFonts w:ascii="Times New Roman" w:eastAsia="Times New Roman" w:hAnsi="Times New Roman" w:cs="Times New Roman"/>
                <w:color w:val="000000"/>
                <w:sz w:val="20"/>
                <w:szCs w:val="20"/>
                <w:lang w:eastAsia="en-GB"/>
              </w:rPr>
              <w:t>dw</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Archer, Daniel &amp; David</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Great Aimes</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Great Aimes Homestead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G.</w:t>
            </w:r>
            <w:r>
              <w:rPr>
                <w:rFonts w:ascii="Times New Roman" w:eastAsia="Times New Roman" w:hAnsi="Times New Roman" w:cs="Times New Roman"/>
                <w:color w:val="000000"/>
                <w:sz w:val="20"/>
                <w:szCs w:val="20"/>
                <w:lang w:eastAsia="en-GB"/>
              </w:rPr>
              <w:t xml:space="preserve"> </w:t>
            </w:r>
            <w:r w:rsidRPr="00456499">
              <w:rPr>
                <w:rFonts w:ascii="Times New Roman" w:eastAsia="Times New Roman" w:hAnsi="Times New Roman" w:cs="Times New Roman"/>
                <w:color w:val="000000"/>
                <w:sz w:val="20"/>
                <w:szCs w:val="20"/>
                <w:lang w:eastAsia="en-GB"/>
              </w:rPr>
              <w:t>Aimes, 1777,C; Shot Farm, 1875,OS</w:t>
            </w: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13</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771</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934</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17</w:t>
            </w:r>
          </w:p>
        </w:tc>
        <w:tc>
          <w:tcPr>
            <w:tcW w:w="960"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Archer, Daniel &amp; David</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Great Aimes</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Kings Head mead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14</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11</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mdw</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Archer, Daniel &amp; David</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Great Aimes</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Cottage, gdn</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15</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772</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932</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w:t>
            </w:r>
          </w:p>
        </w:tc>
        <w:tc>
          <w:tcPr>
            <w:tcW w:w="960"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Archer, Daniel &amp; David</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Great Aimes</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Long mead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16</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Archer, Daniel &amp; David</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Great Aimes</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Hither Road field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17</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768</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932</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15</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10</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Archer, Daniel &amp; David</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Great Aimes</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Stable field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18</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15</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23</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Archer, Daniel &amp; David</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Great Aimes</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Upper Eight Acres</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19</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27</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Archer, Daniel &amp; David</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Great Aimes</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Lower Eight Acres</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20</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768</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938</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23</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Archer, Daniel &amp; David</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Great Aimes</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tcPr>
          <w:p w:rsidR="00732D30" w:rsidRPr="00DE58F7" w:rsidRDefault="00732D30" w:rsidP="00732D30">
            <w:pPr>
              <w:jc w:val="left"/>
              <w:rPr>
                <w:rFonts w:ascii="Times New Roman" w:eastAsia="Times New Roman" w:hAnsi="Times New Roman" w:cs="Times New Roman"/>
                <w:color w:val="000000"/>
                <w:sz w:val="20"/>
                <w:szCs w:val="20"/>
              </w:rPr>
            </w:pPr>
            <w:r w:rsidRPr="00DE58F7">
              <w:rPr>
                <w:rFonts w:ascii="Times New Roman" w:hAnsi="Times New Roman" w:cs="Times New Roman"/>
                <w:color w:val="000000"/>
                <w:sz w:val="20"/>
                <w:szCs w:val="20"/>
              </w:rPr>
              <w:t>Nine acres</w:t>
            </w:r>
          </w:p>
        </w:tc>
        <w:tc>
          <w:tcPr>
            <w:tcW w:w="1984" w:type="dxa"/>
            <w:shd w:val="clear" w:color="auto" w:fill="auto"/>
            <w:noWrap/>
            <w:vAlign w:val="bottom"/>
          </w:tcPr>
          <w:p w:rsidR="00732D30" w:rsidRPr="00DE58F7" w:rsidRDefault="00732D30" w:rsidP="00732D30">
            <w:pPr>
              <w:jc w:val="left"/>
              <w:rPr>
                <w:rFonts w:ascii="Times New Roman" w:hAnsi="Times New Roman" w:cs="Times New Roman"/>
                <w:color w:val="000000"/>
                <w:sz w:val="20"/>
                <w:szCs w:val="20"/>
              </w:rPr>
            </w:pPr>
            <w:r w:rsidRPr="00DE58F7">
              <w:rPr>
                <w:rFonts w:ascii="Times New Roman" w:hAnsi="Times New Roman" w:cs="Times New Roman"/>
                <w:color w:val="000000"/>
                <w:sz w:val="20"/>
                <w:szCs w:val="20"/>
              </w:rPr>
              <w:t>Charin gate field, 1716,D/Dfa P2</w:t>
            </w:r>
          </w:p>
        </w:tc>
        <w:tc>
          <w:tcPr>
            <w:tcW w:w="605" w:type="dxa"/>
            <w:shd w:val="clear" w:color="auto" w:fill="auto"/>
            <w:noWrap/>
            <w:vAlign w:val="bottom"/>
          </w:tcPr>
          <w:p w:rsidR="00732D30" w:rsidRPr="00456499" w:rsidRDefault="00732D30" w:rsidP="00732D30">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21</w:t>
            </w:r>
          </w:p>
        </w:tc>
        <w:tc>
          <w:tcPr>
            <w:tcW w:w="572" w:type="dxa"/>
            <w:shd w:val="clear" w:color="auto" w:fill="auto"/>
            <w:noWrap/>
            <w:vAlign w:val="bottom"/>
          </w:tcPr>
          <w:p w:rsidR="00732D30" w:rsidRPr="00456499" w:rsidRDefault="00732D30" w:rsidP="00732D30">
            <w:pPr>
              <w:jc w:val="lef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tcPr>
          <w:p w:rsidR="00732D30" w:rsidRPr="00456499" w:rsidRDefault="00732D30" w:rsidP="00732D30">
            <w:pPr>
              <w:jc w:val="left"/>
              <w:rPr>
                <w:rFonts w:ascii="Times New Roman" w:eastAsia="Times New Roman" w:hAnsi="Times New Roman" w:cs="Times New Roman"/>
                <w:sz w:val="20"/>
                <w:szCs w:val="20"/>
                <w:lang w:eastAsia="en-GB"/>
              </w:rPr>
            </w:pPr>
          </w:p>
        </w:tc>
        <w:tc>
          <w:tcPr>
            <w:tcW w:w="538" w:type="dxa"/>
            <w:shd w:val="clear" w:color="auto" w:fill="auto"/>
            <w:noWrap/>
            <w:vAlign w:val="bottom"/>
          </w:tcPr>
          <w:p w:rsidR="00732D30" w:rsidRPr="00456499" w:rsidRDefault="00732D30" w:rsidP="00732D30">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11</w:t>
            </w:r>
          </w:p>
        </w:tc>
        <w:tc>
          <w:tcPr>
            <w:tcW w:w="472" w:type="dxa"/>
            <w:shd w:val="clear" w:color="auto" w:fill="auto"/>
            <w:noWrap/>
            <w:vAlign w:val="bottom"/>
          </w:tcPr>
          <w:p w:rsidR="00732D30" w:rsidRPr="00456499" w:rsidRDefault="00732D30" w:rsidP="00732D30">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0</w:t>
            </w:r>
          </w:p>
        </w:tc>
        <w:tc>
          <w:tcPr>
            <w:tcW w:w="539" w:type="dxa"/>
            <w:shd w:val="clear" w:color="auto" w:fill="auto"/>
            <w:noWrap/>
            <w:vAlign w:val="bottom"/>
          </w:tcPr>
          <w:p w:rsidR="00732D30" w:rsidRPr="00456499" w:rsidRDefault="00732D30" w:rsidP="00732D30">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39</w:t>
            </w:r>
          </w:p>
        </w:tc>
        <w:tc>
          <w:tcPr>
            <w:tcW w:w="960" w:type="dxa"/>
            <w:shd w:val="clear" w:color="auto" w:fill="auto"/>
            <w:noWrap/>
            <w:vAlign w:val="bottom"/>
          </w:tcPr>
          <w:p w:rsidR="00732D30" w:rsidRPr="00456499" w:rsidRDefault="00732D30" w:rsidP="00732D30">
            <w:pPr>
              <w:jc w:val="lef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Archer, Daniel &amp; David</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Great Aimes</w:t>
            </w:r>
          </w:p>
        </w:tc>
        <w:tc>
          <w:tcPr>
            <w:tcW w:w="1417" w:type="dxa"/>
            <w:shd w:val="clear" w:color="auto" w:fill="auto"/>
            <w:noWrap/>
            <w:vAlign w:val="bottom"/>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Eleven acres</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23</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10</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27</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Penny, Ann</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Thomas</w:t>
            </w:r>
          </w:p>
        </w:tc>
        <w:tc>
          <w:tcPr>
            <w:tcW w:w="1417" w:type="dxa"/>
            <w:vAlign w:val="bottom"/>
          </w:tcPr>
          <w:p w:rsidR="00732D30" w:rsidRPr="001D0F85" w:rsidRDefault="00732D30" w:rsidP="00B36384">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Gt Belchamps</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Pond field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24</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764</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939</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11</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Penny, Ann</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Thomas</w:t>
            </w:r>
          </w:p>
        </w:tc>
        <w:tc>
          <w:tcPr>
            <w:tcW w:w="1417" w:type="dxa"/>
            <w:vAlign w:val="bottom"/>
          </w:tcPr>
          <w:p w:rsidR="00732D30" w:rsidRPr="001D0F85" w:rsidRDefault="00732D30" w:rsidP="00B36384">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Gt Belchamps</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Great Channels mead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25</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762</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943</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13</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27</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Penny, Ann</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Thomas</w:t>
            </w:r>
          </w:p>
        </w:tc>
        <w:tc>
          <w:tcPr>
            <w:tcW w:w="1417" w:type="dxa"/>
            <w:vAlign w:val="bottom"/>
          </w:tcPr>
          <w:p w:rsidR="00732D30" w:rsidRPr="001D0F85" w:rsidRDefault="00732D30" w:rsidP="00B36384">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Gt Belchamps</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Little Channels mead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26</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22</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Penny, Ann</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Thomas</w:t>
            </w:r>
          </w:p>
        </w:tc>
        <w:tc>
          <w:tcPr>
            <w:tcW w:w="1417" w:type="dxa"/>
            <w:vAlign w:val="bottom"/>
          </w:tcPr>
          <w:p w:rsidR="00732D30" w:rsidRPr="001D0F85" w:rsidRDefault="00732D30" w:rsidP="00B36384">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Gt Belchamps</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Wood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28</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758</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943</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24</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wood</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Archer, David</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Wickford Hall</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Appletree field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29</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14</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24</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Archer, David</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Wickford Hall</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Appletree mead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30</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757</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943</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24</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mdw</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Archer, David</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Wickford Hall</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Middle field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31</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6</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24</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mdw</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Archer, David</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Wickford Hall</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tcPr>
          <w:p w:rsidR="00732D30" w:rsidRPr="00456499" w:rsidRDefault="00732D30" w:rsidP="00732D30">
            <w:pPr>
              <w:jc w:val="lef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Lower Seven acres</w:t>
            </w:r>
          </w:p>
        </w:tc>
        <w:tc>
          <w:tcPr>
            <w:tcW w:w="1984" w:type="dxa"/>
            <w:shd w:val="clear" w:color="auto" w:fill="auto"/>
            <w:noWrap/>
            <w:vAlign w:val="bottom"/>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tcPr>
          <w:p w:rsidR="00732D30" w:rsidRPr="00456499" w:rsidRDefault="00732D30" w:rsidP="00732D30">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32</w:t>
            </w:r>
          </w:p>
        </w:tc>
        <w:tc>
          <w:tcPr>
            <w:tcW w:w="572" w:type="dxa"/>
            <w:shd w:val="clear" w:color="auto" w:fill="auto"/>
            <w:noWrap/>
            <w:vAlign w:val="bottom"/>
          </w:tcPr>
          <w:p w:rsidR="00732D30" w:rsidRPr="00456499" w:rsidRDefault="00732D30" w:rsidP="00732D30">
            <w:pPr>
              <w:jc w:val="lef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538" w:type="dxa"/>
            <w:shd w:val="clear" w:color="auto" w:fill="auto"/>
            <w:noWrap/>
            <w:vAlign w:val="bottom"/>
          </w:tcPr>
          <w:p w:rsidR="00732D30" w:rsidRPr="00456499" w:rsidRDefault="00732D30" w:rsidP="00732D30">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7</w:t>
            </w:r>
          </w:p>
        </w:tc>
        <w:tc>
          <w:tcPr>
            <w:tcW w:w="472" w:type="dxa"/>
            <w:shd w:val="clear" w:color="auto" w:fill="auto"/>
            <w:noWrap/>
            <w:vAlign w:val="bottom"/>
          </w:tcPr>
          <w:p w:rsidR="00732D30" w:rsidRPr="00456499" w:rsidRDefault="00732D30" w:rsidP="00732D30">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3</w:t>
            </w:r>
          </w:p>
        </w:tc>
        <w:tc>
          <w:tcPr>
            <w:tcW w:w="539" w:type="dxa"/>
            <w:shd w:val="clear" w:color="auto" w:fill="auto"/>
            <w:noWrap/>
            <w:vAlign w:val="bottom"/>
          </w:tcPr>
          <w:p w:rsidR="00732D30" w:rsidRPr="00456499" w:rsidRDefault="00732D30" w:rsidP="00732D30">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14</w:t>
            </w:r>
          </w:p>
        </w:tc>
        <w:tc>
          <w:tcPr>
            <w:tcW w:w="960" w:type="dxa"/>
            <w:shd w:val="clear" w:color="auto" w:fill="auto"/>
            <w:noWrap/>
            <w:vAlign w:val="bottom"/>
          </w:tcPr>
          <w:p w:rsidR="00732D30" w:rsidRPr="00456499" w:rsidRDefault="00732D30" w:rsidP="00732D30">
            <w:pPr>
              <w:jc w:val="lef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Archer, David</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Wickford Hall</w:t>
            </w:r>
          </w:p>
        </w:tc>
        <w:tc>
          <w:tcPr>
            <w:tcW w:w="1417" w:type="dxa"/>
            <w:shd w:val="clear" w:color="auto" w:fill="auto"/>
            <w:noWrap/>
            <w:vAlign w:val="bottom"/>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Broken Backs</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33</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758</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940</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10</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35</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Archer, David</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Wickford Hall</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Sixteen acres</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34</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17</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36</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Penny, Ann</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Thomas</w:t>
            </w:r>
          </w:p>
        </w:tc>
        <w:tc>
          <w:tcPr>
            <w:tcW w:w="1417" w:type="dxa"/>
            <w:vAlign w:val="bottom"/>
          </w:tcPr>
          <w:p w:rsidR="00732D30" w:rsidRPr="001D0F85" w:rsidRDefault="00732D30" w:rsidP="00B36384">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Gt Belchamps</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tcPr>
          <w:p w:rsidR="00732D30" w:rsidRPr="00456499" w:rsidRDefault="00732D30" w:rsidP="00732D30">
            <w:pPr>
              <w:jc w:val="lef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Eleven acres</w:t>
            </w:r>
          </w:p>
        </w:tc>
        <w:tc>
          <w:tcPr>
            <w:tcW w:w="1984" w:type="dxa"/>
            <w:shd w:val="clear" w:color="auto" w:fill="auto"/>
            <w:noWrap/>
            <w:vAlign w:val="bottom"/>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tcPr>
          <w:p w:rsidR="00732D30" w:rsidRPr="00456499" w:rsidRDefault="00732D30" w:rsidP="00732D30">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35</w:t>
            </w:r>
          </w:p>
        </w:tc>
        <w:tc>
          <w:tcPr>
            <w:tcW w:w="572" w:type="dxa"/>
            <w:shd w:val="clear" w:color="auto" w:fill="auto"/>
            <w:noWrap/>
            <w:vAlign w:val="bottom"/>
          </w:tcPr>
          <w:p w:rsidR="00732D30" w:rsidRPr="00456499" w:rsidRDefault="00732D30" w:rsidP="00732D30">
            <w:pPr>
              <w:jc w:val="lef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tcPr>
          <w:p w:rsidR="00732D30" w:rsidRPr="00921833" w:rsidRDefault="00732D30" w:rsidP="00732D30">
            <w:pPr>
              <w:jc w:val="left"/>
              <w:rPr>
                <w:rFonts w:ascii="Times New Roman" w:eastAsia="Times New Roman" w:hAnsi="Times New Roman" w:cs="Times New Roman"/>
                <w:color w:val="000000"/>
                <w:sz w:val="20"/>
                <w:szCs w:val="20"/>
              </w:rPr>
            </w:pPr>
            <w:r w:rsidRPr="00921833">
              <w:rPr>
                <w:rFonts w:ascii="Times New Roman" w:hAnsi="Times New Roman" w:cs="Times New Roman"/>
                <w:color w:val="000000"/>
                <w:sz w:val="20"/>
                <w:szCs w:val="20"/>
              </w:rPr>
              <w:t>762</w:t>
            </w:r>
          </w:p>
        </w:tc>
        <w:tc>
          <w:tcPr>
            <w:tcW w:w="516" w:type="dxa"/>
            <w:shd w:val="clear" w:color="auto" w:fill="auto"/>
            <w:noWrap/>
            <w:vAlign w:val="bottom"/>
          </w:tcPr>
          <w:p w:rsidR="00732D30" w:rsidRPr="00921833" w:rsidRDefault="00732D30" w:rsidP="00732D30">
            <w:pPr>
              <w:rPr>
                <w:rFonts w:ascii="Times New Roman" w:hAnsi="Times New Roman" w:cs="Times New Roman"/>
                <w:color w:val="000000"/>
                <w:sz w:val="20"/>
                <w:szCs w:val="20"/>
              </w:rPr>
            </w:pPr>
            <w:r w:rsidRPr="00921833">
              <w:rPr>
                <w:rFonts w:ascii="Times New Roman" w:hAnsi="Times New Roman" w:cs="Times New Roman"/>
                <w:color w:val="000000"/>
                <w:sz w:val="20"/>
                <w:szCs w:val="20"/>
              </w:rPr>
              <w:t>938</w:t>
            </w:r>
          </w:p>
        </w:tc>
        <w:tc>
          <w:tcPr>
            <w:tcW w:w="538" w:type="dxa"/>
            <w:shd w:val="clear" w:color="auto" w:fill="auto"/>
            <w:noWrap/>
            <w:vAlign w:val="bottom"/>
          </w:tcPr>
          <w:p w:rsidR="00732D30" w:rsidRPr="00456499" w:rsidRDefault="00732D30" w:rsidP="00732D30">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11</w:t>
            </w:r>
          </w:p>
        </w:tc>
        <w:tc>
          <w:tcPr>
            <w:tcW w:w="472" w:type="dxa"/>
            <w:shd w:val="clear" w:color="auto" w:fill="auto"/>
            <w:noWrap/>
            <w:vAlign w:val="bottom"/>
          </w:tcPr>
          <w:p w:rsidR="00732D30" w:rsidRPr="00456499" w:rsidRDefault="00732D30" w:rsidP="00732D30">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0</w:t>
            </w:r>
          </w:p>
        </w:tc>
        <w:tc>
          <w:tcPr>
            <w:tcW w:w="539" w:type="dxa"/>
            <w:shd w:val="clear" w:color="auto" w:fill="auto"/>
            <w:noWrap/>
            <w:vAlign w:val="bottom"/>
          </w:tcPr>
          <w:p w:rsidR="00732D30" w:rsidRPr="00456499" w:rsidRDefault="00732D30" w:rsidP="00732D30">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35</w:t>
            </w:r>
          </w:p>
        </w:tc>
        <w:tc>
          <w:tcPr>
            <w:tcW w:w="960" w:type="dxa"/>
            <w:shd w:val="clear" w:color="auto" w:fill="auto"/>
            <w:noWrap/>
            <w:vAlign w:val="bottom"/>
          </w:tcPr>
          <w:p w:rsidR="00732D30" w:rsidRPr="00456499" w:rsidRDefault="00732D30" w:rsidP="00732D30">
            <w:pPr>
              <w:jc w:val="lef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Penny, Ann</w:t>
            </w:r>
          </w:p>
        </w:tc>
        <w:tc>
          <w:tcPr>
            <w:tcW w:w="1984" w:type="dxa"/>
            <w:shd w:val="clear" w:color="auto" w:fill="auto"/>
            <w:noWrap/>
            <w:vAlign w:val="bottom"/>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Thomas</w:t>
            </w:r>
          </w:p>
        </w:tc>
        <w:tc>
          <w:tcPr>
            <w:tcW w:w="1417" w:type="dxa"/>
            <w:vAlign w:val="bottom"/>
          </w:tcPr>
          <w:p w:rsidR="00732D30" w:rsidRPr="001D0F85" w:rsidRDefault="00732D30" w:rsidP="00B36384">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Gt Belchamps</w:t>
            </w:r>
          </w:p>
        </w:tc>
        <w:tc>
          <w:tcPr>
            <w:tcW w:w="1417" w:type="dxa"/>
            <w:shd w:val="clear" w:color="auto" w:fill="auto"/>
            <w:noWrap/>
            <w:vAlign w:val="bottom"/>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tcPr>
          <w:p w:rsidR="00732D30" w:rsidRPr="00456499" w:rsidRDefault="00732D30" w:rsidP="00732D30">
            <w:pPr>
              <w:jc w:val="lef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Five acres</w:t>
            </w:r>
          </w:p>
        </w:tc>
        <w:tc>
          <w:tcPr>
            <w:tcW w:w="1984" w:type="dxa"/>
            <w:shd w:val="clear" w:color="auto" w:fill="auto"/>
            <w:noWrap/>
            <w:vAlign w:val="bottom"/>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tcPr>
          <w:p w:rsidR="00732D30" w:rsidRPr="00456499" w:rsidRDefault="00732D30" w:rsidP="00732D30">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36</w:t>
            </w:r>
          </w:p>
        </w:tc>
        <w:tc>
          <w:tcPr>
            <w:tcW w:w="572" w:type="dxa"/>
            <w:shd w:val="clear" w:color="auto" w:fill="auto"/>
            <w:noWrap/>
            <w:vAlign w:val="bottom"/>
          </w:tcPr>
          <w:p w:rsidR="00732D30" w:rsidRPr="00456499" w:rsidRDefault="00732D30" w:rsidP="00732D30">
            <w:pPr>
              <w:jc w:val="lef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tcPr>
          <w:p w:rsidR="00732D30" w:rsidRPr="00456499" w:rsidRDefault="00732D30" w:rsidP="00732D30">
            <w:pPr>
              <w:jc w:val="left"/>
              <w:rPr>
                <w:rFonts w:ascii="Times New Roman" w:eastAsia="Times New Roman" w:hAnsi="Times New Roman" w:cs="Times New Roman"/>
                <w:sz w:val="20"/>
                <w:szCs w:val="20"/>
                <w:lang w:eastAsia="en-GB"/>
              </w:rPr>
            </w:pPr>
          </w:p>
        </w:tc>
        <w:tc>
          <w:tcPr>
            <w:tcW w:w="538" w:type="dxa"/>
            <w:shd w:val="clear" w:color="auto" w:fill="auto"/>
            <w:noWrap/>
            <w:vAlign w:val="bottom"/>
          </w:tcPr>
          <w:p w:rsidR="00732D30" w:rsidRPr="00456499" w:rsidRDefault="00732D30" w:rsidP="00732D30">
            <w:pPr>
              <w:jc w:val="right"/>
              <w:rPr>
                <w:rFonts w:ascii="Times New Roman" w:eastAsia="Times New Roman" w:hAnsi="Times New Roman" w:cs="Times New Roman"/>
                <w:color w:val="000000"/>
                <w:sz w:val="20"/>
                <w:szCs w:val="20"/>
                <w:lang w:eastAsia="en-GB"/>
              </w:rPr>
            </w:pPr>
          </w:p>
        </w:tc>
        <w:tc>
          <w:tcPr>
            <w:tcW w:w="472" w:type="dxa"/>
            <w:shd w:val="clear" w:color="auto" w:fill="auto"/>
            <w:noWrap/>
            <w:vAlign w:val="bottom"/>
          </w:tcPr>
          <w:p w:rsidR="00732D30" w:rsidRPr="00456499" w:rsidRDefault="00732D30" w:rsidP="00732D30">
            <w:pPr>
              <w:jc w:val="right"/>
              <w:rPr>
                <w:rFonts w:ascii="Times New Roman" w:eastAsia="Times New Roman" w:hAnsi="Times New Roman" w:cs="Times New Roman"/>
                <w:color w:val="000000"/>
                <w:sz w:val="20"/>
                <w:szCs w:val="20"/>
                <w:lang w:eastAsia="en-GB"/>
              </w:rPr>
            </w:pPr>
          </w:p>
        </w:tc>
        <w:tc>
          <w:tcPr>
            <w:tcW w:w="539" w:type="dxa"/>
            <w:shd w:val="clear" w:color="auto" w:fill="auto"/>
            <w:noWrap/>
            <w:vAlign w:val="bottom"/>
          </w:tcPr>
          <w:p w:rsidR="00732D30" w:rsidRPr="00456499" w:rsidRDefault="00732D30" w:rsidP="00732D30">
            <w:pPr>
              <w:jc w:val="right"/>
              <w:rPr>
                <w:rFonts w:ascii="Times New Roman" w:eastAsia="Times New Roman" w:hAnsi="Times New Roman" w:cs="Times New Roman"/>
                <w:color w:val="000000"/>
                <w:sz w:val="20"/>
                <w:szCs w:val="20"/>
                <w:lang w:eastAsia="en-GB"/>
              </w:rPr>
            </w:pPr>
          </w:p>
        </w:tc>
        <w:tc>
          <w:tcPr>
            <w:tcW w:w="960" w:type="dxa"/>
            <w:shd w:val="clear" w:color="auto" w:fill="auto"/>
            <w:noWrap/>
            <w:vAlign w:val="bottom"/>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1984" w:type="dxa"/>
            <w:shd w:val="clear" w:color="auto" w:fill="auto"/>
            <w:noWrap/>
            <w:vAlign w:val="bottom"/>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Penny, Ann</w:t>
            </w:r>
          </w:p>
        </w:tc>
        <w:tc>
          <w:tcPr>
            <w:tcW w:w="1984" w:type="dxa"/>
            <w:shd w:val="clear" w:color="auto" w:fill="auto"/>
            <w:noWrap/>
            <w:vAlign w:val="bottom"/>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Thomas</w:t>
            </w:r>
          </w:p>
        </w:tc>
        <w:tc>
          <w:tcPr>
            <w:tcW w:w="1417" w:type="dxa"/>
            <w:vAlign w:val="bottom"/>
          </w:tcPr>
          <w:p w:rsidR="00732D30" w:rsidRPr="001D0F85" w:rsidRDefault="00732D30" w:rsidP="00B36384">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Gt Belchamps</w:t>
            </w:r>
          </w:p>
        </w:tc>
        <w:tc>
          <w:tcPr>
            <w:tcW w:w="1417" w:type="dxa"/>
            <w:shd w:val="clear" w:color="auto" w:fill="auto"/>
            <w:noWrap/>
            <w:vAlign w:val="bottom"/>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Old mead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37</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764</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935</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16</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Penny, Ann</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Thomas</w:t>
            </w:r>
          </w:p>
        </w:tc>
        <w:tc>
          <w:tcPr>
            <w:tcW w:w="1417" w:type="dxa"/>
            <w:vAlign w:val="bottom"/>
          </w:tcPr>
          <w:p w:rsidR="00732D30" w:rsidRPr="001D0F85" w:rsidRDefault="00732D30" w:rsidP="00B36384">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Gt Belchamps</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tcPr>
          <w:p w:rsidR="00732D30" w:rsidRPr="00456499" w:rsidRDefault="00732D30" w:rsidP="00732D30">
            <w:pPr>
              <w:jc w:val="lef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Fifteen acres</w:t>
            </w:r>
          </w:p>
        </w:tc>
        <w:tc>
          <w:tcPr>
            <w:tcW w:w="1984" w:type="dxa"/>
            <w:shd w:val="clear" w:color="auto" w:fill="auto"/>
            <w:noWrap/>
            <w:vAlign w:val="bottom"/>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tcPr>
          <w:p w:rsidR="00732D30" w:rsidRPr="00456499" w:rsidRDefault="00732D30" w:rsidP="00732D30">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38</w:t>
            </w:r>
          </w:p>
        </w:tc>
        <w:tc>
          <w:tcPr>
            <w:tcW w:w="572" w:type="dxa"/>
            <w:shd w:val="clear" w:color="auto" w:fill="auto"/>
            <w:noWrap/>
            <w:vAlign w:val="bottom"/>
          </w:tcPr>
          <w:p w:rsidR="00732D30" w:rsidRPr="00456499" w:rsidRDefault="00732D30" w:rsidP="00732D30">
            <w:pPr>
              <w:jc w:val="lef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538" w:type="dxa"/>
            <w:shd w:val="clear" w:color="auto" w:fill="auto"/>
            <w:noWrap/>
            <w:vAlign w:val="bottom"/>
          </w:tcPr>
          <w:p w:rsidR="00732D30" w:rsidRPr="00456499" w:rsidRDefault="00732D30" w:rsidP="00732D30">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15</w:t>
            </w:r>
          </w:p>
        </w:tc>
        <w:tc>
          <w:tcPr>
            <w:tcW w:w="472" w:type="dxa"/>
            <w:shd w:val="clear" w:color="auto" w:fill="auto"/>
            <w:noWrap/>
            <w:vAlign w:val="bottom"/>
          </w:tcPr>
          <w:p w:rsidR="00732D30" w:rsidRPr="00456499" w:rsidRDefault="00732D30" w:rsidP="00732D30">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3</w:t>
            </w:r>
          </w:p>
        </w:tc>
        <w:tc>
          <w:tcPr>
            <w:tcW w:w="539" w:type="dxa"/>
            <w:shd w:val="clear" w:color="auto" w:fill="auto"/>
            <w:noWrap/>
            <w:vAlign w:val="bottom"/>
          </w:tcPr>
          <w:p w:rsidR="00732D30" w:rsidRPr="00456499" w:rsidRDefault="00732D30" w:rsidP="00732D30">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31</w:t>
            </w:r>
          </w:p>
        </w:tc>
        <w:tc>
          <w:tcPr>
            <w:tcW w:w="960" w:type="dxa"/>
            <w:shd w:val="clear" w:color="auto" w:fill="auto"/>
            <w:noWrap/>
            <w:vAlign w:val="bottom"/>
          </w:tcPr>
          <w:p w:rsidR="00732D30" w:rsidRPr="00456499" w:rsidRDefault="00732D30" w:rsidP="00732D30">
            <w:pPr>
              <w:jc w:val="lef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Archer, Daniel &amp; David</w:t>
            </w:r>
          </w:p>
        </w:tc>
        <w:tc>
          <w:tcPr>
            <w:tcW w:w="1417" w:type="dxa"/>
            <w:vAlign w:val="bottom"/>
          </w:tcPr>
          <w:p w:rsidR="00732D30" w:rsidRPr="001D0F85" w:rsidRDefault="00732D30" w:rsidP="00B36384">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G</w:t>
            </w:r>
            <w:r w:rsidR="00B36384">
              <w:rPr>
                <w:rFonts w:ascii="Times New Roman" w:hAnsi="Times New Roman" w:cs="Times New Roman"/>
                <w:color w:val="000000"/>
                <w:sz w:val="18"/>
                <w:szCs w:val="18"/>
              </w:rPr>
              <w:t>re</w:t>
            </w:r>
            <w:r w:rsidRPr="001D0F85">
              <w:rPr>
                <w:rFonts w:ascii="Times New Roman" w:hAnsi="Times New Roman" w:cs="Times New Roman"/>
                <w:color w:val="000000"/>
                <w:sz w:val="18"/>
                <w:szCs w:val="18"/>
              </w:rPr>
              <w:t>at Aimes</w:t>
            </w:r>
          </w:p>
        </w:tc>
        <w:tc>
          <w:tcPr>
            <w:tcW w:w="1417" w:type="dxa"/>
            <w:shd w:val="clear" w:color="auto" w:fill="auto"/>
            <w:noWrap/>
            <w:vAlign w:val="bottom"/>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Great Roses</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39</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765</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934</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16</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34</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Archer, Daniel &amp; David</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Great Aimes</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Further Road field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40</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765</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932</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14</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18</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Archer, Daniel &amp; David</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Great Aimes</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Cowhouse field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41</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16</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31</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Penny, Ann</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Thomas</w:t>
            </w:r>
          </w:p>
        </w:tc>
        <w:tc>
          <w:tcPr>
            <w:tcW w:w="1417" w:type="dxa"/>
            <w:vAlign w:val="bottom"/>
          </w:tcPr>
          <w:p w:rsidR="00732D30" w:rsidRPr="001D0F85" w:rsidRDefault="00732D30" w:rsidP="00B36384">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Gt Belchamps</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Homestead. Great Belchamps</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Bellchamp, 1777,C</w:t>
            </w: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42</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760</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934</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13</w:t>
            </w:r>
          </w:p>
        </w:tc>
        <w:tc>
          <w:tcPr>
            <w:tcW w:w="960"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Penny, Ann</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Thomas</w:t>
            </w:r>
          </w:p>
        </w:tc>
        <w:tc>
          <w:tcPr>
            <w:tcW w:w="1417" w:type="dxa"/>
            <w:vAlign w:val="bottom"/>
          </w:tcPr>
          <w:p w:rsidR="00732D30" w:rsidRPr="001D0F85" w:rsidRDefault="00732D30" w:rsidP="00B36384">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Gt Belchamps</w:t>
            </w:r>
          </w:p>
        </w:tc>
        <w:tc>
          <w:tcPr>
            <w:tcW w:w="1417" w:type="dxa"/>
            <w:shd w:val="clear" w:color="auto" w:fill="auto"/>
            <w:noWrap/>
            <w:vAlign w:val="bottom"/>
            <w:hideMark/>
          </w:tcPr>
          <w:p w:rsidR="00732D30" w:rsidRPr="00E45848" w:rsidRDefault="00732D30" w:rsidP="00732D30">
            <w:pPr>
              <w:jc w:val="left"/>
              <w:rPr>
                <w:rFonts w:ascii="Times New Roman" w:eastAsia="Times New Roman" w:hAnsi="Times New Roman" w:cs="Times New Roman"/>
                <w:color w:val="000000"/>
                <w:sz w:val="18"/>
                <w:szCs w:val="18"/>
                <w:lang w:eastAsia="en-GB"/>
              </w:rPr>
            </w:pPr>
            <w:r w:rsidRPr="00E45848">
              <w:rPr>
                <w:rFonts w:ascii="Times New Roman" w:eastAsia="Times New Roman" w:hAnsi="Times New Roman" w:cs="Times New Roman"/>
                <w:color w:val="000000"/>
                <w:sz w:val="18"/>
                <w:szCs w:val="18"/>
                <w:lang w:eastAsia="en-GB"/>
              </w:rPr>
              <w:t>John de Bello Campo, 1306, Cl;Beauchamp, 1327,SR</w:t>
            </w: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Hoppet</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43</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37</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mdw</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Penny, Ann</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Thomas</w:t>
            </w:r>
          </w:p>
        </w:tc>
        <w:tc>
          <w:tcPr>
            <w:tcW w:w="1417" w:type="dxa"/>
            <w:vAlign w:val="bottom"/>
          </w:tcPr>
          <w:p w:rsidR="00732D30" w:rsidRPr="001D0F85" w:rsidRDefault="00732D30" w:rsidP="00B36384">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Gt Belchamps</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tcPr>
          <w:p w:rsidR="00732D30" w:rsidRPr="00456499" w:rsidRDefault="00732D30" w:rsidP="00732D30">
            <w:pPr>
              <w:jc w:val="lef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Nine acres</w:t>
            </w:r>
          </w:p>
        </w:tc>
        <w:tc>
          <w:tcPr>
            <w:tcW w:w="1984" w:type="dxa"/>
            <w:shd w:val="clear" w:color="auto" w:fill="auto"/>
            <w:noWrap/>
            <w:vAlign w:val="bottom"/>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tcPr>
          <w:p w:rsidR="00732D30" w:rsidRPr="00456499" w:rsidRDefault="00732D30" w:rsidP="00732D30">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44</w:t>
            </w:r>
          </w:p>
        </w:tc>
        <w:tc>
          <w:tcPr>
            <w:tcW w:w="572" w:type="dxa"/>
            <w:shd w:val="clear" w:color="auto" w:fill="auto"/>
            <w:noWrap/>
            <w:vAlign w:val="bottom"/>
          </w:tcPr>
          <w:p w:rsidR="00732D30" w:rsidRPr="00456499" w:rsidRDefault="00732D30" w:rsidP="00732D30">
            <w:pPr>
              <w:jc w:val="lef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tcPr>
          <w:p w:rsidR="00732D30" w:rsidRPr="00456499" w:rsidRDefault="00732D30" w:rsidP="00732D30">
            <w:pPr>
              <w:jc w:val="left"/>
              <w:rPr>
                <w:rFonts w:ascii="Times New Roman" w:eastAsia="Times New Roman" w:hAnsi="Times New Roman" w:cs="Times New Roman"/>
                <w:sz w:val="20"/>
                <w:szCs w:val="20"/>
                <w:lang w:eastAsia="en-GB"/>
              </w:rPr>
            </w:pPr>
          </w:p>
        </w:tc>
        <w:tc>
          <w:tcPr>
            <w:tcW w:w="538" w:type="dxa"/>
            <w:shd w:val="clear" w:color="auto" w:fill="auto"/>
            <w:noWrap/>
            <w:vAlign w:val="bottom"/>
          </w:tcPr>
          <w:p w:rsidR="00732D30" w:rsidRPr="00456499" w:rsidRDefault="00732D30" w:rsidP="00732D30">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9</w:t>
            </w:r>
          </w:p>
        </w:tc>
        <w:tc>
          <w:tcPr>
            <w:tcW w:w="472" w:type="dxa"/>
            <w:shd w:val="clear" w:color="auto" w:fill="auto"/>
            <w:noWrap/>
            <w:vAlign w:val="bottom"/>
          </w:tcPr>
          <w:p w:rsidR="00732D30" w:rsidRPr="00456499" w:rsidRDefault="00732D30" w:rsidP="00732D30">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3</w:t>
            </w:r>
          </w:p>
        </w:tc>
        <w:tc>
          <w:tcPr>
            <w:tcW w:w="539" w:type="dxa"/>
            <w:shd w:val="clear" w:color="auto" w:fill="auto"/>
            <w:noWrap/>
            <w:vAlign w:val="bottom"/>
          </w:tcPr>
          <w:p w:rsidR="00732D30" w:rsidRPr="00456499" w:rsidRDefault="00732D30" w:rsidP="00732D30">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w:t>
            </w:r>
          </w:p>
        </w:tc>
        <w:tc>
          <w:tcPr>
            <w:tcW w:w="960" w:type="dxa"/>
            <w:shd w:val="clear" w:color="auto" w:fill="auto"/>
            <w:noWrap/>
            <w:vAlign w:val="bottom"/>
          </w:tcPr>
          <w:p w:rsidR="00732D30" w:rsidRPr="00456499" w:rsidRDefault="00732D30" w:rsidP="00732D30">
            <w:pPr>
              <w:jc w:val="lef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Penny, Ann</w:t>
            </w:r>
          </w:p>
        </w:tc>
        <w:tc>
          <w:tcPr>
            <w:tcW w:w="1984" w:type="dxa"/>
            <w:shd w:val="clear" w:color="auto" w:fill="auto"/>
            <w:noWrap/>
            <w:vAlign w:val="bottom"/>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Thomas</w:t>
            </w:r>
          </w:p>
        </w:tc>
        <w:tc>
          <w:tcPr>
            <w:tcW w:w="1417" w:type="dxa"/>
            <w:vAlign w:val="bottom"/>
          </w:tcPr>
          <w:p w:rsidR="00732D30" w:rsidRPr="001D0F85" w:rsidRDefault="00732D30" w:rsidP="00B36384">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G</w:t>
            </w:r>
            <w:r w:rsidR="00B36384">
              <w:rPr>
                <w:rFonts w:ascii="Times New Roman" w:hAnsi="Times New Roman" w:cs="Times New Roman"/>
                <w:color w:val="000000"/>
                <w:sz w:val="18"/>
                <w:szCs w:val="18"/>
              </w:rPr>
              <w:t>t</w:t>
            </w:r>
            <w:r w:rsidRPr="001D0F85">
              <w:rPr>
                <w:rFonts w:ascii="Times New Roman" w:hAnsi="Times New Roman" w:cs="Times New Roman"/>
                <w:color w:val="000000"/>
                <w:sz w:val="18"/>
                <w:szCs w:val="18"/>
              </w:rPr>
              <w:t xml:space="preserve"> Belchamps</w:t>
            </w:r>
          </w:p>
        </w:tc>
        <w:tc>
          <w:tcPr>
            <w:tcW w:w="1417" w:type="dxa"/>
            <w:shd w:val="clear" w:color="auto" w:fill="auto"/>
            <w:noWrap/>
            <w:vAlign w:val="bottom"/>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Fourteen acres</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45</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758</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935</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15</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Penny, Ann</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Thomas</w:t>
            </w:r>
          </w:p>
        </w:tc>
        <w:tc>
          <w:tcPr>
            <w:tcW w:w="1417" w:type="dxa"/>
            <w:vAlign w:val="bottom"/>
          </w:tcPr>
          <w:p w:rsidR="00732D30" w:rsidRPr="001D0F85" w:rsidRDefault="00732D30" w:rsidP="00B36384">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Gt Belchamps</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Lower Church field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46</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757</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936</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10</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38</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mdw</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Archer, David</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Wickford Hall</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Upper Bit</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48</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mdw</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Archer, David</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Wickford Hall</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Bridge mead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50</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754</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942</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37</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mdw</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Archer, David</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Wickford Hall</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Spring field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52</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753</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938</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11</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38</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Archer, David</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Wickford Hall</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Homefield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53</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11</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24</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mdw</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Archer, David</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Wickford Hall</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Upper Church field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54</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756</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935</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11</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6</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Archer, David</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Wickford Hall</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Wickford Hall</w:t>
            </w:r>
          </w:p>
        </w:tc>
        <w:tc>
          <w:tcPr>
            <w:tcW w:w="1984" w:type="dxa"/>
            <w:shd w:val="clear" w:color="auto" w:fill="auto"/>
            <w:noWrap/>
            <w:vAlign w:val="bottom"/>
            <w:hideMark/>
          </w:tcPr>
          <w:p w:rsidR="00732D30" w:rsidRPr="00E45848" w:rsidRDefault="00732D30" w:rsidP="00732D30">
            <w:pPr>
              <w:jc w:val="left"/>
              <w:rPr>
                <w:rFonts w:ascii="Times New Roman" w:eastAsia="Times New Roman" w:hAnsi="Times New Roman" w:cs="Times New Roman"/>
                <w:color w:val="000000"/>
                <w:sz w:val="18"/>
                <w:szCs w:val="18"/>
                <w:lang w:eastAsia="en-GB"/>
              </w:rPr>
            </w:pPr>
            <w:r w:rsidRPr="00E45848">
              <w:rPr>
                <w:rFonts w:ascii="Times New Roman" w:eastAsia="Times New Roman" w:hAnsi="Times New Roman" w:cs="Times New Roman"/>
                <w:color w:val="000000"/>
                <w:sz w:val="18"/>
                <w:szCs w:val="18"/>
                <w:lang w:eastAsia="en-GB"/>
              </w:rPr>
              <w:t>Wicforda, 962x991, Will; Wicfort, 1086,DB</w:t>
            </w: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55</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755</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935</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23</w:t>
            </w:r>
          </w:p>
        </w:tc>
        <w:tc>
          <w:tcPr>
            <w:tcW w:w="960"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Archer, David</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Wickford Hall</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Hoppet</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56</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39</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mdw</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Archer, David</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Wickford Hall</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Wickford Church</w:t>
            </w:r>
            <w:r>
              <w:rPr>
                <w:rFonts w:ascii="Times New Roman" w:eastAsia="Times New Roman" w:hAnsi="Times New Roman" w:cs="Times New Roman"/>
                <w:color w:val="000000"/>
                <w:sz w:val="20"/>
                <w:szCs w:val="20"/>
                <w:lang w:eastAsia="en-GB"/>
              </w:rPr>
              <w:t>,</w:t>
            </w:r>
            <w:r w:rsidRPr="00456499">
              <w:rPr>
                <w:rFonts w:ascii="Times New Roman" w:eastAsia="Times New Roman" w:hAnsi="Times New Roman" w:cs="Times New Roman"/>
                <w:color w:val="000000"/>
                <w:sz w:val="20"/>
                <w:szCs w:val="20"/>
                <w:lang w:eastAsia="en-GB"/>
              </w:rPr>
              <w:t xml:space="preserve"> yard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[St Catherines]</w:t>
            </w: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57</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755</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935</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35</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Archer, David</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rebuilt 1875</w:t>
            </w: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Cartlodge field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58</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754</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935</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39</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Archer, David</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Wickford Hall</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Fifteen acres</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59</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16</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18</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Cockerton, William</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Brunwin, Samuel</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Stylemans</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Bridge field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60</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749</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936</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8</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35</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Cockerton, William</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Brunwin, Samuel</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Stylemans</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House, gdn</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61</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748</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937</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28</w:t>
            </w:r>
          </w:p>
        </w:tc>
        <w:tc>
          <w:tcPr>
            <w:tcW w:w="960"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Bird, Benjamin</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Adey, Aaron</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Garden</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61a</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748</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937</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w:t>
            </w:r>
          </w:p>
        </w:tc>
        <w:tc>
          <w:tcPr>
            <w:tcW w:w="960"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Cockerton, William</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Brunwin, Samuel</w:t>
            </w:r>
          </w:p>
        </w:tc>
        <w:tc>
          <w:tcPr>
            <w:tcW w:w="1417" w:type="dxa"/>
            <w:vAlign w:val="bottom"/>
          </w:tcPr>
          <w:p w:rsidR="00732D30" w:rsidRPr="001D0F85" w:rsidRDefault="00732D30" w:rsidP="00CE2B16">
            <w:pPr>
              <w:jc w:val="left"/>
              <w:rPr>
                <w:rFonts w:ascii="Times New Roman" w:hAnsi="Times New Roman" w:cs="Times New Roman"/>
                <w:sz w:val="18"/>
                <w:szCs w:val="18"/>
              </w:rPr>
            </w:pP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Cottage, yard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62</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748</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937</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18</w:t>
            </w:r>
          </w:p>
        </w:tc>
        <w:tc>
          <w:tcPr>
            <w:tcW w:w="960"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Cockerton, William</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Agar, George</w:t>
            </w:r>
          </w:p>
        </w:tc>
        <w:tc>
          <w:tcPr>
            <w:tcW w:w="1417" w:type="dxa"/>
            <w:vAlign w:val="bottom"/>
          </w:tcPr>
          <w:p w:rsidR="00732D30" w:rsidRPr="001D0F85" w:rsidRDefault="00732D30" w:rsidP="00CE2B16">
            <w:pPr>
              <w:jc w:val="left"/>
              <w:rPr>
                <w:rFonts w:ascii="Times New Roman" w:hAnsi="Times New Roman" w:cs="Times New Roman"/>
                <w:sz w:val="18"/>
                <w:szCs w:val="18"/>
              </w:rPr>
            </w:pP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Oziers</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63</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748</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937</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33</w:t>
            </w:r>
          </w:p>
        </w:tc>
        <w:tc>
          <w:tcPr>
            <w:tcW w:w="960"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Cockerton, William</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Brunwin, Samuel</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Stylemans</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Garden</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64</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748</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937</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34</w:t>
            </w:r>
          </w:p>
        </w:tc>
        <w:tc>
          <w:tcPr>
            <w:tcW w:w="960"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Crow, Ann</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Wright, James; another</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Hoppet</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65</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27</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mdw</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Crow, Ann</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Wright, James; another</w:t>
            </w:r>
          </w:p>
        </w:tc>
        <w:tc>
          <w:tcPr>
            <w:tcW w:w="1417" w:type="dxa"/>
            <w:vAlign w:val="bottom"/>
          </w:tcPr>
          <w:p w:rsidR="00732D30" w:rsidRPr="001D0F85" w:rsidRDefault="00732D30" w:rsidP="00CE2B16">
            <w:pPr>
              <w:jc w:val="left"/>
              <w:rPr>
                <w:rFonts w:ascii="Times New Roman" w:hAnsi="Times New Roman" w:cs="Times New Roman"/>
                <w:sz w:val="18"/>
                <w:szCs w:val="18"/>
              </w:rPr>
            </w:pP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Meeting House, yd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Congregational Chapel, 1875,OS</w:t>
            </w: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66</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750</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938</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26</w:t>
            </w:r>
          </w:p>
        </w:tc>
        <w:tc>
          <w:tcPr>
            <w:tcW w:w="960"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Meeting House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Dissenters</w:t>
            </w:r>
          </w:p>
        </w:tc>
        <w:tc>
          <w:tcPr>
            <w:tcW w:w="1417" w:type="dxa"/>
            <w:vAlign w:val="bottom"/>
          </w:tcPr>
          <w:p w:rsidR="00732D30" w:rsidRPr="001D0F85" w:rsidRDefault="00732D30" w:rsidP="00CE2B16">
            <w:pPr>
              <w:jc w:val="left"/>
              <w:rPr>
                <w:rFonts w:ascii="Times New Roman" w:hAnsi="Times New Roman" w:cs="Times New Roman"/>
                <w:sz w:val="18"/>
                <w:szCs w:val="18"/>
              </w:rPr>
            </w:pP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Chapel mead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67</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751</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938</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14</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mdw</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Cockerton, William</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Brunwin, Samuel</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Stylemans</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Marsh mead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68</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18</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mdw</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Carter, Thomas Stead</w:t>
            </w:r>
          </w:p>
        </w:tc>
        <w:tc>
          <w:tcPr>
            <w:tcW w:w="1984" w:type="dxa"/>
            <w:shd w:val="clear" w:color="auto" w:fill="auto"/>
            <w:noWrap/>
            <w:vAlign w:val="bottom"/>
            <w:hideMark/>
          </w:tcPr>
          <w:p w:rsidR="00732D30" w:rsidRPr="001D0F85" w:rsidRDefault="00732D30" w:rsidP="009B186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 xml:space="preserve">Cleeve, </w:t>
            </w:r>
            <w:r w:rsidR="009B1860">
              <w:rPr>
                <w:rFonts w:ascii="Times New Roman" w:eastAsia="Times New Roman" w:hAnsi="Times New Roman" w:cs="Times New Roman"/>
                <w:color w:val="000000"/>
                <w:sz w:val="18"/>
                <w:szCs w:val="18"/>
                <w:lang w:eastAsia="en-GB"/>
              </w:rPr>
              <w:t>W</w:t>
            </w:r>
            <w:r w:rsidRPr="001D0F85">
              <w:rPr>
                <w:rFonts w:ascii="Times New Roman" w:eastAsia="Times New Roman" w:hAnsi="Times New Roman" w:cs="Times New Roman"/>
                <w:color w:val="000000"/>
                <w:sz w:val="18"/>
                <w:szCs w:val="18"/>
                <w:lang w:eastAsia="en-GB"/>
              </w:rPr>
              <w:t>illiam</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Lillies in the Valley</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Cowhouse pasture</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69</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753</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943</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30</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mdw</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Carter, Thomas Stead</w:t>
            </w:r>
          </w:p>
        </w:tc>
        <w:tc>
          <w:tcPr>
            <w:tcW w:w="1984" w:type="dxa"/>
            <w:shd w:val="clear" w:color="auto" w:fill="auto"/>
            <w:noWrap/>
            <w:vAlign w:val="bottom"/>
            <w:hideMark/>
          </w:tcPr>
          <w:p w:rsidR="00732D30" w:rsidRPr="001D0F85" w:rsidRDefault="00732D30" w:rsidP="009B186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 xml:space="preserve">Cleeve, </w:t>
            </w:r>
            <w:r w:rsidR="009B1860">
              <w:rPr>
                <w:rFonts w:ascii="Times New Roman" w:eastAsia="Times New Roman" w:hAnsi="Times New Roman" w:cs="Times New Roman"/>
                <w:color w:val="000000"/>
                <w:sz w:val="18"/>
                <w:szCs w:val="18"/>
                <w:lang w:eastAsia="en-GB"/>
              </w:rPr>
              <w:t>W</w:t>
            </w:r>
            <w:r w:rsidRPr="001D0F85">
              <w:rPr>
                <w:rFonts w:ascii="Times New Roman" w:eastAsia="Times New Roman" w:hAnsi="Times New Roman" w:cs="Times New Roman"/>
                <w:color w:val="000000"/>
                <w:sz w:val="18"/>
                <w:szCs w:val="18"/>
                <w:lang w:eastAsia="en-GB"/>
              </w:rPr>
              <w:t>illiam</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Lillies in the Valley</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Barn mead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70</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752</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943</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33</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mdw</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Carter, Thomas Stead</w:t>
            </w:r>
          </w:p>
        </w:tc>
        <w:tc>
          <w:tcPr>
            <w:tcW w:w="1984" w:type="dxa"/>
            <w:shd w:val="clear" w:color="auto" w:fill="auto"/>
            <w:noWrap/>
            <w:vAlign w:val="bottom"/>
            <w:hideMark/>
          </w:tcPr>
          <w:p w:rsidR="00732D30" w:rsidRPr="001D0F85" w:rsidRDefault="00732D30" w:rsidP="009B186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 xml:space="preserve">Cleeve, </w:t>
            </w:r>
            <w:r w:rsidR="009B1860">
              <w:rPr>
                <w:rFonts w:ascii="Times New Roman" w:eastAsia="Times New Roman" w:hAnsi="Times New Roman" w:cs="Times New Roman"/>
                <w:color w:val="000000"/>
                <w:sz w:val="18"/>
                <w:szCs w:val="18"/>
                <w:lang w:eastAsia="en-GB"/>
              </w:rPr>
              <w:t>W</w:t>
            </w:r>
            <w:r w:rsidRPr="001D0F85">
              <w:rPr>
                <w:rFonts w:ascii="Times New Roman" w:eastAsia="Times New Roman" w:hAnsi="Times New Roman" w:cs="Times New Roman"/>
                <w:color w:val="000000"/>
                <w:sz w:val="18"/>
                <w:szCs w:val="18"/>
                <w:lang w:eastAsia="en-GB"/>
              </w:rPr>
              <w:t>illiam</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Lillies in the Valley</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Crookes field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71</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8</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mdw</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Carter, Thomas Stead</w:t>
            </w:r>
          </w:p>
        </w:tc>
        <w:tc>
          <w:tcPr>
            <w:tcW w:w="1984" w:type="dxa"/>
            <w:shd w:val="clear" w:color="auto" w:fill="auto"/>
            <w:noWrap/>
            <w:vAlign w:val="bottom"/>
            <w:hideMark/>
          </w:tcPr>
          <w:p w:rsidR="00732D30" w:rsidRPr="001D0F85" w:rsidRDefault="00732D30" w:rsidP="009B186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 xml:space="preserve">Cleeve, </w:t>
            </w:r>
            <w:r w:rsidR="009B1860">
              <w:rPr>
                <w:rFonts w:ascii="Times New Roman" w:eastAsia="Times New Roman" w:hAnsi="Times New Roman" w:cs="Times New Roman"/>
                <w:color w:val="000000"/>
                <w:sz w:val="18"/>
                <w:szCs w:val="18"/>
                <w:lang w:eastAsia="en-GB"/>
              </w:rPr>
              <w:t>W</w:t>
            </w:r>
            <w:r w:rsidRPr="001D0F85">
              <w:rPr>
                <w:rFonts w:ascii="Times New Roman" w:eastAsia="Times New Roman" w:hAnsi="Times New Roman" w:cs="Times New Roman"/>
                <w:color w:val="000000"/>
                <w:sz w:val="18"/>
                <w:szCs w:val="18"/>
                <w:lang w:eastAsia="en-GB"/>
              </w:rPr>
              <w:t>illiam</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Lillies in the Valley</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Orchard field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73</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750</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941</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17</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15</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Cockerton, William</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Brunwin, Samuel</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Stylemans</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Cottage, gdn</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73a</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751</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940</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30</w:t>
            </w:r>
          </w:p>
        </w:tc>
        <w:tc>
          <w:tcPr>
            <w:tcW w:w="960"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Sneezum, William</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Emson, James; another</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Cottage, gdn</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749</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939</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16</w:t>
            </w:r>
          </w:p>
        </w:tc>
        <w:tc>
          <w:tcPr>
            <w:tcW w:w="960"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Whipps, Henry</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Joyce, John; another</w:t>
            </w:r>
          </w:p>
        </w:tc>
        <w:tc>
          <w:tcPr>
            <w:tcW w:w="1417" w:type="dxa"/>
            <w:vAlign w:val="bottom"/>
          </w:tcPr>
          <w:p w:rsidR="00732D30" w:rsidRPr="001D0F85" w:rsidRDefault="00732D30" w:rsidP="00CE2B16">
            <w:pPr>
              <w:jc w:val="left"/>
              <w:rPr>
                <w:rFonts w:ascii="Times New Roman" w:hAnsi="Times New Roman" w:cs="Times New Roman"/>
                <w:sz w:val="18"/>
                <w:szCs w:val="18"/>
              </w:rPr>
            </w:pP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Home mead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4</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10</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mdw</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Cockerton, William</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Brunwin, Samuel</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Stylemans</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Runwell mead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76</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748</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939</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26</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mdw</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Bird, Benjamin</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Bartlett, Richard</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Ploughed field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78</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746</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940</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26</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Bird, Benjamin</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Bartlett, Richard</w:t>
            </w:r>
          </w:p>
        </w:tc>
        <w:tc>
          <w:tcPr>
            <w:tcW w:w="1417" w:type="dxa"/>
            <w:vAlign w:val="bottom"/>
          </w:tcPr>
          <w:p w:rsidR="00732D30" w:rsidRPr="001D0F85" w:rsidRDefault="00732D30" w:rsidP="00CE2B16">
            <w:pPr>
              <w:jc w:val="left"/>
              <w:rPr>
                <w:rFonts w:ascii="Times New Roman" w:hAnsi="Times New Roman" w:cs="Times New Roman"/>
                <w:sz w:val="18"/>
                <w:szCs w:val="18"/>
              </w:rPr>
            </w:pP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Cottage, gdn</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78a</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746</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940</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12</w:t>
            </w:r>
          </w:p>
        </w:tc>
        <w:tc>
          <w:tcPr>
            <w:tcW w:w="960"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Larter, Simon</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Marsh, William</w:t>
            </w:r>
          </w:p>
        </w:tc>
        <w:tc>
          <w:tcPr>
            <w:tcW w:w="1417" w:type="dxa"/>
            <w:vAlign w:val="bottom"/>
          </w:tcPr>
          <w:p w:rsidR="00732D30" w:rsidRPr="001D0F85" w:rsidRDefault="00732D30" w:rsidP="00CE2B16">
            <w:pPr>
              <w:jc w:val="left"/>
              <w:rPr>
                <w:rFonts w:ascii="Times New Roman" w:hAnsi="Times New Roman" w:cs="Times New Roman"/>
                <w:sz w:val="18"/>
                <w:szCs w:val="18"/>
              </w:rPr>
            </w:pP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The Mead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79</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5</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mdw</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Bird, Benjamin</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Bartlett, Richard</w:t>
            </w:r>
          </w:p>
        </w:tc>
        <w:tc>
          <w:tcPr>
            <w:tcW w:w="1417" w:type="dxa"/>
            <w:vAlign w:val="bottom"/>
          </w:tcPr>
          <w:p w:rsidR="00732D30" w:rsidRPr="001D0F85" w:rsidRDefault="00732D30" w:rsidP="00CE2B16">
            <w:pPr>
              <w:jc w:val="left"/>
              <w:rPr>
                <w:rFonts w:ascii="Times New Roman" w:hAnsi="Times New Roman" w:cs="Times New Roman"/>
                <w:sz w:val="18"/>
                <w:szCs w:val="18"/>
              </w:rPr>
            </w:pP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The Mead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80</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748</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937</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31</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mdw</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Bird, Benjamin</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Bartlett, Richard</w:t>
            </w:r>
          </w:p>
        </w:tc>
        <w:tc>
          <w:tcPr>
            <w:tcW w:w="1417" w:type="dxa"/>
            <w:vAlign w:val="bottom"/>
          </w:tcPr>
          <w:p w:rsidR="00732D30" w:rsidRPr="001D0F85" w:rsidRDefault="00732D30" w:rsidP="00CE2B16">
            <w:pPr>
              <w:jc w:val="left"/>
              <w:rPr>
                <w:rFonts w:ascii="Times New Roman" w:hAnsi="Times New Roman" w:cs="Times New Roman"/>
                <w:sz w:val="18"/>
                <w:szCs w:val="18"/>
              </w:rPr>
            </w:pP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Stylemans Homestead</w:t>
            </w:r>
          </w:p>
        </w:tc>
        <w:tc>
          <w:tcPr>
            <w:tcW w:w="1984" w:type="dxa"/>
            <w:shd w:val="clear" w:color="auto" w:fill="auto"/>
            <w:noWrap/>
            <w:vAlign w:val="bottom"/>
            <w:hideMark/>
          </w:tcPr>
          <w:p w:rsidR="00732D30" w:rsidRPr="00E45848" w:rsidRDefault="00732D30" w:rsidP="00732D30">
            <w:pPr>
              <w:jc w:val="left"/>
              <w:rPr>
                <w:rFonts w:ascii="Times New Roman" w:eastAsia="Times New Roman" w:hAnsi="Times New Roman" w:cs="Times New Roman"/>
                <w:color w:val="000000"/>
                <w:sz w:val="18"/>
                <w:szCs w:val="18"/>
                <w:lang w:eastAsia="en-GB"/>
              </w:rPr>
            </w:pPr>
            <w:r w:rsidRPr="00E45848">
              <w:rPr>
                <w:rFonts w:ascii="Times New Roman" w:eastAsia="Times New Roman" w:hAnsi="Times New Roman" w:cs="Times New Roman"/>
                <w:color w:val="000000"/>
                <w:sz w:val="18"/>
                <w:szCs w:val="18"/>
                <w:lang w:eastAsia="en-GB"/>
              </w:rPr>
              <w:t>Stylemans, 1566, Deed; Stilemans, 1875,OS</w:t>
            </w: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81</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748</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937</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960"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Cockerton, William</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Brunwin, Samuel</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Stylemans</w:t>
            </w:r>
          </w:p>
        </w:tc>
        <w:tc>
          <w:tcPr>
            <w:tcW w:w="1417" w:type="dxa"/>
            <w:shd w:val="clear" w:color="auto" w:fill="auto"/>
            <w:noWrap/>
            <w:vAlign w:val="bottom"/>
            <w:hideMark/>
          </w:tcPr>
          <w:p w:rsidR="00732D30" w:rsidRPr="00E45848" w:rsidRDefault="00732D30" w:rsidP="00732D30">
            <w:pPr>
              <w:jc w:val="left"/>
              <w:rPr>
                <w:rFonts w:ascii="Times New Roman" w:eastAsia="Times New Roman" w:hAnsi="Times New Roman" w:cs="Times New Roman"/>
                <w:color w:val="000000"/>
                <w:sz w:val="18"/>
                <w:szCs w:val="18"/>
                <w:lang w:eastAsia="en-GB"/>
              </w:rPr>
            </w:pPr>
            <w:r w:rsidRPr="00E45848">
              <w:rPr>
                <w:rFonts w:ascii="Times New Roman" w:eastAsia="Times New Roman" w:hAnsi="Times New Roman" w:cs="Times New Roman"/>
                <w:color w:val="000000"/>
                <w:sz w:val="18"/>
                <w:szCs w:val="18"/>
                <w:lang w:eastAsia="en-GB"/>
              </w:rPr>
              <w:t>William Styleman, 1398,AD</w:t>
            </w: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Cottage, gdn</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82</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26</w:t>
            </w:r>
          </w:p>
        </w:tc>
        <w:tc>
          <w:tcPr>
            <w:tcW w:w="960"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Bird, Benjamin</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Pease, Wm; another</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Yard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83</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747</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936</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11</w:t>
            </w:r>
          </w:p>
        </w:tc>
        <w:tc>
          <w:tcPr>
            <w:tcW w:w="960"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Bird, Benjamin</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Pease, Wm; another</w:t>
            </w:r>
          </w:p>
        </w:tc>
        <w:tc>
          <w:tcPr>
            <w:tcW w:w="1417" w:type="dxa"/>
            <w:vAlign w:val="bottom"/>
          </w:tcPr>
          <w:p w:rsidR="00732D30" w:rsidRPr="001D0F85" w:rsidRDefault="00732D30" w:rsidP="00CE2B16">
            <w:pPr>
              <w:jc w:val="left"/>
              <w:rPr>
                <w:rFonts w:ascii="Times New Roman" w:hAnsi="Times New Roman" w:cs="Times New Roman"/>
                <w:sz w:val="18"/>
                <w:szCs w:val="18"/>
              </w:rPr>
            </w:pP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Yard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84</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15</w:t>
            </w:r>
          </w:p>
        </w:tc>
        <w:tc>
          <w:tcPr>
            <w:tcW w:w="960"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Bird, Benjamin</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Bartlett, Richard</w:t>
            </w:r>
          </w:p>
        </w:tc>
        <w:tc>
          <w:tcPr>
            <w:tcW w:w="1417" w:type="dxa"/>
            <w:vAlign w:val="bottom"/>
          </w:tcPr>
          <w:p w:rsidR="00732D30" w:rsidRPr="001D0F85" w:rsidRDefault="00732D30" w:rsidP="00CE2B16">
            <w:pPr>
              <w:jc w:val="left"/>
              <w:rPr>
                <w:rFonts w:ascii="Times New Roman" w:hAnsi="Times New Roman" w:cs="Times New Roman"/>
                <w:sz w:val="18"/>
                <w:szCs w:val="18"/>
              </w:rPr>
            </w:pP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Cottage, gdn</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85</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747</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936</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25</w:t>
            </w:r>
          </w:p>
        </w:tc>
        <w:tc>
          <w:tcPr>
            <w:tcW w:w="960"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Thomas</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Carter, Martha</w:t>
            </w:r>
          </w:p>
        </w:tc>
        <w:tc>
          <w:tcPr>
            <w:tcW w:w="1417" w:type="dxa"/>
            <w:vAlign w:val="bottom"/>
          </w:tcPr>
          <w:p w:rsidR="00732D30" w:rsidRPr="001D0F85" w:rsidRDefault="00732D30" w:rsidP="00CE2B16">
            <w:pPr>
              <w:jc w:val="left"/>
              <w:rPr>
                <w:rFonts w:ascii="Times New Roman" w:hAnsi="Times New Roman" w:cs="Times New Roman"/>
                <w:sz w:val="18"/>
                <w:szCs w:val="18"/>
              </w:rPr>
            </w:pP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House, wheelwrights shop</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86</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747</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936</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17</w:t>
            </w:r>
          </w:p>
        </w:tc>
        <w:tc>
          <w:tcPr>
            <w:tcW w:w="960"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Thomas</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Woollard, William</w:t>
            </w:r>
          </w:p>
        </w:tc>
        <w:tc>
          <w:tcPr>
            <w:tcW w:w="1417" w:type="dxa"/>
            <w:vAlign w:val="bottom"/>
          </w:tcPr>
          <w:p w:rsidR="00732D30" w:rsidRPr="001D0F85" w:rsidRDefault="00732D30" w:rsidP="00CE2B16">
            <w:pPr>
              <w:jc w:val="left"/>
              <w:rPr>
                <w:rFonts w:ascii="Times New Roman" w:hAnsi="Times New Roman" w:cs="Times New Roman"/>
                <w:sz w:val="18"/>
                <w:szCs w:val="18"/>
              </w:rPr>
            </w:pP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Cottage, gdn</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87</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747</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936</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17</w:t>
            </w:r>
          </w:p>
        </w:tc>
        <w:tc>
          <w:tcPr>
            <w:tcW w:w="960"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Thomas</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Rushbrook, Wm</w:t>
            </w:r>
          </w:p>
        </w:tc>
        <w:tc>
          <w:tcPr>
            <w:tcW w:w="1417" w:type="dxa"/>
            <w:vAlign w:val="bottom"/>
          </w:tcPr>
          <w:p w:rsidR="00732D30" w:rsidRPr="001D0F85" w:rsidRDefault="00732D30" w:rsidP="00CE2B16">
            <w:pPr>
              <w:jc w:val="left"/>
              <w:rPr>
                <w:rFonts w:ascii="Times New Roman" w:hAnsi="Times New Roman" w:cs="Times New Roman"/>
                <w:sz w:val="18"/>
                <w:szCs w:val="18"/>
              </w:rPr>
            </w:pP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Cottage, gdn</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88</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747</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936</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37</w:t>
            </w:r>
          </w:p>
        </w:tc>
        <w:tc>
          <w:tcPr>
            <w:tcW w:w="960"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Thomas</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Salmon, George</w:t>
            </w:r>
          </w:p>
        </w:tc>
        <w:tc>
          <w:tcPr>
            <w:tcW w:w="1417" w:type="dxa"/>
            <w:vAlign w:val="bottom"/>
          </w:tcPr>
          <w:p w:rsidR="00732D30" w:rsidRPr="001D0F85" w:rsidRDefault="00732D30" w:rsidP="00CE2B16">
            <w:pPr>
              <w:jc w:val="left"/>
              <w:rPr>
                <w:rFonts w:ascii="Times New Roman" w:hAnsi="Times New Roman" w:cs="Times New Roman"/>
                <w:sz w:val="18"/>
                <w:szCs w:val="18"/>
              </w:rPr>
            </w:pP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Three Acre Mead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89</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38</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mdw</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Palmer</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Larrett, James</w:t>
            </w:r>
          </w:p>
        </w:tc>
        <w:tc>
          <w:tcPr>
            <w:tcW w:w="1417" w:type="dxa"/>
            <w:vAlign w:val="bottom"/>
          </w:tcPr>
          <w:p w:rsidR="00732D30" w:rsidRPr="001D0F85" w:rsidRDefault="00732D30" w:rsidP="00CE2B16">
            <w:pPr>
              <w:jc w:val="left"/>
              <w:rPr>
                <w:rFonts w:ascii="Times New Roman" w:hAnsi="Times New Roman" w:cs="Times New Roman"/>
                <w:sz w:val="18"/>
                <w:szCs w:val="18"/>
              </w:rPr>
            </w:pP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Hoppet</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90</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747</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939</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22</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Palmer</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Larrett, James</w:t>
            </w:r>
          </w:p>
        </w:tc>
        <w:tc>
          <w:tcPr>
            <w:tcW w:w="1417" w:type="dxa"/>
            <w:vAlign w:val="bottom"/>
          </w:tcPr>
          <w:p w:rsidR="00732D30" w:rsidRPr="001D0F85" w:rsidRDefault="00732D30" w:rsidP="00CE2B16">
            <w:pPr>
              <w:jc w:val="left"/>
              <w:rPr>
                <w:rFonts w:ascii="Times New Roman" w:hAnsi="Times New Roman" w:cs="Times New Roman"/>
                <w:sz w:val="18"/>
                <w:szCs w:val="18"/>
              </w:rPr>
            </w:pP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Little Stone Hills</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91</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745</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939</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4</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21</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Palmer</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Larrett, James</w:t>
            </w:r>
          </w:p>
        </w:tc>
        <w:tc>
          <w:tcPr>
            <w:tcW w:w="1417" w:type="dxa"/>
            <w:vAlign w:val="bottom"/>
          </w:tcPr>
          <w:p w:rsidR="00732D30" w:rsidRPr="001D0F85" w:rsidRDefault="00732D30" w:rsidP="00CE2B16">
            <w:pPr>
              <w:jc w:val="left"/>
              <w:rPr>
                <w:rFonts w:ascii="Times New Roman" w:hAnsi="Times New Roman" w:cs="Times New Roman"/>
                <w:sz w:val="18"/>
                <w:szCs w:val="18"/>
              </w:rPr>
            </w:pP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Castle field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92</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745</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936</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12</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20</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Cockerton, William</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Brunwin, Samuel</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Stylemans</w:t>
            </w:r>
          </w:p>
        </w:tc>
        <w:tc>
          <w:tcPr>
            <w:tcW w:w="1417" w:type="dxa"/>
            <w:shd w:val="clear" w:color="auto" w:fill="auto"/>
            <w:noWrap/>
            <w:vAlign w:val="bottom"/>
            <w:hideMark/>
          </w:tcPr>
          <w:p w:rsidR="00732D30" w:rsidRPr="005A0A28" w:rsidRDefault="00732D30" w:rsidP="00732D30">
            <w:pPr>
              <w:jc w:val="left"/>
              <w:rPr>
                <w:rFonts w:ascii="Times New Roman" w:eastAsia="Times New Roman" w:hAnsi="Times New Roman" w:cs="Times New Roman"/>
                <w:color w:val="000000"/>
                <w:sz w:val="16"/>
                <w:szCs w:val="16"/>
                <w:lang w:eastAsia="en-GB"/>
              </w:rPr>
            </w:pPr>
            <w:r w:rsidRPr="005A0A28">
              <w:rPr>
                <w:rFonts w:ascii="Times New Roman" w:eastAsia="Times New Roman" w:hAnsi="Times New Roman" w:cs="Times New Roman"/>
                <w:color w:val="000000"/>
                <w:sz w:val="16"/>
                <w:szCs w:val="16"/>
                <w:lang w:eastAsia="en-GB"/>
              </w:rPr>
              <w:t>Wickford station, 1889</w:t>
            </w: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Cottage, gdn</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14</w:t>
            </w:r>
          </w:p>
        </w:tc>
        <w:tc>
          <w:tcPr>
            <w:tcW w:w="960"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Smith, William</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Frankling, Benjamin</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Cottage, gdn</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94</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17</w:t>
            </w:r>
          </w:p>
        </w:tc>
        <w:tc>
          <w:tcPr>
            <w:tcW w:w="960"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Crow, Ann</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Crow, Ann</w:t>
            </w:r>
          </w:p>
        </w:tc>
        <w:tc>
          <w:tcPr>
            <w:tcW w:w="1417" w:type="dxa"/>
            <w:vAlign w:val="bottom"/>
          </w:tcPr>
          <w:p w:rsidR="00732D30" w:rsidRPr="001D0F85" w:rsidRDefault="00732D30" w:rsidP="00CE2B16">
            <w:pPr>
              <w:jc w:val="left"/>
              <w:rPr>
                <w:rFonts w:ascii="Times New Roman" w:hAnsi="Times New Roman" w:cs="Times New Roman"/>
                <w:sz w:val="18"/>
                <w:szCs w:val="18"/>
              </w:rPr>
            </w:pP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Hoppet</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95</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746</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936</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mdw</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Wells &amp; Perry</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Jeffries, John</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Wickford Castle</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Castle Inn, yd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The Castle, 1875,OS</w:t>
            </w: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96</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746</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936</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inn</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Wells &amp; Perry</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Jeffries, John</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Wickford Castle</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Castle field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97</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746</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935</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27</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Cockerton, William</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Brewitt, John</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Bridge House</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A42845" w:rsidRDefault="00732D30" w:rsidP="00732D30">
            <w:pPr>
              <w:jc w:val="left"/>
              <w:rPr>
                <w:rFonts w:ascii="Times New Roman" w:eastAsia="Times New Roman" w:hAnsi="Times New Roman" w:cs="Times New Roman"/>
                <w:bCs/>
                <w:color w:val="000000"/>
                <w:sz w:val="20"/>
                <w:szCs w:val="20"/>
                <w:lang w:eastAsia="en-GB"/>
              </w:rPr>
            </w:pPr>
            <w:r w:rsidRPr="00A42845">
              <w:rPr>
                <w:rFonts w:ascii="Times New Roman" w:eastAsia="Times New Roman" w:hAnsi="Times New Roman" w:cs="Times New Roman"/>
                <w:bCs/>
                <w:color w:val="000000"/>
                <w:sz w:val="20"/>
                <w:szCs w:val="20"/>
                <w:lang w:eastAsia="en-GB"/>
              </w:rPr>
              <w:t>House, gdn</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b/>
                <w:bCs/>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98</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745</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935</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28</w:t>
            </w:r>
          </w:p>
        </w:tc>
        <w:tc>
          <w:tcPr>
            <w:tcW w:w="960"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Byas, James</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bCs/>
                <w:color w:val="000000"/>
                <w:sz w:val="18"/>
                <w:szCs w:val="18"/>
                <w:lang w:eastAsia="en-GB"/>
              </w:rPr>
            </w:pPr>
            <w:r w:rsidRPr="001D0F85">
              <w:rPr>
                <w:rFonts w:ascii="Times New Roman" w:eastAsia="Times New Roman" w:hAnsi="Times New Roman" w:cs="Times New Roman"/>
                <w:bCs/>
                <w:color w:val="000000"/>
                <w:sz w:val="18"/>
                <w:szCs w:val="18"/>
                <w:lang w:eastAsia="en-GB"/>
              </w:rPr>
              <w:t>Thackwayte Colchester</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b/>
                <w:bCs/>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Cottage, gdn</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99</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16</w:t>
            </w:r>
          </w:p>
        </w:tc>
        <w:tc>
          <w:tcPr>
            <w:tcW w:w="960"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Brewitt, John</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North, John; another</w:t>
            </w:r>
          </w:p>
        </w:tc>
        <w:tc>
          <w:tcPr>
            <w:tcW w:w="1417" w:type="dxa"/>
            <w:vAlign w:val="bottom"/>
          </w:tcPr>
          <w:p w:rsidR="00732D30" w:rsidRPr="001D0F85" w:rsidRDefault="00732D30" w:rsidP="00CE2B16">
            <w:pPr>
              <w:jc w:val="left"/>
              <w:rPr>
                <w:rFonts w:ascii="Times New Roman" w:hAnsi="Times New Roman" w:cs="Times New Roman"/>
                <w:sz w:val="18"/>
                <w:szCs w:val="18"/>
              </w:rPr>
            </w:pP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House, Homestead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100</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745</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935</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26</w:t>
            </w:r>
          </w:p>
        </w:tc>
        <w:tc>
          <w:tcPr>
            <w:tcW w:w="960"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Larrett, James</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Larrett, James</w:t>
            </w:r>
          </w:p>
        </w:tc>
        <w:tc>
          <w:tcPr>
            <w:tcW w:w="1417" w:type="dxa"/>
            <w:vAlign w:val="bottom"/>
          </w:tcPr>
          <w:p w:rsidR="00732D30" w:rsidRPr="001D0F85" w:rsidRDefault="00732D30" w:rsidP="00CE2B16">
            <w:pPr>
              <w:jc w:val="left"/>
              <w:rPr>
                <w:rFonts w:ascii="Times New Roman" w:hAnsi="Times New Roman" w:cs="Times New Roman"/>
                <w:sz w:val="18"/>
                <w:szCs w:val="18"/>
              </w:rPr>
            </w:pP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The Mead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101</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4</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mdw</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Larrett, James</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Larrett, James</w:t>
            </w:r>
          </w:p>
        </w:tc>
        <w:tc>
          <w:tcPr>
            <w:tcW w:w="1417" w:type="dxa"/>
            <w:vAlign w:val="bottom"/>
          </w:tcPr>
          <w:p w:rsidR="00732D30" w:rsidRPr="001D0F85" w:rsidRDefault="00732D30" w:rsidP="00CE2B16">
            <w:pPr>
              <w:jc w:val="left"/>
              <w:rPr>
                <w:rFonts w:ascii="Times New Roman" w:hAnsi="Times New Roman" w:cs="Times New Roman"/>
                <w:sz w:val="18"/>
                <w:szCs w:val="18"/>
              </w:rPr>
            </w:pP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One acre mead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102</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29</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mdw</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Larrett, James</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Larrett, James</w:t>
            </w:r>
          </w:p>
        </w:tc>
        <w:tc>
          <w:tcPr>
            <w:tcW w:w="1417" w:type="dxa"/>
            <w:vAlign w:val="bottom"/>
          </w:tcPr>
          <w:p w:rsidR="00732D30" w:rsidRPr="001D0F85" w:rsidRDefault="00732D30" w:rsidP="00CE2B16">
            <w:pPr>
              <w:jc w:val="left"/>
              <w:rPr>
                <w:rFonts w:ascii="Times New Roman" w:hAnsi="Times New Roman" w:cs="Times New Roman"/>
                <w:sz w:val="18"/>
                <w:szCs w:val="18"/>
              </w:rPr>
            </w:pP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Cottage, gdn</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103</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747</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936</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38</w:t>
            </w:r>
          </w:p>
        </w:tc>
        <w:tc>
          <w:tcPr>
            <w:tcW w:w="960"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Tanner, Thomas</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Lark, Francis; another</w:t>
            </w:r>
          </w:p>
        </w:tc>
        <w:tc>
          <w:tcPr>
            <w:tcW w:w="1417" w:type="dxa"/>
            <w:vAlign w:val="bottom"/>
          </w:tcPr>
          <w:p w:rsidR="00732D30" w:rsidRPr="001D0F85" w:rsidRDefault="00732D30" w:rsidP="00CE2B16">
            <w:pPr>
              <w:jc w:val="left"/>
              <w:rPr>
                <w:rFonts w:ascii="Times New Roman" w:hAnsi="Times New Roman" w:cs="Times New Roman"/>
                <w:sz w:val="18"/>
                <w:szCs w:val="18"/>
              </w:rPr>
            </w:pP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Cottages</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104</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8</w:t>
            </w:r>
          </w:p>
        </w:tc>
        <w:tc>
          <w:tcPr>
            <w:tcW w:w="960"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Tanner, Howlett</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Tanner, Howlett; another</w:t>
            </w:r>
          </w:p>
        </w:tc>
        <w:tc>
          <w:tcPr>
            <w:tcW w:w="1417" w:type="dxa"/>
            <w:vAlign w:val="bottom"/>
          </w:tcPr>
          <w:p w:rsidR="00732D30" w:rsidRPr="001D0F85" w:rsidRDefault="00732D30" w:rsidP="00CE2B16">
            <w:pPr>
              <w:jc w:val="left"/>
              <w:rPr>
                <w:rFonts w:ascii="Times New Roman" w:hAnsi="Times New Roman" w:cs="Times New Roman"/>
                <w:sz w:val="18"/>
                <w:szCs w:val="18"/>
              </w:rPr>
            </w:pPr>
          </w:p>
        </w:tc>
        <w:tc>
          <w:tcPr>
            <w:tcW w:w="1417" w:type="dxa"/>
            <w:shd w:val="clear" w:color="auto" w:fill="auto"/>
            <w:noWrap/>
            <w:vAlign w:val="bottom"/>
            <w:hideMark/>
          </w:tcPr>
          <w:p w:rsidR="00732D30" w:rsidRPr="00E1536A" w:rsidRDefault="00732D30" w:rsidP="00732D30">
            <w:pPr>
              <w:jc w:val="left"/>
              <w:rPr>
                <w:rFonts w:ascii="Times New Roman" w:eastAsia="Times New Roman" w:hAnsi="Times New Roman" w:cs="Times New Roman"/>
                <w:color w:val="000000"/>
                <w:sz w:val="16"/>
                <w:szCs w:val="16"/>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White Horse field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105</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748</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934</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15</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12</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Cockerton, William</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Brunwin, Samuel</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Stylemans</w:t>
            </w:r>
          </w:p>
        </w:tc>
        <w:tc>
          <w:tcPr>
            <w:tcW w:w="1417" w:type="dxa"/>
            <w:shd w:val="clear" w:color="auto" w:fill="auto"/>
            <w:noWrap/>
            <w:vAlign w:val="bottom"/>
            <w:hideMark/>
          </w:tcPr>
          <w:p w:rsidR="00732D30" w:rsidRPr="00E1536A" w:rsidRDefault="00732D30" w:rsidP="00732D30">
            <w:pPr>
              <w:jc w:val="left"/>
              <w:rPr>
                <w:rFonts w:ascii="Times New Roman" w:eastAsia="Times New Roman" w:hAnsi="Times New Roman" w:cs="Times New Roman"/>
                <w:color w:val="000000"/>
                <w:sz w:val="16"/>
                <w:szCs w:val="16"/>
                <w:lang w:eastAsia="en-GB"/>
              </w:rPr>
            </w:pPr>
            <w:r w:rsidRPr="00E1536A">
              <w:rPr>
                <w:rFonts w:ascii="Times New Roman" w:eastAsia="Times New Roman" w:hAnsi="Times New Roman" w:cs="Times New Roman"/>
                <w:color w:val="000000"/>
                <w:sz w:val="16"/>
                <w:szCs w:val="16"/>
                <w:lang w:eastAsia="en-GB"/>
              </w:rPr>
              <w:t>Cut by railway to Southend</w:t>
            </w:r>
            <w:r>
              <w:rPr>
                <w:rFonts w:ascii="Times New Roman" w:eastAsia="Times New Roman" w:hAnsi="Times New Roman" w:cs="Times New Roman"/>
                <w:color w:val="000000"/>
                <w:sz w:val="16"/>
                <w:szCs w:val="16"/>
                <w:lang w:eastAsia="en-GB"/>
              </w:rPr>
              <w:t xml:space="preserve"> &amp; Southminster</w:t>
            </w:r>
            <w:r w:rsidRPr="00E1536A">
              <w:rPr>
                <w:rFonts w:ascii="Times New Roman" w:eastAsia="Times New Roman" w:hAnsi="Times New Roman" w:cs="Times New Roman"/>
                <w:color w:val="000000"/>
                <w:sz w:val="16"/>
                <w:szCs w:val="16"/>
                <w:lang w:eastAsia="en-GB"/>
              </w:rPr>
              <w:t>, 1889</w:t>
            </w: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Barn field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106</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751</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935</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4</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32</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Thomas</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Thomas</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Beeches</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Beeches Homestead</w:t>
            </w:r>
          </w:p>
        </w:tc>
        <w:tc>
          <w:tcPr>
            <w:tcW w:w="1984" w:type="dxa"/>
            <w:shd w:val="clear" w:color="auto" w:fill="auto"/>
            <w:noWrap/>
            <w:vAlign w:val="bottom"/>
            <w:hideMark/>
          </w:tcPr>
          <w:p w:rsidR="00732D30" w:rsidRPr="00E45848" w:rsidRDefault="00732D30" w:rsidP="00732D30">
            <w:pPr>
              <w:jc w:val="left"/>
              <w:rPr>
                <w:rFonts w:ascii="Times New Roman" w:eastAsia="Times New Roman" w:hAnsi="Times New Roman" w:cs="Times New Roman"/>
                <w:color w:val="000000"/>
                <w:sz w:val="18"/>
                <w:szCs w:val="18"/>
                <w:lang w:eastAsia="en-GB"/>
              </w:rPr>
            </w:pPr>
            <w:r w:rsidRPr="00E45848">
              <w:rPr>
                <w:rFonts w:ascii="Times New Roman" w:eastAsia="Times New Roman" w:hAnsi="Times New Roman" w:cs="Times New Roman"/>
                <w:color w:val="000000"/>
                <w:sz w:val="18"/>
                <w:szCs w:val="18"/>
                <w:lang w:eastAsia="en-GB"/>
              </w:rPr>
              <w:t>cp La Beche, 1345, Ipm; Beeches, 1875,OS</w:t>
            </w: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107</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752</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935</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24</w:t>
            </w:r>
          </w:p>
        </w:tc>
        <w:tc>
          <w:tcPr>
            <w:tcW w:w="960"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Thomas</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Thomas</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Beeches</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First Four acres</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108</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4</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23</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mdw</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Thomas</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Thomas</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Beeches</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Second Four acres</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109</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4</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38</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Thomas</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Thomas</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Beeches</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Pond field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110</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751</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934</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4</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14</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Thomas</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Thomas</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Beeches</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First Seven acres</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111</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6</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13</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Thomas</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Thomas</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Beeches</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Two acres</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112</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17</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mdw</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Larrett, James</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Larrett, James</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Second Seven acres</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113</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748</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932</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6</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18</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Thomas</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Thomas</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Beeches</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Hither Stoney field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114</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8</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33</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Archer, David</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Further Stoney field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115</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752</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932</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6</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30</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Archer, David</w:t>
            </w:r>
          </w:p>
        </w:tc>
        <w:tc>
          <w:tcPr>
            <w:tcW w:w="1417" w:type="dxa"/>
            <w:vAlign w:val="bottom"/>
          </w:tcPr>
          <w:p w:rsidR="00732D30" w:rsidRPr="001D0F85" w:rsidRDefault="00732D30" w:rsidP="00CE2B16">
            <w:pPr>
              <w:jc w:val="left"/>
              <w:rPr>
                <w:rFonts w:ascii="Times New Roman" w:hAnsi="Times New Roman" w:cs="Times New Roman"/>
                <w:sz w:val="18"/>
                <w:szCs w:val="18"/>
              </w:rPr>
            </w:pP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CD798D" w:rsidRDefault="00732D30" w:rsidP="00732D30">
            <w:pPr>
              <w:jc w:val="left"/>
              <w:rPr>
                <w:rFonts w:ascii="Times New Roman" w:eastAsia="Times New Roman" w:hAnsi="Times New Roman" w:cs="Times New Roman"/>
                <w:bCs/>
                <w:color w:val="000000"/>
                <w:sz w:val="20"/>
                <w:szCs w:val="20"/>
                <w:lang w:eastAsia="en-GB"/>
              </w:rPr>
            </w:pPr>
            <w:r w:rsidRPr="00CD798D">
              <w:rPr>
                <w:rFonts w:ascii="Times New Roman" w:eastAsia="Times New Roman" w:hAnsi="Times New Roman" w:cs="Times New Roman"/>
                <w:bCs/>
                <w:color w:val="000000"/>
                <w:sz w:val="20"/>
                <w:szCs w:val="20"/>
                <w:lang w:eastAsia="en-GB"/>
              </w:rPr>
              <w:t>Seven acres</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b/>
                <w:bCs/>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116</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6</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23</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bCs/>
                <w:color w:val="000000"/>
                <w:sz w:val="18"/>
                <w:szCs w:val="18"/>
                <w:lang w:eastAsia="en-GB"/>
              </w:rPr>
            </w:pPr>
            <w:r w:rsidRPr="001D0F85">
              <w:rPr>
                <w:rFonts w:ascii="Times New Roman" w:eastAsia="Times New Roman" w:hAnsi="Times New Roman" w:cs="Times New Roman"/>
                <w:bCs/>
                <w:color w:val="000000"/>
                <w:sz w:val="18"/>
                <w:szCs w:val="18"/>
                <w:lang w:eastAsia="en-GB"/>
              </w:rPr>
              <w:t xml:space="preserve">Berens, Rev </w:t>
            </w:r>
            <w:r w:rsidR="00B36384">
              <w:rPr>
                <w:rFonts w:ascii="Times New Roman" w:eastAsia="Times New Roman" w:hAnsi="Times New Roman" w:cs="Times New Roman"/>
                <w:bCs/>
                <w:color w:val="000000"/>
                <w:sz w:val="18"/>
                <w:szCs w:val="18"/>
                <w:lang w:eastAsia="en-GB"/>
              </w:rPr>
              <w:t>Edward Rion</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bCs/>
                <w:color w:val="000000"/>
                <w:sz w:val="18"/>
                <w:szCs w:val="18"/>
                <w:lang w:eastAsia="en-GB"/>
              </w:rPr>
            </w:pPr>
            <w:r w:rsidRPr="001D0F85">
              <w:rPr>
                <w:rFonts w:ascii="Times New Roman" w:eastAsia="Times New Roman" w:hAnsi="Times New Roman" w:cs="Times New Roman"/>
                <w:bCs/>
                <w:color w:val="000000"/>
                <w:sz w:val="18"/>
                <w:szCs w:val="18"/>
                <w:lang w:eastAsia="en-GB"/>
              </w:rPr>
              <w:t>Wendon, Matthias</w:t>
            </w:r>
          </w:p>
        </w:tc>
        <w:tc>
          <w:tcPr>
            <w:tcW w:w="1417" w:type="dxa"/>
            <w:vAlign w:val="bottom"/>
          </w:tcPr>
          <w:p w:rsidR="00732D30" w:rsidRPr="001D0F85" w:rsidRDefault="00732D30" w:rsidP="00CE2B16">
            <w:pPr>
              <w:jc w:val="left"/>
              <w:rPr>
                <w:rFonts w:ascii="Times New Roman" w:hAnsi="Times New Roman" w:cs="Times New Roman"/>
                <w:sz w:val="18"/>
                <w:szCs w:val="18"/>
              </w:rPr>
            </w:pP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glebe</w:t>
            </w: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Barn field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117</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754</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934</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8</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26</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 xml:space="preserve">Berens, Rev </w:t>
            </w:r>
            <w:r w:rsidR="00B36384">
              <w:rPr>
                <w:rFonts w:ascii="Times New Roman" w:eastAsia="Times New Roman" w:hAnsi="Times New Roman" w:cs="Times New Roman"/>
                <w:color w:val="000000"/>
                <w:sz w:val="18"/>
                <w:szCs w:val="18"/>
                <w:lang w:eastAsia="en-GB"/>
              </w:rPr>
              <w:t>Edward Rion</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Wendon, Matthias</w:t>
            </w:r>
          </w:p>
        </w:tc>
        <w:tc>
          <w:tcPr>
            <w:tcW w:w="1417" w:type="dxa"/>
            <w:vAlign w:val="bottom"/>
          </w:tcPr>
          <w:p w:rsidR="00732D30" w:rsidRPr="001D0F85" w:rsidRDefault="00732D30" w:rsidP="00CE2B16">
            <w:pPr>
              <w:jc w:val="left"/>
              <w:rPr>
                <w:rFonts w:ascii="Times New Roman" w:hAnsi="Times New Roman" w:cs="Times New Roman"/>
                <w:sz w:val="18"/>
                <w:szCs w:val="18"/>
              </w:rPr>
            </w:pP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glebe</w:t>
            </w: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Little Ploughed field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118</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754</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935</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4</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 xml:space="preserve">Berens, Rev </w:t>
            </w:r>
            <w:r w:rsidR="00B36384">
              <w:rPr>
                <w:rFonts w:ascii="Times New Roman" w:eastAsia="Times New Roman" w:hAnsi="Times New Roman" w:cs="Times New Roman"/>
                <w:color w:val="000000"/>
                <w:sz w:val="18"/>
                <w:szCs w:val="18"/>
                <w:lang w:eastAsia="en-GB"/>
              </w:rPr>
              <w:t>Edward Rion</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Wendon, Matthias</w:t>
            </w:r>
          </w:p>
        </w:tc>
        <w:tc>
          <w:tcPr>
            <w:tcW w:w="1417" w:type="dxa"/>
            <w:vAlign w:val="bottom"/>
          </w:tcPr>
          <w:p w:rsidR="00732D30" w:rsidRPr="001D0F85" w:rsidRDefault="00732D30" w:rsidP="00CE2B16">
            <w:pPr>
              <w:jc w:val="left"/>
              <w:rPr>
                <w:rFonts w:ascii="Times New Roman" w:hAnsi="Times New Roman" w:cs="Times New Roman"/>
                <w:sz w:val="18"/>
                <w:szCs w:val="18"/>
              </w:rPr>
            </w:pP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glebe</w:t>
            </w: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Mead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Rectory, 1875,OS</w:t>
            </w: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119</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754</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934</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19</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mdw</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 xml:space="preserve">Berens, Rev </w:t>
            </w:r>
            <w:r w:rsidR="00B36384">
              <w:rPr>
                <w:rFonts w:ascii="Times New Roman" w:eastAsia="Times New Roman" w:hAnsi="Times New Roman" w:cs="Times New Roman"/>
                <w:color w:val="000000"/>
                <w:sz w:val="18"/>
                <w:szCs w:val="18"/>
                <w:lang w:eastAsia="en-GB"/>
              </w:rPr>
              <w:t>Edward Rion</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Wendon, Matthias</w:t>
            </w:r>
          </w:p>
        </w:tc>
        <w:tc>
          <w:tcPr>
            <w:tcW w:w="1417" w:type="dxa"/>
            <w:vAlign w:val="bottom"/>
          </w:tcPr>
          <w:p w:rsidR="00732D30" w:rsidRPr="001D0F85" w:rsidRDefault="00732D30" w:rsidP="00CE2B16">
            <w:pPr>
              <w:jc w:val="left"/>
              <w:rPr>
                <w:rFonts w:ascii="Times New Roman" w:hAnsi="Times New Roman" w:cs="Times New Roman"/>
                <w:sz w:val="18"/>
                <w:szCs w:val="18"/>
              </w:rPr>
            </w:pP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glebe</w:t>
            </w: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Mead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120</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754</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934</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mdw</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 xml:space="preserve">Berens, Rev </w:t>
            </w:r>
            <w:r w:rsidR="00B36384">
              <w:rPr>
                <w:rFonts w:ascii="Times New Roman" w:eastAsia="Times New Roman" w:hAnsi="Times New Roman" w:cs="Times New Roman"/>
                <w:color w:val="000000"/>
                <w:sz w:val="18"/>
                <w:szCs w:val="18"/>
                <w:lang w:eastAsia="en-GB"/>
              </w:rPr>
              <w:t>Edward Rion</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Wendon, Matthias</w:t>
            </w:r>
          </w:p>
        </w:tc>
        <w:tc>
          <w:tcPr>
            <w:tcW w:w="1417" w:type="dxa"/>
            <w:vAlign w:val="bottom"/>
          </w:tcPr>
          <w:p w:rsidR="00732D30" w:rsidRPr="001D0F85" w:rsidRDefault="00732D30" w:rsidP="00CE2B16">
            <w:pPr>
              <w:jc w:val="left"/>
              <w:rPr>
                <w:rFonts w:ascii="Times New Roman" w:hAnsi="Times New Roman" w:cs="Times New Roman"/>
                <w:sz w:val="18"/>
                <w:szCs w:val="18"/>
              </w:rPr>
            </w:pP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glebe</w:t>
            </w: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The Parsonage, Rectory House</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Glebe Farm, 1875,OS</w:t>
            </w: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121</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754</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934</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w:t>
            </w:r>
          </w:p>
        </w:tc>
        <w:tc>
          <w:tcPr>
            <w:tcW w:w="960"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 xml:space="preserve">Berens, Rev </w:t>
            </w:r>
            <w:r w:rsidR="00B36384">
              <w:rPr>
                <w:rFonts w:ascii="Times New Roman" w:eastAsia="Times New Roman" w:hAnsi="Times New Roman" w:cs="Times New Roman"/>
                <w:color w:val="000000"/>
                <w:sz w:val="18"/>
                <w:szCs w:val="18"/>
                <w:lang w:eastAsia="en-GB"/>
              </w:rPr>
              <w:t>Edward Rion</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Wendon, Matthias</w:t>
            </w:r>
          </w:p>
        </w:tc>
        <w:tc>
          <w:tcPr>
            <w:tcW w:w="1417" w:type="dxa"/>
            <w:vAlign w:val="bottom"/>
          </w:tcPr>
          <w:p w:rsidR="00732D30" w:rsidRPr="001D0F85" w:rsidRDefault="00732D30" w:rsidP="00CE2B16">
            <w:pPr>
              <w:jc w:val="left"/>
              <w:rPr>
                <w:rFonts w:ascii="Times New Roman" w:hAnsi="Times New Roman" w:cs="Times New Roman"/>
                <w:sz w:val="18"/>
                <w:szCs w:val="18"/>
              </w:rPr>
            </w:pP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glebe.  Moated</w:t>
            </w: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Little Mead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122</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24</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mdw</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 xml:space="preserve">Berens, Rev </w:t>
            </w:r>
            <w:r w:rsidR="00B36384">
              <w:rPr>
                <w:rFonts w:ascii="Times New Roman" w:eastAsia="Times New Roman" w:hAnsi="Times New Roman" w:cs="Times New Roman"/>
                <w:color w:val="000000"/>
                <w:sz w:val="18"/>
                <w:szCs w:val="18"/>
                <w:lang w:eastAsia="en-GB"/>
              </w:rPr>
              <w:t>Edward Rion</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Wendon, Matthias</w:t>
            </w:r>
          </w:p>
        </w:tc>
        <w:tc>
          <w:tcPr>
            <w:tcW w:w="1417" w:type="dxa"/>
            <w:vAlign w:val="bottom"/>
          </w:tcPr>
          <w:p w:rsidR="00732D30" w:rsidRPr="001D0F85" w:rsidRDefault="00732D30" w:rsidP="00CE2B16">
            <w:pPr>
              <w:jc w:val="left"/>
              <w:rPr>
                <w:rFonts w:ascii="Times New Roman" w:hAnsi="Times New Roman" w:cs="Times New Roman"/>
                <w:sz w:val="18"/>
                <w:szCs w:val="18"/>
              </w:rPr>
            </w:pP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glebe</w:t>
            </w: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Moat field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123</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755</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934</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8</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19</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 xml:space="preserve">Berens, Rev </w:t>
            </w:r>
            <w:r w:rsidR="00B36384">
              <w:rPr>
                <w:rFonts w:ascii="Times New Roman" w:eastAsia="Times New Roman" w:hAnsi="Times New Roman" w:cs="Times New Roman"/>
                <w:color w:val="000000"/>
                <w:sz w:val="18"/>
                <w:szCs w:val="18"/>
                <w:lang w:eastAsia="en-GB"/>
              </w:rPr>
              <w:t>Edward Rion</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Wendon, Matthias</w:t>
            </w:r>
          </w:p>
        </w:tc>
        <w:tc>
          <w:tcPr>
            <w:tcW w:w="1417" w:type="dxa"/>
            <w:vAlign w:val="bottom"/>
          </w:tcPr>
          <w:p w:rsidR="00732D30" w:rsidRPr="001D0F85" w:rsidRDefault="00732D30" w:rsidP="00CE2B16">
            <w:pPr>
              <w:jc w:val="left"/>
              <w:rPr>
                <w:rFonts w:ascii="Times New Roman" w:hAnsi="Times New Roman" w:cs="Times New Roman"/>
                <w:sz w:val="18"/>
                <w:szCs w:val="18"/>
              </w:rPr>
            </w:pP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glebe</w:t>
            </w:r>
          </w:p>
        </w:tc>
      </w:tr>
      <w:tr w:rsidR="00732D30" w:rsidRPr="00456499" w:rsidTr="001D0F85">
        <w:trPr>
          <w:trHeight w:val="255"/>
        </w:trPr>
        <w:tc>
          <w:tcPr>
            <w:tcW w:w="1984" w:type="dxa"/>
            <w:shd w:val="clear" w:color="auto" w:fill="auto"/>
            <w:noWrap/>
            <w:vAlign w:val="bottom"/>
            <w:hideMark/>
          </w:tcPr>
          <w:p w:rsidR="00732D30" w:rsidRPr="00CD798D" w:rsidRDefault="00732D30" w:rsidP="00732D30">
            <w:pPr>
              <w:jc w:val="left"/>
              <w:rPr>
                <w:rFonts w:ascii="Times New Roman" w:eastAsia="Times New Roman" w:hAnsi="Times New Roman" w:cs="Times New Roman"/>
                <w:bCs/>
                <w:color w:val="000000"/>
                <w:sz w:val="20"/>
                <w:szCs w:val="20"/>
                <w:lang w:eastAsia="en-GB"/>
              </w:rPr>
            </w:pPr>
            <w:r w:rsidRPr="00CD798D">
              <w:rPr>
                <w:rFonts w:ascii="Times New Roman" w:eastAsia="Times New Roman" w:hAnsi="Times New Roman" w:cs="Times New Roman"/>
                <w:bCs/>
                <w:color w:val="000000"/>
                <w:sz w:val="20"/>
                <w:szCs w:val="20"/>
                <w:lang w:eastAsia="en-GB"/>
              </w:rPr>
              <w:t>Six acres</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b/>
                <w:bCs/>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124</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6</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22</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 xml:space="preserve">Berens, Rev </w:t>
            </w:r>
            <w:r w:rsidR="00B36384">
              <w:rPr>
                <w:rFonts w:ascii="Times New Roman" w:eastAsia="Times New Roman" w:hAnsi="Times New Roman" w:cs="Times New Roman"/>
                <w:color w:val="000000"/>
                <w:sz w:val="18"/>
                <w:szCs w:val="18"/>
                <w:lang w:eastAsia="en-GB"/>
              </w:rPr>
              <w:t>Edward Rion</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bCs/>
                <w:color w:val="000000"/>
                <w:sz w:val="18"/>
                <w:szCs w:val="18"/>
                <w:lang w:eastAsia="en-GB"/>
              </w:rPr>
            </w:pPr>
            <w:r w:rsidRPr="001D0F85">
              <w:rPr>
                <w:rFonts w:ascii="Times New Roman" w:eastAsia="Times New Roman" w:hAnsi="Times New Roman" w:cs="Times New Roman"/>
                <w:bCs/>
                <w:color w:val="000000"/>
                <w:sz w:val="18"/>
                <w:szCs w:val="18"/>
                <w:lang w:eastAsia="en-GB"/>
              </w:rPr>
              <w:t>Wendon, Matthias</w:t>
            </w:r>
          </w:p>
        </w:tc>
        <w:tc>
          <w:tcPr>
            <w:tcW w:w="1417" w:type="dxa"/>
            <w:vAlign w:val="bottom"/>
          </w:tcPr>
          <w:p w:rsidR="00732D30" w:rsidRPr="001D0F85" w:rsidRDefault="00732D30" w:rsidP="00CE2B16">
            <w:pPr>
              <w:jc w:val="left"/>
              <w:rPr>
                <w:rFonts w:ascii="Times New Roman" w:hAnsi="Times New Roman" w:cs="Times New Roman"/>
                <w:sz w:val="18"/>
                <w:szCs w:val="18"/>
              </w:rPr>
            </w:pP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glebe</w:t>
            </w: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Barn field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125</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757</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932</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19</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17</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Penny, Ann</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Thomas</w:t>
            </w:r>
          </w:p>
        </w:tc>
        <w:tc>
          <w:tcPr>
            <w:tcW w:w="1417" w:type="dxa"/>
            <w:vAlign w:val="bottom"/>
          </w:tcPr>
          <w:p w:rsidR="00732D30" w:rsidRPr="001D0F85" w:rsidRDefault="00732D30" w:rsidP="009D6B45">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Gt Belchamps</w:t>
            </w:r>
          </w:p>
        </w:tc>
        <w:tc>
          <w:tcPr>
            <w:tcW w:w="1417" w:type="dxa"/>
            <w:shd w:val="clear" w:color="auto" w:fill="auto"/>
            <w:noWrap/>
            <w:vAlign w:val="bottom"/>
            <w:hideMark/>
          </w:tcPr>
          <w:p w:rsidR="00732D30" w:rsidRPr="00E1536A" w:rsidRDefault="00732D30" w:rsidP="00732D30">
            <w:pPr>
              <w:jc w:val="left"/>
              <w:rPr>
                <w:rFonts w:ascii="Times New Roman" w:eastAsia="Times New Roman" w:hAnsi="Times New Roman" w:cs="Times New Roman"/>
                <w:color w:val="000000"/>
                <w:sz w:val="16"/>
                <w:szCs w:val="16"/>
              </w:rPr>
            </w:pPr>
            <w:r w:rsidRPr="00E1536A">
              <w:rPr>
                <w:rFonts w:ascii="Times New Roman" w:hAnsi="Times New Roman" w:cs="Times New Roman"/>
                <w:color w:val="000000"/>
                <w:sz w:val="16"/>
                <w:szCs w:val="16"/>
              </w:rPr>
              <w:t>cut by railway to Southminster opened 1889</w:t>
            </w: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Long Field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126</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17</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24</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Penny, Ann</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Thomas</w:t>
            </w:r>
          </w:p>
        </w:tc>
        <w:tc>
          <w:tcPr>
            <w:tcW w:w="1417" w:type="dxa"/>
            <w:vAlign w:val="bottom"/>
          </w:tcPr>
          <w:p w:rsidR="00732D30" w:rsidRPr="001D0F85" w:rsidRDefault="00732D30" w:rsidP="009D6B45">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Gt Belchamps</w:t>
            </w:r>
          </w:p>
        </w:tc>
        <w:tc>
          <w:tcPr>
            <w:tcW w:w="1417" w:type="dxa"/>
            <w:shd w:val="clear" w:color="auto" w:fill="auto"/>
            <w:noWrap/>
            <w:vAlign w:val="bottom"/>
            <w:hideMark/>
          </w:tcPr>
          <w:p w:rsidR="00732D30" w:rsidRPr="00E1536A" w:rsidRDefault="00732D30" w:rsidP="00732D30">
            <w:pPr>
              <w:jc w:val="left"/>
              <w:rPr>
                <w:rFonts w:ascii="Times New Roman" w:eastAsia="Times New Roman" w:hAnsi="Times New Roman" w:cs="Times New Roman"/>
                <w:color w:val="000000"/>
                <w:sz w:val="16"/>
                <w:szCs w:val="16"/>
              </w:rPr>
            </w:pPr>
            <w:r w:rsidRPr="00E1536A">
              <w:rPr>
                <w:rFonts w:ascii="Times New Roman" w:hAnsi="Times New Roman" w:cs="Times New Roman"/>
                <w:color w:val="000000"/>
                <w:sz w:val="16"/>
                <w:szCs w:val="16"/>
              </w:rPr>
              <w:t>cut by railway to Southminster opened 1889</w:t>
            </w: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Little Long field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127</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764</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932</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21</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Penny, Ann</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Thomas</w:t>
            </w:r>
          </w:p>
        </w:tc>
        <w:tc>
          <w:tcPr>
            <w:tcW w:w="1417" w:type="dxa"/>
            <w:vAlign w:val="bottom"/>
          </w:tcPr>
          <w:p w:rsidR="00732D30" w:rsidRPr="001D0F85" w:rsidRDefault="00732D30" w:rsidP="009D6B45">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Gt Belchamps</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Lower Wickford field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128</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764</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930</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31</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Bishop of London</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Brewitt, Thomas</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Fanton Hall</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Little Four acres</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129</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4</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22</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mdw</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Brown, Daniel</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Grout, William</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Shot Gate</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Great Four acres</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130</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767</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930</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4</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27</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Brown, Daniel</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Grout, William</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Shot Gate</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Five acres</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131</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5</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Brown, Daniel</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Grout, William</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Shot Gate</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Long field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132</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25</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Brown, Daniel</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Grout, William</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Shot Gate</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Great Portland field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133</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767</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924</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22</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Brown, Daniel</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Grout, William</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Shot Gate</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Little Portland field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134</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34</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Brown, Daniel</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Grout, William</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Shot Gate</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Lower Wickford field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136</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764</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925</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30</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25</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Bishop of London</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Brewitt, Thomas</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Fanton Hall</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The Mead (pt)</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137</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20</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mdw</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Bishop of London</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Brewitt, Thomas</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Fanton Hall</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Yard</w:t>
            </w:r>
          </w:p>
        </w:tc>
        <w:tc>
          <w:tcPr>
            <w:tcW w:w="1984" w:type="dxa"/>
            <w:shd w:val="clear" w:color="auto" w:fill="auto"/>
            <w:noWrap/>
            <w:vAlign w:val="bottom"/>
            <w:hideMark/>
          </w:tcPr>
          <w:p w:rsidR="00732D30" w:rsidRPr="00EB3E9D" w:rsidRDefault="00732D30" w:rsidP="00732D30">
            <w:pPr>
              <w:jc w:val="left"/>
              <w:rPr>
                <w:rFonts w:ascii="Times New Roman" w:eastAsia="Times New Roman" w:hAnsi="Times New Roman" w:cs="Times New Roman"/>
                <w:color w:val="000000"/>
                <w:sz w:val="18"/>
                <w:szCs w:val="18"/>
                <w:lang w:eastAsia="en-GB"/>
              </w:rPr>
            </w:pPr>
            <w:r w:rsidRPr="00EB3E9D">
              <w:rPr>
                <w:rFonts w:ascii="Times New Roman" w:eastAsia="Times New Roman" w:hAnsi="Times New Roman" w:cs="Times New Roman"/>
                <w:color w:val="000000"/>
                <w:sz w:val="18"/>
                <w:szCs w:val="18"/>
                <w:lang w:eastAsia="en-GB"/>
              </w:rPr>
              <w:t>haia in Wykford voc Bernhalle, 1323,For; Wickford Barn, 1875,OS</w:t>
            </w: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138</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762</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926</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22</w:t>
            </w:r>
          </w:p>
        </w:tc>
        <w:tc>
          <w:tcPr>
            <w:tcW w:w="960"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Bishop of London</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Brewitt, Thomas</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Fanton Hall</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Wickford field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139</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760</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929</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27</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31</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Bishop of London</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Brewitt, Thomas</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Fanton Hall</w:t>
            </w:r>
          </w:p>
        </w:tc>
        <w:tc>
          <w:tcPr>
            <w:tcW w:w="1417" w:type="dxa"/>
            <w:shd w:val="clear" w:color="auto" w:fill="auto"/>
            <w:noWrap/>
            <w:vAlign w:val="bottom"/>
            <w:hideMark/>
          </w:tcPr>
          <w:p w:rsidR="00732D30" w:rsidRPr="00BE2C1A" w:rsidRDefault="00732D30" w:rsidP="00732D30">
            <w:pPr>
              <w:jc w:val="lef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Cut by railway, 1889</w:t>
            </w: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139a</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26</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Bishop of London</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Brewitt, Thomas</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Fanton Hall</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CD798D" w:rsidRDefault="00732D30" w:rsidP="00732D30">
            <w:pPr>
              <w:jc w:val="left"/>
              <w:rPr>
                <w:rFonts w:ascii="Times New Roman" w:eastAsia="Times New Roman" w:hAnsi="Times New Roman" w:cs="Times New Roman"/>
                <w:bCs/>
                <w:color w:val="000000"/>
                <w:sz w:val="20"/>
                <w:szCs w:val="20"/>
                <w:lang w:eastAsia="en-GB"/>
              </w:rPr>
            </w:pPr>
            <w:r w:rsidRPr="00CD798D">
              <w:rPr>
                <w:rFonts w:ascii="Times New Roman" w:eastAsia="Times New Roman" w:hAnsi="Times New Roman" w:cs="Times New Roman"/>
                <w:bCs/>
                <w:color w:val="000000"/>
                <w:sz w:val="20"/>
                <w:szCs w:val="20"/>
                <w:lang w:eastAsia="en-GB"/>
              </w:rPr>
              <w:t>Twelve acres</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b/>
                <w:bCs/>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140</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755</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930</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12</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18</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 xml:space="preserve">Berens, Rev </w:t>
            </w:r>
            <w:r w:rsidR="00B36384">
              <w:rPr>
                <w:rFonts w:ascii="Times New Roman" w:eastAsia="Times New Roman" w:hAnsi="Times New Roman" w:cs="Times New Roman"/>
                <w:color w:val="000000"/>
                <w:sz w:val="18"/>
                <w:szCs w:val="18"/>
                <w:lang w:eastAsia="en-GB"/>
              </w:rPr>
              <w:t>Edward Rion</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bCs/>
                <w:color w:val="000000"/>
                <w:sz w:val="18"/>
                <w:szCs w:val="18"/>
                <w:lang w:eastAsia="en-GB"/>
              </w:rPr>
            </w:pPr>
            <w:r w:rsidRPr="001D0F85">
              <w:rPr>
                <w:rFonts w:ascii="Times New Roman" w:eastAsia="Times New Roman" w:hAnsi="Times New Roman" w:cs="Times New Roman"/>
                <w:bCs/>
                <w:color w:val="000000"/>
                <w:sz w:val="18"/>
                <w:szCs w:val="18"/>
                <w:lang w:eastAsia="en-GB"/>
              </w:rPr>
              <w:t>Wendon, Matthias</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glebe</w:t>
            </w: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Further Kitchen field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141</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754</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930</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12</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4</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Thomas</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The Wick</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Hither Kitchen field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142</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12</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14</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Thomas</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The Wick</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The Wick Homestead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Wick Farm, 1875,OS</w:t>
            </w: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143</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753</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926</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35</w:t>
            </w:r>
          </w:p>
        </w:tc>
        <w:tc>
          <w:tcPr>
            <w:tcW w:w="960"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Thomas</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The Wick</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Homefield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144</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752</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930</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10</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Thomas</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The Wick</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Homefield (pt)</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144a</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5</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35</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mdw</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Thomas</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Hoppet</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145</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752</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926</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27</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mdw</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Thomas</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The Wick</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Mill field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Melnfeld, 1299,Ipm</w:t>
            </w: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146</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755</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925</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25</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24</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Bishop of London</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Brewitt, Thomas</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Fanton Hall</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Thirty acres</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147</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31</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Thomas</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The Wick</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147a</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760</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921</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5</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35</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Bishop of London</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Brewitt, Thomas</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Fanton Hall</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Further Road field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148</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754</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921</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6</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25</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Dacre, Rev</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Sparks, John</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Sharwards or Quakers</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Perry field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149</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754</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923</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13</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4</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Thomas</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The Wick</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Furze Field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150</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752</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923</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12</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30</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Thomas</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The Wick</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Barn field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151</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10</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22</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Thomas</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The Wick</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Sixteen acres</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153</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750</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925</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18</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11</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Thomas</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The Wick</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Nine acres</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154</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16</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33</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Thomas</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The Wick</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Eleven acres</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156</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746</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921</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12</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Penny, Ann</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Thomas</w:t>
            </w:r>
          </w:p>
        </w:tc>
        <w:tc>
          <w:tcPr>
            <w:tcW w:w="1417" w:type="dxa"/>
            <w:vAlign w:val="bottom"/>
          </w:tcPr>
          <w:p w:rsidR="00732D30" w:rsidRPr="001D0F85" w:rsidRDefault="00732D30" w:rsidP="009D6B45">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Gt Belchamps</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Long Mead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158</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8</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24</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mdw</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Thomas</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Long field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158a</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745</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923</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16</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Penny, Ann</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Thomas</w:t>
            </w:r>
          </w:p>
        </w:tc>
        <w:tc>
          <w:tcPr>
            <w:tcW w:w="1417" w:type="dxa"/>
            <w:vAlign w:val="bottom"/>
          </w:tcPr>
          <w:p w:rsidR="00732D30" w:rsidRPr="001D0F85" w:rsidRDefault="00732D30" w:rsidP="009D6B45">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Gt Belchamps</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Four acres</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159</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4</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36</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mdw</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Cockerton, William</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Brewitt, John</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Bridge House</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Hither Brook field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160</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750</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927</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10</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5</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Thomas</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Further Brook field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161</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12</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17</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Thomas</w:t>
            </w:r>
          </w:p>
        </w:tc>
        <w:tc>
          <w:tcPr>
            <w:tcW w:w="1417" w:type="dxa"/>
            <w:vAlign w:val="bottom"/>
          </w:tcPr>
          <w:p w:rsidR="00732D30" w:rsidRPr="001D0F85" w:rsidRDefault="00732D30" w:rsidP="00CE2B16">
            <w:pPr>
              <w:jc w:val="left"/>
              <w:rPr>
                <w:rFonts w:ascii="Times New Roman" w:hAnsi="Times New Roman" w:cs="Times New Roman"/>
                <w:sz w:val="18"/>
                <w:szCs w:val="18"/>
              </w:rPr>
            </w:pPr>
          </w:p>
        </w:tc>
        <w:tc>
          <w:tcPr>
            <w:tcW w:w="1417" w:type="dxa"/>
            <w:shd w:val="clear" w:color="auto" w:fill="auto"/>
            <w:noWrap/>
            <w:vAlign w:val="bottom"/>
            <w:hideMark/>
          </w:tcPr>
          <w:p w:rsidR="00732D30" w:rsidRPr="00BE2C1A" w:rsidRDefault="00732D30" w:rsidP="00732D30">
            <w:pPr>
              <w:jc w:val="left"/>
              <w:rPr>
                <w:rFonts w:ascii="Times New Roman" w:eastAsia="Times New Roman" w:hAnsi="Times New Roman" w:cs="Times New Roman"/>
                <w:color w:val="000000"/>
                <w:sz w:val="16"/>
                <w:szCs w:val="16"/>
              </w:rPr>
            </w:pPr>
            <w:r w:rsidRPr="00BE2C1A">
              <w:rPr>
                <w:rFonts w:ascii="Times New Roman" w:hAnsi="Times New Roman" w:cs="Times New Roman"/>
                <w:color w:val="000000"/>
                <w:sz w:val="16"/>
                <w:szCs w:val="16"/>
              </w:rPr>
              <w:t>cut by railway to Southend, 1889</w:t>
            </w: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Eight acres</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162</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748</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929</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10</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23</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Cockerton, William</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Brewitt, John</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Bridge House</w:t>
            </w:r>
          </w:p>
        </w:tc>
        <w:tc>
          <w:tcPr>
            <w:tcW w:w="1417" w:type="dxa"/>
            <w:shd w:val="clear" w:color="auto" w:fill="auto"/>
            <w:noWrap/>
            <w:vAlign w:val="bottom"/>
            <w:hideMark/>
          </w:tcPr>
          <w:p w:rsidR="00732D30" w:rsidRPr="00BE2C1A" w:rsidRDefault="00732D30" w:rsidP="00732D30">
            <w:pPr>
              <w:jc w:val="left"/>
              <w:rPr>
                <w:rFonts w:ascii="Times New Roman" w:eastAsia="Times New Roman" w:hAnsi="Times New Roman" w:cs="Times New Roman"/>
                <w:color w:val="000000"/>
                <w:sz w:val="16"/>
                <w:szCs w:val="16"/>
              </w:rPr>
            </w:pPr>
            <w:r w:rsidRPr="00BE2C1A">
              <w:rPr>
                <w:rFonts w:ascii="Times New Roman" w:hAnsi="Times New Roman" w:cs="Times New Roman"/>
                <w:color w:val="000000"/>
                <w:sz w:val="16"/>
                <w:szCs w:val="16"/>
              </w:rPr>
              <w:t>cut by railway to Southend, 1889</w:t>
            </w:r>
          </w:p>
        </w:tc>
      </w:tr>
      <w:tr w:rsidR="00732D30" w:rsidRPr="00456499" w:rsidTr="001D0F85">
        <w:trPr>
          <w:trHeight w:val="255"/>
        </w:trPr>
        <w:tc>
          <w:tcPr>
            <w:tcW w:w="1984" w:type="dxa"/>
            <w:shd w:val="clear" w:color="auto" w:fill="auto"/>
            <w:noWrap/>
            <w:vAlign w:val="bottom"/>
            <w:hideMark/>
          </w:tcPr>
          <w:p w:rsidR="00732D30" w:rsidRPr="00CD798D" w:rsidRDefault="00732D30" w:rsidP="00732D30">
            <w:pPr>
              <w:jc w:val="left"/>
              <w:rPr>
                <w:rFonts w:ascii="Times New Roman" w:eastAsia="Times New Roman" w:hAnsi="Times New Roman" w:cs="Times New Roman"/>
                <w:bCs/>
                <w:color w:val="000000"/>
                <w:sz w:val="20"/>
                <w:szCs w:val="20"/>
                <w:lang w:eastAsia="en-GB"/>
              </w:rPr>
            </w:pPr>
            <w:r w:rsidRPr="00CD798D">
              <w:rPr>
                <w:rFonts w:ascii="Times New Roman" w:eastAsia="Times New Roman" w:hAnsi="Times New Roman" w:cs="Times New Roman"/>
                <w:bCs/>
                <w:color w:val="000000"/>
                <w:sz w:val="20"/>
                <w:szCs w:val="20"/>
                <w:lang w:eastAsia="en-GB"/>
              </w:rPr>
              <w:t>Six acres</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b/>
                <w:bCs/>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163</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6</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4</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Wood, John esq</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bCs/>
                <w:color w:val="000000"/>
                <w:sz w:val="18"/>
                <w:szCs w:val="18"/>
                <w:lang w:eastAsia="en-GB"/>
              </w:rPr>
            </w:pPr>
            <w:r w:rsidRPr="001D0F85">
              <w:rPr>
                <w:rFonts w:ascii="Times New Roman" w:eastAsia="Times New Roman" w:hAnsi="Times New Roman" w:cs="Times New Roman"/>
                <w:bCs/>
                <w:color w:val="000000"/>
                <w:sz w:val="18"/>
                <w:szCs w:val="18"/>
                <w:lang w:eastAsia="en-GB"/>
              </w:rPr>
              <w:t>Clarke, Sarah</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Frying</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b/>
                <w:bCs/>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CD798D" w:rsidRDefault="00732D30" w:rsidP="00732D30">
            <w:pPr>
              <w:jc w:val="left"/>
              <w:rPr>
                <w:rFonts w:ascii="Times New Roman" w:eastAsia="Times New Roman" w:hAnsi="Times New Roman" w:cs="Times New Roman"/>
                <w:bCs/>
                <w:color w:val="000000"/>
                <w:sz w:val="20"/>
                <w:szCs w:val="20"/>
                <w:lang w:eastAsia="en-GB"/>
              </w:rPr>
            </w:pPr>
            <w:r w:rsidRPr="00CD798D">
              <w:rPr>
                <w:rFonts w:ascii="Times New Roman" w:eastAsia="Times New Roman" w:hAnsi="Times New Roman" w:cs="Times New Roman"/>
                <w:bCs/>
                <w:color w:val="000000"/>
                <w:sz w:val="20"/>
                <w:szCs w:val="20"/>
                <w:lang w:eastAsia="en-GB"/>
              </w:rPr>
              <w:t>Five acres</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b/>
                <w:bCs/>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164</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746</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932</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6</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29</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Wood, John esq</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bCs/>
                <w:color w:val="000000"/>
                <w:sz w:val="18"/>
                <w:szCs w:val="18"/>
                <w:lang w:eastAsia="en-GB"/>
              </w:rPr>
            </w:pPr>
            <w:r w:rsidRPr="001D0F85">
              <w:rPr>
                <w:rFonts w:ascii="Times New Roman" w:eastAsia="Times New Roman" w:hAnsi="Times New Roman" w:cs="Times New Roman"/>
                <w:bCs/>
                <w:color w:val="000000"/>
                <w:sz w:val="18"/>
                <w:szCs w:val="18"/>
                <w:lang w:eastAsia="en-GB"/>
              </w:rPr>
              <w:t>Clarke, Sarah</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Frying</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b/>
                <w:bCs/>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Cottage, gdn</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165</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745</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933</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19</w:t>
            </w:r>
          </w:p>
        </w:tc>
        <w:tc>
          <w:tcPr>
            <w:tcW w:w="960"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Tanner, Thomas</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Tiney, Richard; another</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Cottage, gdn</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166</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745</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933</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8</w:t>
            </w:r>
          </w:p>
        </w:tc>
        <w:tc>
          <w:tcPr>
            <w:tcW w:w="960"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Cook, James</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Eley, John; another</w:t>
            </w:r>
          </w:p>
        </w:tc>
        <w:tc>
          <w:tcPr>
            <w:tcW w:w="1417" w:type="dxa"/>
            <w:vAlign w:val="bottom"/>
          </w:tcPr>
          <w:p w:rsidR="00732D30" w:rsidRPr="001D0F85" w:rsidRDefault="00732D30" w:rsidP="00CE2B16">
            <w:pPr>
              <w:jc w:val="left"/>
              <w:rPr>
                <w:rFonts w:ascii="Times New Roman" w:hAnsi="Times New Roman" w:cs="Times New Roman"/>
                <w:sz w:val="18"/>
                <w:szCs w:val="18"/>
              </w:rPr>
            </w:pP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Cottage, gdn</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167</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745</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933</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24</w:t>
            </w:r>
          </w:p>
        </w:tc>
        <w:tc>
          <w:tcPr>
            <w:tcW w:w="960"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Tanner, Thomas</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Shepherd, Samuel; another</w:t>
            </w:r>
          </w:p>
        </w:tc>
        <w:tc>
          <w:tcPr>
            <w:tcW w:w="1417" w:type="dxa"/>
            <w:vAlign w:val="bottom"/>
          </w:tcPr>
          <w:p w:rsidR="00732D30" w:rsidRPr="001D0F85" w:rsidRDefault="00732D30" w:rsidP="00CE2B16">
            <w:pPr>
              <w:jc w:val="left"/>
              <w:rPr>
                <w:rFonts w:ascii="Times New Roman" w:hAnsi="Times New Roman" w:cs="Times New Roman"/>
                <w:sz w:val="18"/>
                <w:szCs w:val="18"/>
              </w:rPr>
            </w:pP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Cottage, gdns</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168</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745</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934</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960"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Barrell, John</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Kemp, Robert; another</w:t>
            </w:r>
          </w:p>
        </w:tc>
        <w:tc>
          <w:tcPr>
            <w:tcW w:w="1417" w:type="dxa"/>
            <w:vAlign w:val="bottom"/>
          </w:tcPr>
          <w:p w:rsidR="00732D30" w:rsidRPr="001D0F85" w:rsidRDefault="00732D30" w:rsidP="00CE2B16">
            <w:pPr>
              <w:jc w:val="left"/>
              <w:rPr>
                <w:rFonts w:ascii="Times New Roman" w:hAnsi="Times New Roman" w:cs="Times New Roman"/>
                <w:sz w:val="18"/>
                <w:szCs w:val="18"/>
              </w:rPr>
            </w:pP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Field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169</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745</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934</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29</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mdw</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Brewitt, John</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Brewitt, John</w:t>
            </w:r>
          </w:p>
        </w:tc>
        <w:tc>
          <w:tcPr>
            <w:tcW w:w="1417" w:type="dxa"/>
            <w:vAlign w:val="bottom"/>
          </w:tcPr>
          <w:p w:rsidR="00732D30" w:rsidRPr="001D0F85" w:rsidRDefault="00732D30" w:rsidP="00CE2B16">
            <w:pPr>
              <w:jc w:val="left"/>
              <w:rPr>
                <w:rFonts w:ascii="Times New Roman" w:hAnsi="Times New Roman" w:cs="Times New Roman"/>
                <w:sz w:val="18"/>
                <w:szCs w:val="18"/>
              </w:rPr>
            </w:pP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Hoppet, yard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170</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742</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933</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11</w:t>
            </w:r>
          </w:p>
        </w:tc>
        <w:tc>
          <w:tcPr>
            <w:tcW w:w="960"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Cockerton, William</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Brewitt, John</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Bridge House</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Bridgehouse Homestead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Bridge House, 1875,OS</w:t>
            </w: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171</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742</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933</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24</w:t>
            </w:r>
          </w:p>
        </w:tc>
        <w:tc>
          <w:tcPr>
            <w:tcW w:w="960"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Cockerton, William</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Brewitt, John</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Bridge House</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131F75" w:rsidRDefault="00732D30" w:rsidP="00732D30">
            <w:pPr>
              <w:jc w:val="left"/>
              <w:rPr>
                <w:rFonts w:ascii="Times New Roman" w:eastAsia="Times New Roman" w:hAnsi="Times New Roman" w:cs="Times New Roman"/>
                <w:bCs/>
                <w:color w:val="000000"/>
                <w:sz w:val="20"/>
                <w:szCs w:val="20"/>
                <w:lang w:eastAsia="en-GB"/>
              </w:rPr>
            </w:pPr>
            <w:r w:rsidRPr="00131F75">
              <w:rPr>
                <w:rFonts w:ascii="Times New Roman" w:eastAsia="Times New Roman" w:hAnsi="Times New Roman" w:cs="Times New Roman"/>
                <w:bCs/>
                <w:color w:val="000000"/>
                <w:sz w:val="20"/>
                <w:szCs w:val="20"/>
                <w:lang w:eastAsia="en-GB"/>
              </w:rPr>
              <w:t>Road field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b/>
                <w:bCs/>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172</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741</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933</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23</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Bartholomews Hospital</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bCs/>
                <w:color w:val="000000"/>
                <w:sz w:val="18"/>
                <w:szCs w:val="18"/>
                <w:lang w:eastAsia="en-GB"/>
              </w:rPr>
            </w:pPr>
            <w:r w:rsidRPr="001D0F85">
              <w:rPr>
                <w:rFonts w:ascii="Times New Roman" w:eastAsia="Times New Roman" w:hAnsi="Times New Roman" w:cs="Times New Roman"/>
                <w:bCs/>
                <w:color w:val="000000"/>
                <w:sz w:val="18"/>
                <w:szCs w:val="18"/>
                <w:lang w:eastAsia="en-GB"/>
              </w:rPr>
              <w:t>Clark, Sarah, widow</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Old Barn</w:t>
            </w:r>
          </w:p>
        </w:tc>
        <w:tc>
          <w:tcPr>
            <w:tcW w:w="1417" w:type="dxa"/>
            <w:shd w:val="clear" w:color="auto" w:fill="auto"/>
            <w:noWrap/>
            <w:vAlign w:val="bottom"/>
            <w:hideMark/>
          </w:tcPr>
          <w:p w:rsidR="00732D30" w:rsidRPr="00382065" w:rsidRDefault="00382065" w:rsidP="00732D30">
            <w:pPr>
              <w:jc w:val="left"/>
              <w:rPr>
                <w:rFonts w:ascii="Times New Roman" w:eastAsia="Times New Roman" w:hAnsi="Times New Roman" w:cs="Times New Roman"/>
                <w:color w:val="000000"/>
                <w:sz w:val="16"/>
                <w:szCs w:val="16"/>
                <w:lang w:eastAsia="en-GB"/>
              </w:rPr>
            </w:pPr>
            <w:r w:rsidRPr="00382065">
              <w:rPr>
                <w:rFonts w:ascii="Times New Roman" w:eastAsia="Times New Roman" w:hAnsi="Times New Roman" w:cs="Times New Roman"/>
                <w:color w:val="000000"/>
                <w:sz w:val="16"/>
                <w:szCs w:val="16"/>
                <w:lang w:eastAsia="en-GB"/>
              </w:rPr>
              <w:t>D</w:t>
            </w:r>
            <w:r w:rsidR="00732D30" w:rsidRPr="00382065">
              <w:rPr>
                <w:rFonts w:ascii="Times New Roman" w:eastAsia="Times New Roman" w:hAnsi="Times New Roman" w:cs="Times New Roman"/>
                <w:color w:val="000000"/>
                <w:sz w:val="16"/>
                <w:szCs w:val="16"/>
                <w:lang w:eastAsia="en-GB"/>
              </w:rPr>
              <w:t>etached</w:t>
            </w:r>
            <w:r w:rsidRPr="00382065">
              <w:rPr>
                <w:rFonts w:ascii="Times New Roman" w:eastAsia="Times New Roman" w:hAnsi="Times New Roman" w:cs="Times New Roman"/>
                <w:color w:val="000000"/>
                <w:sz w:val="16"/>
                <w:szCs w:val="16"/>
                <w:lang w:eastAsia="en-GB"/>
              </w:rPr>
              <w:t xml:space="preserve">. </w:t>
            </w:r>
            <w:r w:rsidR="00B14DB3">
              <w:rPr>
                <w:rFonts w:ascii="Times New Roman" w:eastAsia="Times New Roman" w:hAnsi="Times New Roman" w:cs="Times New Roman"/>
                <w:color w:val="000000"/>
                <w:sz w:val="16"/>
                <w:szCs w:val="16"/>
                <w:lang w:eastAsia="en-GB"/>
              </w:rPr>
              <w:t xml:space="preserve"> </w:t>
            </w:r>
            <w:r w:rsidRPr="00382065">
              <w:rPr>
                <w:rFonts w:ascii="Times New Roman" w:eastAsia="Times New Roman" w:hAnsi="Times New Roman" w:cs="Times New Roman"/>
                <w:color w:val="000000"/>
                <w:sz w:val="16"/>
                <w:szCs w:val="16"/>
                <w:lang w:eastAsia="en-GB"/>
              </w:rPr>
              <w:t>Grant by Adam de Burre to StBH, c1275, StBart Cartulary</w:t>
            </w:r>
          </w:p>
        </w:tc>
      </w:tr>
      <w:tr w:rsidR="00732D30" w:rsidRPr="00456499" w:rsidTr="001D0F85">
        <w:trPr>
          <w:trHeight w:val="255"/>
        </w:trPr>
        <w:tc>
          <w:tcPr>
            <w:tcW w:w="1984" w:type="dxa"/>
            <w:shd w:val="clear" w:color="auto" w:fill="auto"/>
            <w:noWrap/>
            <w:vAlign w:val="bottom"/>
            <w:hideMark/>
          </w:tcPr>
          <w:p w:rsidR="00732D30" w:rsidRPr="00131F75" w:rsidRDefault="00732D30" w:rsidP="00732D30">
            <w:pPr>
              <w:jc w:val="left"/>
              <w:rPr>
                <w:rFonts w:ascii="Times New Roman" w:eastAsia="Times New Roman" w:hAnsi="Times New Roman" w:cs="Times New Roman"/>
                <w:bCs/>
                <w:color w:val="000000"/>
                <w:sz w:val="20"/>
                <w:szCs w:val="20"/>
                <w:lang w:eastAsia="en-GB"/>
              </w:rPr>
            </w:pPr>
            <w:r w:rsidRPr="00131F75">
              <w:rPr>
                <w:rFonts w:ascii="Times New Roman" w:eastAsia="Times New Roman" w:hAnsi="Times New Roman" w:cs="Times New Roman"/>
                <w:bCs/>
                <w:color w:val="000000"/>
                <w:sz w:val="20"/>
                <w:szCs w:val="20"/>
                <w:lang w:eastAsia="en-GB"/>
              </w:rPr>
              <w:t>Moat field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b/>
                <w:bCs/>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173</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740</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933</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6</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29</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Wood, John esq</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bCs/>
                <w:color w:val="000000"/>
                <w:sz w:val="18"/>
                <w:szCs w:val="18"/>
                <w:lang w:eastAsia="en-GB"/>
              </w:rPr>
            </w:pPr>
            <w:r w:rsidRPr="001D0F85">
              <w:rPr>
                <w:rFonts w:ascii="Times New Roman" w:eastAsia="Times New Roman" w:hAnsi="Times New Roman" w:cs="Times New Roman"/>
                <w:bCs/>
                <w:color w:val="000000"/>
                <w:sz w:val="18"/>
                <w:szCs w:val="18"/>
                <w:lang w:eastAsia="en-GB"/>
              </w:rPr>
              <w:t>Clarke, Sarah</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Frying</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detached</w:t>
            </w: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Home mead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174</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26</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mdw</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Cockerton, William</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Brewitt, John</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Bridge House</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Seven acres</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175</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742</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931</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8</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27</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Cockerton, William</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Brewitt, John</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Bridge House</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Eight acres</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176</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4</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26</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Cockerton, William</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Brewitt, John</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Bridge House</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Twelve acres</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177</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741</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928</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13</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25</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Cockerton, William</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Brewitt, John</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Bridge House</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Nine acres</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178</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10</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26</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Cockerton, William</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Brewitt, John</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Bridge House</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CD798D" w:rsidRDefault="00732D30" w:rsidP="00732D30">
            <w:pPr>
              <w:jc w:val="left"/>
              <w:rPr>
                <w:rFonts w:ascii="Times New Roman" w:eastAsia="Times New Roman" w:hAnsi="Times New Roman" w:cs="Times New Roman"/>
                <w:bCs/>
                <w:color w:val="000000"/>
                <w:sz w:val="20"/>
                <w:szCs w:val="20"/>
                <w:lang w:eastAsia="en-GB"/>
              </w:rPr>
            </w:pPr>
            <w:r w:rsidRPr="00CD798D">
              <w:rPr>
                <w:rFonts w:ascii="Times New Roman" w:eastAsia="Times New Roman" w:hAnsi="Times New Roman" w:cs="Times New Roman"/>
                <w:bCs/>
                <w:color w:val="000000"/>
                <w:sz w:val="20"/>
                <w:szCs w:val="20"/>
                <w:lang w:eastAsia="en-GB"/>
              </w:rPr>
              <w:t>Seven acres</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b/>
                <w:bCs/>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179</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745</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931</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Wood, John esq</w:t>
            </w:r>
          </w:p>
        </w:tc>
        <w:tc>
          <w:tcPr>
            <w:tcW w:w="1984" w:type="dxa"/>
            <w:shd w:val="clear" w:color="auto" w:fill="auto"/>
            <w:noWrap/>
            <w:vAlign w:val="bottom"/>
            <w:hideMark/>
          </w:tcPr>
          <w:p w:rsidR="00732D30" w:rsidRPr="00DD0F74" w:rsidRDefault="00732D30" w:rsidP="00732D30">
            <w:pPr>
              <w:jc w:val="left"/>
              <w:rPr>
                <w:rFonts w:ascii="Times New Roman" w:eastAsia="Times New Roman" w:hAnsi="Times New Roman" w:cs="Times New Roman"/>
                <w:bCs/>
                <w:color w:val="000000"/>
                <w:sz w:val="18"/>
                <w:szCs w:val="18"/>
                <w:lang w:eastAsia="en-GB"/>
              </w:rPr>
            </w:pPr>
            <w:r w:rsidRPr="00DD0F74">
              <w:rPr>
                <w:rFonts w:ascii="Times New Roman" w:eastAsia="Times New Roman" w:hAnsi="Times New Roman" w:cs="Times New Roman"/>
                <w:bCs/>
                <w:color w:val="000000"/>
                <w:sz w:val="18"/>
                <w:szCs w:val="18"/>
                <w:lang w:eastAsia="en-GB"/>
              </w:rPr>
              <w:t>Clarke, Sarah</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Frying</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b/>
                <w:bCs/>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Eight acres</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180</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745</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929</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39</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Cockerton, William</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Brewitt, John</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Bridge House</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The Mead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181</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12</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20</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Cockerton, William</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Brewitt, John</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Bridge House</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The Mead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182</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748</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927</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17</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mdw</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Cockerton, William</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Brewitt, John</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Bridge House</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Twelve acres</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183</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12</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22</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Cockerton, William</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Brewitt, John</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Bridge House</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The Wood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184</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747</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924</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29</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bushes</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Francis, Philip esq</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Abraham, execs</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Broomfields</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Wood field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185</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11</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pasture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Francis, Philip esq</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Abraham, execs</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Broomfields</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Green Land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186</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743</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921</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31</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Francis, Philip esq</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Abraham, execs</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Broomfields</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Great Half Hedges</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187</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14</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11</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Cockerton, William</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Brewitt, John</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Bridge House</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Rush Bottoms</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188</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744</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925</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13</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Cockerton, William</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Brewitt, John</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Bridge House</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Little Half Hedges</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189</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4</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23</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Cockerton, William</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Brewitt, John</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Bridge House</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0F4CDB" w:rsidRDefault="00732D30" w:rsidP="00732D30">
            <w:pPr>
              <w:jc w:val="left"/>
              <w:rPr>
                <w:rFonts w:ascii="Times New Roman" w:eastAsia="Times New Roman" w:hAnsi="Times New Roman" w:cs="Times New Roman"/>
                <w:bCs/>
                <w:color w:val="000000"/>
                <w:sz w:val="20"/>
                <w:szCs w:val="20"/>
                <w:lang w:eastAsia="en-GB"/>
              </w:rPr>
            </w:pPr>
            <w:r w:rsidRPr="000F4CDB">
              <w:rPr>
                <w:rFonts w:ascii="Times New Roman" w:eastAsia="Times New Roman" w:hAnsi="Times New Roman" w:cs="Times New Roman"/>
                <w:bCs/>
                <w:color w:val="000000"/>
                <w:sz w:val="20"/>
                <w:szCs w:val="20"/>
                <w:lang w:eastAsia="en-GB"/>
              </w:rPr>
              <w:t>Ten acres</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b/>
                <w:bCs/>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191</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10</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15</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bCs/>
                <w:color w:val="000000"/>
                <w:sz w:val="18"/>
                <w:szCs w:val="18"/>
              </w:rPr>
            </w:pPr>
            <w:r w:rsidRPr="001D0F85">
              <w:rPr>
                <w:rFonts w:ascii="Times New Roman" w:hAnsi="Times New Roman" w:cs="Times New Roman"/>
                <w:bCs/>
                <w:color w:val="000000"/>
                <w:sz w:val="18"/>
                <w:szCs w:val="18"/>
              </w:rPr>
              <w:t>Eachus, George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Sparrow, William</w:t>
            </w:r>
          </w:p>
        </w:tc>
        <w:tc>
          <w:tcPr>
            <w:tcW w:w="1417" w:type="dxa"/>
            <w:vAlign w:val="bottom"/>
          </w:tcPr>
          <w:p w:rsidR="00732D30" w:rsidRPr="001D0F85" w:rsidRDefault="00732D30" w:rsidP="009D6B45">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L</w:t>
            </w:r>
            <w:r w:rsidR="009D6B45">
              <w:rPr>
                <w:rFonts w:ascii="Times New Roman" w:hAnsi="Times New Roman" w:cs="Times New Roman"/>
                <w:color w:val="000000"/>
                <w:sz w:val="18"/>
                <w:szCs w:val="18"/>
              </w:rPr>
              <w:t>t</w:t>
            </w:r>
            <w:r w:rsidRPr="001D0F85">
              <w:rPr>
                <w:rFonts w:ascii="Times New Roman" w:hAnsi="Times New Roman" w:cs="Times New Roman"/>
                <w:color w:val="000000"/>
                <w:sz w:val="18"/>
                <w:szCs w:val="18"/>
              </w:rPr>
              <w:t xml:space="preserve"> Broomfields</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Twelve acres</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193</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740</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923</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12</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37</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Eachus, George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Sparrow, William</w:t>
            </w:r>
          </w:p>
        </w:tc>
        <w:tc>
          <w:tcPr>
            <w:tcW w:w="1417" w:type="dxa"/>
            <w:vAlign w:val="bottom"/>
          </w:tcPr>
          <w:p w:rsidR="00732D30" w:rsidRPr="001D0F85" w:rsidRDefault="00732D30" w:rsidP="009D6B45">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L</w:t>
            </w:r>
            <w:r w:rsidR="009D6B45">
              <w:rPr>
                <w:rFonts w:ascii="Times New Roman" w:hAnsi="Times New Roman" w:cs="Times New Roman"/>
                <w:color w:val="000000"/>
                <w:sz w:val="18"/>
                <w:szCs w:val="18"/>
              </w:rPr>
              <w:t>t B</w:t>
            </w:r>
            <w:r w:rsidRPr="001D0F85">
              <w:rPr>
                <w:rFonts w:ascii="Times New Roman" w:hAnsi="Times New Roman" w:cs="Times New Roman"/>
                <w:color w:val="000000"/>
                <w:sz w:val="18"/>
                <w:szCs w:val="18"/>
              </w:rPr>
              <w:t>roomfields</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Road field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194</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739</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920</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5</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23</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Eachus, George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Sparrow, William</w:t>
            </w:r>
          </w:p>
        </w:tc>
        <w:tc>
          <w:tcPr>
            <w:tcW w:w="1417" w:type="dxa"/>
            <w:vAlign w:val="bottom"/>
          </w:tcPr>
          <w:p w:rsidR="00732D30" w:rsidRPr="001D0F85" w:rsidRDefault="00732D30" w:rsidP="009D6B45">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L</w:t>
            </w:r>
            <w:r w:rsidR="009D6B45">
              <w:rPr>
                <w:rFonts w:ascii="Times New Roman" w:hAnsi="Times New Roman" w:cs="Times New Roman"/>
                <w:color w:val="000000"/>
                <w:sz w:val="18"/>
                <w:szCs w:val="18"/>
              </w:rPr>
              <w:t>t</w:t>
            </w:r>
            <w:r w:rsidRPr="001D0F85">
              <w:rPr>
                <w:rFonts w:ascii="Times New Roman" w:hAnsi="Times New Roman" w:cs="Times New Roman"/>
                <w:color w:val="000000"/>
                <w:sz w:val="18"/>
                <w:szCs w:val="18"/>
              </w:rPr>
              <w:t xml:space="preserve"> Broomfields</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Seven acres</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195</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37</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Eachus, George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Sparrow, William</w:t>
            </w:r>
          </w:p>
        </w:tc>
        <w:tc>
          <w:tcPr>
            <w:tcW w:w="1417" w:type="dxa"/>
            <w:vAlign w:val="bottom"/>
          </w:tcPr>
          <w:p w:rsidR="00732D30" w:rsidRPr="001D0F85" w:rsidRDefault="00732D30" w:rsidP="009D6B45">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L</w:t>
            </w:r>
            <w:r w:rsidR="009D6B45">
              <w:rPr>
                <w:rFonts w:ascii="Times New Roman" w:hAnsi="Times New Roman" w:cs="Times New Roman"/>
                <w:color w:val="000000"/>
                <w:sz w:val="18"/>
                <w:szCs w:val="18"/>
              </w:rPr>
              <w:t>t</w:t>
            </w:r>
            <w:r w:rsidRPr="001D0F85">
              <w:rPr>
                <w:rFonts w:ascii="Times New Roman" w:hAnsi="Times New Roman" w:cs="Times New Roman"/>
                <w:color w:val="000000"/>
                <w:sz w:val="18"/>
                <w:szCs w:val="18"/>
              </w:rPr>
              <w:t xml:space="preserve"> Broomfields</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Rainbow</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196</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742</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920</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5</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Francis, Philip esq</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Abraham, execs</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Broomfields</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Little mead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197</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27</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Francis, Philip esq</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Abraham, execs</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Broomfields</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Great Tye field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198</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744</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919</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8</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33</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mdw</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Francis, Philip esq</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Abraham, execs</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Broomfields</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Little Tye field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199</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4</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20</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mdw</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Francis, Philip esq</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Abraham, execs</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Broomfields</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Broomfields Homestead</w:t>
            </w:r>
          </w:p>
        </w:tc>
        <w:tc>
          <w:tcPr>
            <w:tcW w:w="1984" w:type="dxa"/>
            <w:shd w:val="clear" w:color="auto" w:fill="auto"/>
            <w:noWrap/>
            <w:vAlign w:val="bottom"/>
            <w:hideMark/>
          </w:tcPr>
          <w:p w:rsidR="00732D30" w:rsidRPr="00EB3E9D" w:rsidRDefault="00732D30" w:rsidP="00732D30">
            <w:pPr>
              <w:jc w:val="left"/>
              <w:rPr>
                <w:rFonts w:ascii="Times New Roman" w:eastAsia="Times New Roman" w:hAnsi="Times New Roman" w:cs="Times New Roman"/>
                <w:color w:val="000000"/>
                <w:sz w:val="18"/>
                <w:szCs w:val="18"/>
                <w:lang w:eastAsia="en-GB"/>
              </w:rPr>
            </w:pPr>
            <w:r w:rsidRPr="00EB3E9D">
              <w:rPr>
                <w:rFonts w:ascii="Times New Roman" w:eastAsia="Times New Roman" w:hAnsi="Times New Roman" w:cs="Times New Roman"/>
                <w:color w:val="000000"/>
                <w:sz w:val="18"/>
                <w:szCs w:val="18"/>
                <w:lang w:eastAsia="en-GB"/>
              </w:rPr>
              <w:t>Bromford, 1777,C; Great Broomfields, 1875,OS</w:t>
            </w: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200</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746</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919</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6</w:t>
            </w:r>
          </w:p>
        </w:tc>
        <w:tc>
          <w:tcPr>
            <w:tcW w:w="960"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Francis, Philip esq</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Abraham, execs</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Broomfields</w:t>
            </w:r>
          </w:p>
        </w:tc>
        <w:tc>
          <w:tcPr>
            <w:tcW w:w="1417" w:type="dxa"/>
            <w:shd w:val="clear" w:color="auto" w:fill="auto"/>
            <w:noWrap/>
            <w:vAlign w:val="bottom"/>
            <w:hideMark/>
          </w:tcPr>
          <w:p w:rsidR="00732D30" w:rsidRPr="00EB3E9D" w:rsidRDefault="00732D30" w:rsidP="00732D30">
            <w:pPr>
              <w:jc w:val="left"/>
              <w:rPr>
                <w:rFonts w:ascii="Times New Roman" w:eastAsia="Times New Roman" w:hAnsi="Times New Roman" w:cs="Times New Roman"/>
                <w:color w:val="000000"/>
                <w:sz w:val="18"/>
                <w:szCs w:val="18"/>
                <w:lang w:eastAsia="en-GB"/>
              </w:rPr>
            </w:pPr>
            <w:r w:rsidRPr="00EB3E9D">
              <w:rPr>
                <w:rFonts w:ascii="Times New Roman" w:eastAsia="Times New Roman" w:hAnsi="Times New Roman" w:cs="Times New Roman"/>
                <w:color w:val="000000"/>
                <w:sz w:val="18"/>
                <w:szCs w:val="18"/>
                <w:lang w:eastAsia="en-GB"/>
              </w:rPr>
              <w:t>Hubert de Bromfeld, 1285,Ass</w:t>
            </w: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 xml:space="preserve">Orchard  </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201</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mdw</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Francis, Philip esq</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Abraham, execs</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Broomfields</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Kitchen field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202</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748</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927</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13</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31</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Francis, Philip esq</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Abraham, execs</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Broomfields</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Fourteen acres</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203</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15</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30</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Francis, Philip esq</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Abraham, execs</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Broomfields</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Ten acres</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204</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751</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916</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10</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35</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Dacre, Rev</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Sparks, John</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Sharwards or Quakers</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Five acres</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205</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5</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Dacre, Rev</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Sparks, John</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Sharwards or Quakers</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Five acre mead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206</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752</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919</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34</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Dacre, Rev</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Sparks, John</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Sharwards or Quakers</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Sharwards or Quakers Homestead</w:t>
            </w:r>
          </w:p>
        </w:tc>
        <w:tc>
          <w:tcPr>
            <w:tcW w:w="1984" w:type="dxa"/>
            <w:shd w:val="clear" w:color="auto" w:fill="auto"/>
            <w:noWrap/>
            <w:vAlign w:val="bottom"/>
            <w:hideMark/>
          </w:tcPr>
          <w:p w:rsidR="00732D30" w:rsidRPr="00EB3E9D" w:rsidRDefault="00732D30" w:rsidP="00732D30">
            <w:pPr>
              <w:jc w:val="left"/>
              <w:rPr>
                <w:rFonts w:ascii="Times New Roman" w:eastAsia="Times New Roman" w:hAnsi="Times New Roman" w:cs="Times New Roman"/>
                <w:color w:val="000000"/>
                <w:sz w:val="18"/>
                <w:szCs w:val="18"/>
                <w:lang w:eastAsia="en-GB"/>
              </w:rPr>
            </w:pPr>
            <w:r w:rsidRPr="00EB3E9D">
              <w:rPr>
                <w:rFonts w:ascii="Times New Roman" w:eastAsia="Times New Roman" w:hAnsi="Times New Roman" w:cs="Times New Roman"/>
                <w:color w:val="000000"/>
                <w:sz w:val="18"/>
                <w:szCs w:val="18"/>
                <w:lang w:eastAsia="en-GB"/>
              </w:rPr>
              <w:t>Quakers House, 1777,C; Cranfields, 1875,OS</w:t>
            </w: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207</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752</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918</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33</w:t>
            </w:r>
          </w:p>
        </w:tc>
        <w:tc>
          <w:tcPr>
            <w:tcW w:w="960"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Dacre, Rev</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Sparks, John</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Sharwards or Quakers</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Hither Road field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208</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10</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Dacre, Rev</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Sparks, John</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Sharwards or Quakers</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First Six acres</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209</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755</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920</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6</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Barclay, Rev John Charles</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Upson, John</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Sappers</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Second Six acres</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210</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757</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920</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6</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22</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mdw</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Barclay, Rev John Charles</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Upson, John</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Sappers</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211</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12</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38</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Barclay, Rev John Charles</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Upson, John</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Sappers</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Twelve acres</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212</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14</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25</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Barclay, Rev John Charles</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Upson, John</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Sappers</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Sappers Homestead</w:t>
            </w:r>
          </w:p>
        </w:tc>
        <w:tc>
          <w:tcPr>
            <w:tcW w:w="1984" w:type="dxa"/>
            <w:shd w:val="clear" w:color="auto" w:fill="auto"/>
            <w:noWrap/>
            <w:vAlign w:val="bottom"/>
            <w:hideMark/>
          </w:tcPr>
          <w:p w:rsidR="00732D30" w:rsidRPr="00EB3E9D" w:rsidRDefault="00732D30" w:rsidP="00732D30">
            <w:pPr>
              <w:jc w:val="left"/>
              <w:rPr>
                <w:rFonts w:ascii="Times New Roman" w:eastAsia="Times New Roman" w:hAnsi="Times New Roman" w:cs="Times New Roman"/>
                <w:color w:val="000000"/>
                <w:sz w:val="18"/>
                <w:szCs w:val="18"/>
                <w:lang w:eastAsia="en-GB"/>
              </w:rPr>
            </w:pPr>
            <w:r w:rsidRPr="00EB3E9D">
              <w:rPr>
                <w:rFonts w:ascii="Times New Roman" w:eastAsia="Times New Roman" w:hAnsi="Times New Roman" w:cs="Times New Roman"/>
                <w:color w:val="000000"/>
                <w:sz w:val="18"/>
                <w:szCs w:val="18"/>
                <w:lang w:eastAsia="en-GB"/>
              </w:rPr>
              <w:t>Sopperes wode, -lond,1311,AddCh; Soppers, 1777,C</w:t>
            </w: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215</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757</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918</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11</w:t>
            </w:r>
          </w:p>
        </w:tc>
        <w:tc>
          <w:tcPr>
            <w:tcW w:w="960"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Barclay, Rev John Charles</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Upson, John</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Sappers</w:t>
            </w:r>
          </w:p>
        </w:tc>
        <w:tc>
          <w:tcPr>
            <w:tcW w:w="1417" w:type="dxa"/>
            <w:shd w:val="clear" w:color="auto" w:fill="auto"/>
            <w:noWrap/>
            <w:vAlign w:val="bottom"/>
            <w:hideMark/>
          </w:tcPr>
          <w:p w:rsidR="00732D30" w:rsidRPr="00EB3E9D" w:rsidRDefault="00732D30" w:rsidP="00732D30">
            <w:pPr>
              <w:jc w:val="left"/>
              <w:rPr>
                <w:rFonts w:ascii="Times New Roman" w:eastAsia="Times New Roman" w:hAnsi="Times New Roman" w:cs="Times New Roman"/>
                <w:color w:val="000000"/>
                <w:sz w:val="18"/>
                <w:szCs w:val="18"/>
                <w:lang w:eastAsia="en-GB"/>
              </w:rPr>
            </w:pPr>
            <w:r w:rsidRPr="00EB3E9D">
              <w:rPr>
                <w:rFonts w:ascii="Times New Roman" w:eastAsia="Times New Roman" w:hAnsi="Times New Roman" w:cs="Times New Roman"/>
                <w:color w:val="000000"/>
                <w:sz w:val="18"/>
                <w:szCs w:val="18"/>
                <w:lang w:eastAsia="en-GB"/>
              </w:rPr>
              <w:t>John le Soppere, 1240,FeetFine</w:t>
            </w: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Road field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217</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753</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916</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30</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Barclay, Rev John Charles</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Upson, John</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Sappers</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Four acres</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219</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4</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29</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Dacre, Rev</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Sparks, John</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Sharwards or Quakers</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Wood field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220</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754</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914</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11</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8</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Offin, Abraham</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Wilkinson, Thomas</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Pantile House</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Sawpit field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221</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756</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914</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6</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15</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Offin, Abraham</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Wilkinson, Thomas</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Pantile House</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Two acres</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222</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758</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914</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10</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Barclay, Rev John Charles</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Upson, John</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Sappers</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Long mead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223</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5</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mdw</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Offin, Abraham</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Wilkinson, Thomas</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Pantile House</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Ditch field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224</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757</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913</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Offin, Abraham</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Wilkinson, Thomas</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Pantile House</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Ditch mead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225</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757</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912</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35</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mdw</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Offin, Abraham</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Wilkinson, Thomas</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Pantile House</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Cowhouse field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226</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754</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913</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6</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31</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Offin, Abraham</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Wilkinson, Thomas</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Pantile House</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Grove field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227</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753</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913</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11</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33</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Offin, Abraham</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Wilkinson, Thomas</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Pantile House</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Hopfield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228</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751</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913</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34</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Ashburton, Lord</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Talbort, Robert Riggs</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Long field</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229</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752</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914</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8</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28</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Offin, Abraham</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Wilkinson, Thomas</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Pantile House</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Six acres</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230</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751</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914</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6</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8</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Dacre, Rev</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Sparks, John</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Sharwards or Quakers</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First Seven acres</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231</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6</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14</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Francis, Philip esq</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Abraham, execs</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Broomfields</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Second Seven acres</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232</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749</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914</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Francis, Philip esq</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Abraham, execs</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Broomfields</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Sixteen acres</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234</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18</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33</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Francis, Philip esq</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Abraham, execs</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Broomfields</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Fifteen acres</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235</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743</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916</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15</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11</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Francis, Philip esq</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Abraham, execs</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Broomfields</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Nine acres</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236</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10</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30</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Francis, Philip esq</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Abraham, execs</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Broomfields</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260</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743</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948</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11</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38</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 xml:space="preserve">Berens, Rev </w:t>
            </w:r>
            <w:r w:rsidR="00B36384">
              <w:rPr>
                <w:rFonts w:ascii="Times New Roman" w:eastAsia="Times New Roman" w:hAnsi="Times New Roman" w:cs="Times New Roman"/>
                <w:color w:val="000000"/>
                <w:sz w:val="18"/>
                <w:szCs w:val="18"/>
                <w:lang w:eastAsia="en-GB"/>
              </w:rPr>
              <w:t>Edward Rion</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Archer, David</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Barn Hall</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261</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8</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34</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 xml:space="preserve">Berens, Rev </w:t>
            </w:r>
            <w:r w:rsidR="00B36384">
              <w:rPr>
                <w:rFonts w:ascii="Times New Roman" w:eastAsia="Times New Roman" w:hAnsi="Times New Roman" w:cs="Times New Roman"/>
                <w:color w:val="000000"/>
                <w:sz w:val="18"/>
                <w:szCs w:val="18"/>
                <w:lang w:eastAsia="en-GB"/>
              </w:rPr>
              <w:t>Edward Rion</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Archer, David</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Barn Hall</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262</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744</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945</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4</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19</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 xml:space="preserve">Berens, Rev </w:t>
            </w:r>
            <w:r w:rsidR="00B36384">
              <w:rPr>
                <w:rFonts w:ascii="Times New Roman" w:eastAsia="Times New Roman" w:hAnsi="Times New Roman" w:cs="Times New Roman"/>
                <w:color w:val="000000"/>
                <w:sz w:val="18"/>
                <w:szCs w:val="18"/>
                <w:lang w:eastAsia="en-GB"/>
              </w:rPr>
              <w:t>Edward Rion</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Archer, David</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Barn Hall</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263</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13</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w:t>
            </w:r>
          </w:p>
        </w:tc>
        <w:tc>
          <w:tcPr>
            <w:tcW w:w="1984" w:type="dxa"/>
            <w:shd w:val="clear" w:color="auto" w:fill="auto"/>
            <w:noWrap/>
            <w:vAlign w:val="bottom"/>
            <w:hideMark/>
          </w:tcPr>
          <w:p w:rsidR="00732D30" w:rsidRPr="001D0F85" w:rsidRDefault="00732D30" w:rsidP="00DB2649">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Berens, Rev</w:t>
            </w:r>
            <w:r w:rsidR="00DB2649">
              <w:rPr>
                <w:rFonts w:ascii="Times New Roman" w:eastAsia="Times New Roman" w:hAnsi="Times New Roman" w:cs="Times New Roman"/>
                <w:color w:val="000000"/>
                <w:sz w:val="18"/>
                <w:szCs w:val="18"/>
                <w:lang w:eastAsia="en-GB"/>
              </w:rPr>
              <w:t xml:space="preserve"> </w:t>
            </w:r>
            <w:r w:rsidR="00B36384">
              <w:rPr>
                <w:rFonts w:ascii="Times New Roman" w:eastAsia="Times New Roman" w:hAnsi="Times New Roman" w:cs="Times New Roman"/>
                <w:color w:val="000000"/>
                <w:sz w:val="18"/>
                <w:szCs w:val="18"/>
                <w:lang w:eastAsia="en-GB"/>
              </w:rPr>
              <w:t>Edward</w:t>
            </w:r>
            <w:r w:rsidR="00DB2649">
              <w:rPr>
                <w:rFonts w:ascii="Times New Roman" w:eastAsia="Times New Roman" w:hAnsi="Times New Roman" w:cs="Times New Roman"/>
                <w:color w:val="000000"/>
                <w:sz w:val="18"/>
                <w:szCs w:val="18"/>
                <w:lang w:eastAsia="en-GB"/>
              </w:rPr>
              <w:t xml:space="preserve"> </w:t>
            </w:r>
            <w:r w:rsidR="00B36384">
              <w:rPr>
                <w:rFonts w:ascii="Times New Roman" w:eastAsia="Times New Roman" w:hAnsi="Times New Roman" w:cs="Times New Roman"/>
                <w:color w:val="000000"/>
                <w:sz w:val="18"/>
                <w:szCs w:val="18"/>
                <w:lang w:eastAsia="en-GB"/>
              </w:rPr>
              <w:t>Rion</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Archer, David</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Barn Hall</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Spitlands</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B36384" w:rsidRDefault="00732D30" w:rsidP="00732D30">
            <w:pPr>
              <w:jc w:val="right"/>
              <w:rPr>
                <w:rFonts w:ascii="Times New Roman" w:eastAsia="Times New Roman" w:hAnsi="Times New Roman" w:cs="Times New Roman"/>
                <w:color w:val="000000"/>
                <w:sz w:val="18"/>
                <w:szCs w:val="18"/>
                <w:lang w:eastAsia="en-GB"/>
              </w:rPr>
            </w:pPr>
            <w:r w:rsidRPr="00B36384">
              <w:rPr>
                <w:rFonts w:ascii="Times New Roman" w:eastAsia="Times New Roman" w:hAnsi="Times New Roman" w:cs="Times New Roman"/>
                <w:color w:val="000000"/>
                <w:sz w:val="18"/>
                <w:szCs w:val="18"/>
                <w:lang w:eastAsia="en-GB"/>
              </w:rPr>
              <w:t>264-5</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744</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944</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8</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34</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Cockerton, William</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Brunwin, Samuel</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Stylemans</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Cottage, gdn</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266</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743</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945</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w:t>
            </w:r>
          </w:p>
        </w:tc>
        <w:tc>
          <w:tcPr>
            <w:tcW w:w="960"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Crow, Ann</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Wright, James; another</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267</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29</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 xml:space="preserve">Berens, Rev </w:t>
            </w:r>
            <w:r w:rsidR="00B36384">
              <w:rPr>
                <w:rFonts w:ascii="Times New Roman" w:eastAsia="Times New Roman" w:hAnsi="Times New Roman" w:cs="Times New Roman"/>
                <w:color w:val="000000"/>
                <w:sz w:val="18"/>
                <w:szCs w:val="18"/>
                <w:lang w:eastAsia="en-GB"/>
              </w:rPr>
              <w:t>Edward Rion</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Archer, David</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Barn Hall</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268</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746</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948</w:t>
            </w: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32</w:t>
            </w:r>
          </w:p>
        </w:tc>
        <w:tc>
          <w:tcPr>
            <w:tcW w:w="960"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 xml:space="preserve">Berens, Rev </w:t>
            </w:r>
            <w:r w:rsidR="00B36384">
              <w:rPr>
                <w:rFonts w:ascii="Times New Roman" w:eastAsia="Times New Roman" w:hAnsi="Times New Roman" w:cs="Times New Roman"/>
                <w:color w:val="000000"/>
                <w:sz w:val="18"/>
                <w:szCs w:val="18"/>
                <w:lang w:eastAsia="en-GB"/>
              </w:rPr>
              <w:t>Edward Rion</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Archer, David</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Barn Hall</w:t>
            </w: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r w:rsidR="00732D30" w:rsidRPr="00456499" w:rsidTr="001D0F85">
        <w:trPr>
          <w:trHeight w:val="255"/>
        </w:trPr>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Roads &amp; waste</w:t>
            </w:r>
          </w:p>
        </w:tc>
        <w:tc>
          <w:tcPr>
            <w:tcW w:w="1984"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w:t>
            </w:r>
          </w:p>
        </w:tc>
        <w:tc>
          <w:tcPr>
            <w:tcW w:w="572"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35</w:t>
            </w:r>
          </w:p>
        </w:tc>
        <w:tc>
          <w:tcPr>
            <w:tcW w:w="472"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21</w:t>
            </w:r>
          </w:p>
        </w:tc>
        <w:tc>
          <w:tcPr>
            <w:tcW w:w="960" w:type="dxa"/>
            <w:shd w:val="clear" w:color="auto" w:fill="auto"/>
            <w:noWrap/>
            <w:vAlign w:val="bottom"/>
            <w:hideMark/>
          </w:tcPr>
          <w:p w:rsidR="00732D30" w:rsidRPr="00456499" w:rsidRDefault="00732D30" w:rsidP="00732D30">
            <w:pPr>
              <w:jc w:val="right"/>
              <w:rPr>
                <w:rFonts w:ascii="Times New Roman" w:eastAsia="Times New Roman" w:hAnsi="Times New Roman" w:cs="Times New Roman"/>
                <w:color w:val="000000"/>
                <w:sz w:val="20"/>
                <w:szCs w:val="20"/>
                <w:lang w:eastAsia="en-GB"/>
              </w:rPr>
            </w:pP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w:t>
            </w:r>
          </w:p>
        </w:tc>
        <w:tc>
          <w:tcPr>
            <w:tcW w:w="1984" w:type="dxa"/>
            <w:shd w:val="clear" w:color="auto" w:fill="auto"/>
            <w:noWrap/>
            <w:vAlign w:val="bottom"/>
            <w:hideMark/>
          </w:tcPr>
          <w:p w:rsidR="00732D30" w:rsidRPr="001D0F85" w:rsidRDefault="00732D30" w:rsidP="00732D30">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w:t>
            </w:r>
          </w:p>
        </w:tc>
        <w:tc>
          <w:tcPr>
            <w:tcW w:w="1417" w:type="dxa"/>
            <w:vAlign w:val="bottom"/>
          </w:tcPr>
          <w:p w:rsidR="00732D30" w:rsidRPr="001D0F85" w:rsidRDefault="00732D30" w:rsidP="00CE2B16">
            <w:pPr>
              <w:jc w:val="left"/>
              <w:rPr>
                <w:rFonts w:ascii="Times New Roman" w:hAnsi="Times New Roman" w:cs="Times New Roman"/>
                <w:color w:val="000000"/>
                <w:sz w:val="18"/>
                <w:szCs w:val="18"/>
              </w:rPr>
            </w:pPr>
          </w:p>
        </w:tc>
        <w:tc>
          <w:tcPr>
            <w:tcW w:w="1417" w:type="dxa"/>
            <w:shd w:val="clear" w:color="auto" w:fill="auto"/>
            <w:noWrap/>
            <w:vAlign w:val="bottom"/>
            <w:hideMark/>
          </w:tcPr>
          <w:p w:rsidR="00732D30" w:rsidRPr="00456499" w:rsidRDefault="00732D30" w:rsidP="00732D30">
            <w:pPr>
              <w:jc w:val="left"/>
              <w:rPr>
                <w:rFonts w:ascii="Times New Roman" w:eastAsia="Times New Roman" w:hAnsi="Times New Roman" w:cs="Times New Roman"/>
                <w:color w:val="000000"/>
                <w:sz w:val="20"/>
                <w:szCs w:val="20"/>
                <w:lang w:eastAsia="en-GB"/>
              </w:rPr>
            </w:pPr>
          </w:p>
        </w:tc>
      </w:tr>
    </w:tbl>
    <w:p w:rsidR="005E3430" w:rsidRDefault="005E3430" w:rsidP="005E3430">
      <w:pPr>
        <w:jc w:val="left"/>
        <w:rPr>
          <w:rFonts w:ascii="Times New Roman" w:hAnsi="Times New Roman" w:cs="Times New Roman"/>
          <w:b/>
          <w:sz w:val="22"/>
          <w:szCs w:val="22"/>
        </w:rPr>
      </w:pPr>
    </w:p>
    <w:p w:rsidR="005E3430" w:rsidRDefault="005E3430" w:rsidP="009253CB">
      <w:pPr>
        <w:rPr>
          <w:rFonts w:ascii="Times New Roman" w:hAnsi="Times New Roman" w:cs="Times New Roman"/>
          <w:sz w:val="20"/>
          <w:szCs w:val="20"/>
        </w:rPr>
      </w:pPr>
      <w:r>
        <w:rPr>
          <w:rFonts w:ascii="Times New Roman" w:hAnsi="Times New Roman" w:cs="Times New Roman"/>
          <w:b/>
          <w:sz w:val="20"/>
          <w:szCs w:val="20"/>
        </w:rPr>
        <w:t xml:space="preserve">For abbreviations see Reaney, P., The Place-names of Essex, </w:t>
      </w:r>
      <w:smartTag w:uri="urn:schemas-microsoft-com:office:smarttags" w:element="place">
        <w:smartTag w:uri="urn:schemas-microsoft-com:office:smarttags" w:element="City">
          <w:r>
            <w:rPr>
              <w:rFonts w:ascii="Times New Roman" w:hAnsi="Times New Roman" w:cs="Times New Roman"/>
              <w:b/>
              <w:sz w:val="20"/>
              <w:szCs w:val="20"/>
            </w:rPr>
            <w:t>Cambridge</w:t>
          </w:r>
        </w:smartTag>
      </w:smartTag>
      <w:r>
        <w:rPr>
          <w:rFonts w:ascii="Times New Roman" w:hAnsi="Times New Roman" w:cs="Times New Roman"/>
          <w:b/>
          <w:sz w:val="20"/>
          <w:szCs w:val="20"/>
        </w:rPr>
        <w:t>, 1935; and Kemble, J., Essex Place-names, Places, Streets &amp; People. Historical Press,  p, 153.</w:t>
      </w:r>
    </w:p>
    <w:p w:rsidR="005E3430" w:rsidRDefault="005E3430" w:rsidP="005E3430">
      <w:pPr>
        <w:jc w:val="left"/>
        <w:rPr>
          <w:rFonts w:ascii="Times New Roman" w:hAnsi="Times New Roman" w:cs="Times New Roman"/>
          <w:sz w:val="20"/>
          <w:szCs w:val="20"/>
        </w:rPr>
      </w:pPr>
    </w:p>
    <w:p w:rsidR="00B50AF8" w:rsidRDefault="00B50AF8" w:rsidP="005E3430">
      <w:pPr>
        <w:rPr>
          <w:rFonts w:ascii="Times New Roman" w:hAnsi="Times New Roman" w:cs="Times New Roman"/>
          <w:b/>
          <w:sz w:val="22"/>
          <w:szCs w:val="22"/>
        </w:rPr>
      </w:pPr>
    </w:p>
    <w:p w:rsidR="002740E0" w:rsidRDefault="002740E0" w:rsidP="005E3430">
      <w:pPr>
        <w:rPr>
          <w:rFonts w:ascii="Times New Roman" w:hAnsi="Times New Roman" w:cs="Times New Roman"/>
          <w:b/>
          <w:sz w:val="22"/>
          <w:szCs w:val="22"/>
        </w:rPr>
      </w:pPr>
    </w:p>
    <w:p w:rsidR="002740E0" w:rsidRDefault="002740E0" w:rsidP="005E3430">
      <w:pPr>
        <w:rPr>
          <w:rFonts w:ascii="Times New Roman" w:hAnsi="Times New Roman" w:cs="Times New Roman"/>
          <w:b/>
          <w:sz w:val="22"/>
          <w:szCs w:val="22"/>
        </w:rPr>
      </w:pPr>
    </w:p>
    <w:p w:rsidR="00DD0F74" w:rsidRDefault="00DD0F74" w:rsidP="005E3430">
      <w:pPr>
        <w:rPr>
          <w:rFonts w:ascii="Times New Roman" w:hAnsi="Times New Roman" w:cs="Times New Roman"/>
          <w:b/>
          <w:sz w:val="22"/>
          <w:szCs w:val="22"/>
        </w:rPr>
      </w:pPr>
    </w:p>
    <w:p w:rsidR="00DD0F74" w:rsidRDefault="00DD0F74" w:rsidP="005E3430">
      <w:pPr>
        <w:rPr>
          <w:rFonts w:ascii="Times New Roman" w:hAnsi="Times New Roman" w:cs="Times New Roman"/>
          <w:b/>
          <w:sz w:val="22"/>
          <w:szCs w:val="22"/>
        </w:rPr>
      </w:pPr>
    </w:p>
    <w:p w:rsidR="00DD0F74" w:rsidRDefault="00DD0F74" w:rsidP="005E3430">
      <w:pPr>
        <w:rPr>
          <w:rFonts w:ascii="Times New Roman" w:hAnsi="Times New Roman" w:cs="Times New Roman"/>
          <w:b/>
          <w:sz w:val="22"/>
          <w:szCs w:val="22"/>
        </w:rPr>
      </w:pPr>
    </w:p>
    <w:p w:rsidR="00DD0F74" w:rsidRDefault="00DD0F74" w:rsidP="005E3430">
      <w:pPr>
        <w:rPr>
          <w:rFonts w:ascii="Times New Roman" w:hAnsi="Times New Roman" w:cs="Times New Roman"/>
          <w:b/>
          <w:sz w:val="22"/>
          <w:szCs w:val="22"/>
        </w:rPr>
      </w:pPr>
    </w:p>
    <w:p w:rsidR="00DD0F74" w:rsidRDefault="00DD0F74" w:rsidP="005E3430">
      <w:pPr>
        <w:rPr>
          <w:rFonts w:ascii="Times New Roman" w:hAnsi="Times New Roman" w:cs="Times New Roman"/>
          <w:b/>
          <w:sz w:val="22"/>
          <w:szCs w:val="22"/>
        </w:rPr>
      </w:pPr>
    </w:p>
    <w:p w:rsidR="002740E0" w:rsidRDefault="002740E0" w:rsidP="005E3430">
      <w:pPr>
        <w:rPr>
          <w:rFonts w:ascii="Times New Roman" w:hAnsi="Times New Roman" w:cs="Times New Roman"/>
          <w:b/>
          <w:sz w:val="22"/>
          <w:szCs w:val="22"/>
        </w:rPr>
      </w:pPr>
    </w:p>
    <w:p w:rsidR="002740E0" w:rsidRDefault="002740E0" w:rsidP="005E3430">
      <w:pPr>
        <w:rPr>
          <w:rFonts w:ascii="Times New Roman" w:hAnsi="Times New Roman" w:cs="Times New Roman"/>
          <w:b/>
          <w:sz w:val="22"/>
          <w:szCs w:val="22"/>
        </w:rPr>
      </w:pPr>
    </w:p>
    <w:p w:rsidR="002740E0" w:rsidRDefault="002740E0" w:rsidP="005E3430">
      <w:pPr>
        <w:rPr>
          <w:rFonts w:ascii="Times New Roman" w:hAnsi="Times New Roman" w:cs="Times New Roman"/>
          <w:b/>
          <w:sz w:val="22"/>
          <w:szCs w:val="22"/>
        </w:rPr>
      </w:pPr>
    </w:p>
    <w:p w:rsidR="00B14DB3" w:rsidRDefault="00B14DB3" w:rsidP="005E3430">
      <w:pPr>
        <w:rPr>
          <w:rFonts w:ascii="Times New Roman" w:hAnsi="Times New Roman" w:cs="Times New Roman"/>
          <w:b/>
          <w:sz w:val="22"/>
          <w:szCs w:val="22"/>
        </w:rPr>
      </w:pPr>
    </w:p>
    <w:p w:rsidR="005E3430" w:rsidRDefault="005E3430" w:rsidP="005E3430">
      <w:pPr>
        <w:rPr>
          <w:rFonts w:ascii="Times New Roman" w:hAnsi="Times New Roman" w:cs="Times New Roman"/>
          <w:b/>
          <w:sz w:val="22"/>
          <w:szCs w:val="22"/>
        </w:rPr>
      </w:pPr>
      <w:r>
        <w:rPr>
          <w:rFonts w:ascii="Times New Roman" w:hAnsi="Times New Roman" w:cs="Times New Roman"/>
          <w:b/>
          <w:sz w:val="22"/>
          <w:szCs w:val="22"/>
        </w:rPr>
        <w:t>The Tithe Award Place-names of Wickford - by Owner.</w:t>
      </w:r>
    </w:p>
    <w:p w:rsidR="004B6EC1" w:rsidRPr="004B6EC1" w:rsidRDefault="004B6EC1" w:rsidP="004B6EC1">
      <w:pPr>
        <w:rPr>
          <w:rFonts w:ascii="Times New Roman" w:hAnsi="Times New Roman" w:cs="Times New Roman"/>
          <w:b/>
          <w:sz w:val="20"/>
          <w:szCs w:val="20"/>
        </w:rPr>
      </w:pPr>
      <w:r w:rsidRPr="004B6EC1">
        <w:rPr>
          <w:rFonts w:ascii="Times New Roman" w:hAnsi="Times New Roman" w:cs="Times New Roman"/>
          <w:b/>
          <w:sz w:val="20"/>
          <w:szCs w:val="20"/>
        </w:rPr>
        <w:t>www</w:t>
      </w:r>
      <w:r>
        <w:rPr>
          <w:rFonts w:ascii="Times New Roman" w:hAnsi="Times New Roman" w:cs="Times New Roman"/>
          <w:b/>
          <w:sz w:val="20"/>
          <w:szCs w:val="20"/>
        </w:rPr>
        <w:t>.essex.ac.uk/history/esah/essexplacenames</w:t>
      </w:r>
    </w:p>
    <w:tbl>
      <w:tblPr>
        <w:tblW w:w="1548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984"/>
        <w:gridCol w:w="1984"/>
        <w:gridCol w:w="605"/>
        <w:gridCol w:w="572"/>
        <w:gridCol w:w="516"/>
        <w:gridCol w:w="516"/>
        <w:gridCol w:w="538"/>
        <w:gridCol w:w="472"/>
        <w:gridCol w:w="539"/>
        <w:gridCol w:w="960"/>
        <w:gridCol w:w="1984"/>
        <w:gridCol w:w="1984"/>
        <w:gridCol w:w="1417"/>
        <w:gridCol w:w="1417"/>
      </w:tblGrid>
      <w:tr w:rsidR="00D70444" w:rsidRPr="00456499" w:rsidTr="00F1597A">
        <w:trPr>
          <w:trHeight w:val="255"/>
        </w:trPr>
        <w:tc>
          <w:tcPr>
            <w:tcW w:w="1984" w:type="dxa"/>
            <w:shd w:val="clear" w:color="auto" w:fill="auto"/>
            <w:noWrap/>
            <w:vAlign w:val="bottom"/>
            <w:hideMark/>
          </w:tcPr>
          <w:p w:rsidR="00D70444" w:rsidRPr="00456499" w:rsidRDefault="00D70444" w:rsidP="00F1597A">
            <w:pPr>
              <w:rPr>
                <w:rFonts w:ascii="Times New Roman" w:eastAsia="Times New Roman" w:hAnsi="Times New Roman" w:cs="Times New Roman"/>
                <w:b/>
                <w:bCs/>
                <w:color w:val="000000"/>
                <w:sz w:val="20"/>
                <w:szCs w:val="20"/>
                <w:lang w:eastAsia="en-GB"/>
              </w:rPr>
            </w:pPr>
            <w:r w:rsidRPr="00456499">
              <w:rPr>
                <w:rFonts w:ascii="Times New Roman" w:eastAsia="Times New Roman" w:hAnsi="Times New Roman" w:cs="Times New Roman"/>
                <w:b/>
                <w:bCs/>
                <w:color w:val="000000"/>
                <w:sz w:val="20"/>
                <w:szCs w:val="20"/>
                <w:lang w:eastAsia="en-GB"/>
              </w:rPr>
              <w:t>Place name</w:t>
            </w:r>
          </w:p>
        </w:tc>
        <w:tc>
          <w:tcPr>
            <w:tcW w:w="1984" w:type="dxa"/>
            <w:shd w:val="clear" w:color="auto" w:fill="auto"/>
            <w:noWrap/>
            <w:vAlign w:val="bottom"/>
            <w:hideMark/>
          </w:tcPr>
          <w:p w:rsidR="00D70444" w:rsidRPr="00456499" w:rsidRDefault="00D70444" w:rsidP="00F1597A">
            <w:pPr>
              <w:rPr>
                <w:rFonts w:ascii="Times New Roman" w:eastAsia="Times New Roman" w:hAnsi="Times New Roman" w:cs="Times New Roman"/>
                <w:b/>
                <w:bCs/>
                <w:color w:val="000000"/>
                <w:sz w:val="20"/>
                <w:szCs w:val="20"/>
                <w:lang w:eastAsia="en-GB"/>
              </w:rPr>
            </w:pPr>
            <w:r w:rsidRPr="00456499">
              <w:rPr>
                <w:rFonts w:ascii="Times New Roman" w:eastAsia="Times New Roman" w:hAnsi="Times New Roman" w:cs="Times New Roman"/>
                <w:b/>
                <w:bCs/>
                <w:color w:val="000000"/>
                <w:sz w:val="20"/>
                <w:szCs w:val="20"/>
                <w:lang w:eastAsia="en-GB"/>
              </w:rPr>
              <w:t>alias</w:t>
            </w:r>
          </w:p>
        </w:tc>
        <w:tc>
          <w:tcPr>
            <w:tcW w:w="605" w:type="dxa"/>
            <w:shd w:val="clear" w:color="auto" w:fill="auto"/>
            <w:noWrap/>
            <w:vAlign w:val="bottom"/>
            <w:hideMark/>
          </w:tcPr>
          <w:p w:rsidR="00D70444" w:rsidRPr="00456499" w:rsidRDefault="00D70444" w:rsidP="00F1597A">
            <w:pPr>
              <w:rPr>
                <w:rFonts w:ascii="Times New Roman" w:eastAsia="Times New Roman" w:hAnsi="Times New Roman" w:cs="Times New Roman"/>
                <w:b/>
                <w:bCs/>
                <w:color w:val="000000"/>
                <w:sz w:val="20"/>
                <w:szCs w:val="20"/>
                <w:lang w:eastAsia="en-GB"/>
              </w:rPr>
            </w:pPr>
            <w:r w:rsidRPr="00456499">
              <w:rPr>
                <w:rFonts w:ascii="Times New Roman" w:eastAsia="Times New Roman" w:hAnsi="Times New Roman" w:cs="Times New Roman"/>
                <w:b/>
                <w:bCs/>
                <w:color w:val="000000"/>
                <w:sz w:val="20"/>
                <w:szCs w:val="20"/>
                <w:lang w:eastAsia="en-GB"/>
              </w:rPr>
              <w:t>Fld No</w:t>
            </w:r>
          </w:p>
        </w:tc>
        <w:tc>
          <w:tcPr>
            <w:tcW w:w="572" w:type="dxa"/>
            <w:shd w:val="clear" w:color="auto" w:fill="auto"/>
            <w:noWrap/>
            <w:vAlign w:val="bottom"/>
            <w:hideMark/>
          </w:tcPr>
          <w:p w:rsidR="00D70444" w:rsidRPr="00456499" w:rsidRDefault="00D70444" w:rsidP="00F1597A">
            <w:pPr>
              <w:rPr>
                <w:rFonts w:ascii="Times New Roman" w:eastAsia="Times New Roman" w:hAnsi="Times New Roman" w:cs="Times New Roman"/>
                <w:b/>
                <w:bCs/>
                <w:color w:val="000000"/>
                <w:sz w:val="20"/>
                <w:szCs w:val="20"/>
                <w:lang w:eastAsia="en-GB"/>
              </w:rPr>
            </w:pPr>
            <w:r w:rsidRPr="00456499">
              <w:rPr>
                <w:rFonts w:ascii="Times New Roman" w:eastAsia="Times New Roman" w:hAnsi="Times New Roman" w:cs="Times New Roman"/>
                <w:b/>
                <w:bCs/>
                <w:color w:val="000000"/>
                <w:sz w:val="20"/>
                <w:szCs w:val="20"/>
                <w:lang w:eastAsia="en-GB"/>
              </w:rPr>
              <w:t>Grd</w:t>
            </w:r>
          </w:p>
        </w:tc>
        <w:tc>
          <w:tcPr>
            <w:tcW w:w="516" w:type="dxa"/>
            <w:shd w:val="clear" w:color="auto" w:fill="auto"/>
            <w:noWrap/>
            <w:vAlign w:val="bottom"/>
            <w:hideMark/>
          </w:tcPr>
          <w:p w:rsidR="00D70444" w:rsidRPr="00456499" w:rsidRDefault="00D70444" w:rsidP="00F1597A">
            <w:pPr>
              <w:rPr>
                <w:rFonts w:ascii="Times New Roman" w:eastAsia="Times New Roman" w:hAnsi="Times New Roman" w:cs="Times New Roman"/>
                <w:b/>
                <w:bCs/>
                <w:color w:val="000000"/>
                <w:sz w:val="20"/>
                <w:szCs w:val="20"/>
                <w:lang w:eastAsia="en-GB"/>
              </w:rPr>
            </w:pPr>
            <w:r w:rsidRPr="00456499">
              <w:rPr>
                <w:rFonts w:ascii="Times New Roman" w:eastAsia="Times New Roman" w:hAnsi="Times New Roman" w:cs="Times New Roman"/>
                <w:b/>
                <w:bCs/>
                <w:color w:val="000000"/>
                <w:sz w:val="20"/>
                <w:szCs w:val="20"/>
                <w:lang w:eastAsia="en-GB"/>
              </w:rPr>
              <w:t>x</w:t>
            </w:r>
          </w:p>
        </w:tc>
        <w:tc>
          <w:tcPr>
            <w:tcW w:w="516" w:type="dxa"/>
            <w:shd w:val="clear" w:color="auto" w:fill="auto"/>
            <w:noWrap/>
            <w:vAlign w:val="bottom"/>
            <w:hideMark/>
          </w:tcPr>
          <w:p w:rsidR="00D70444" w:rsidRPr="00456499" w:rsidRDefault="00D70444" w:rsidP="00F1597A">
            <w:pPr>
              <w:rPr>
                <w:rFonts w:ascii="Times New Roman" w:eastAsia="Times New Roman" w:hAnsi="Times New Roman" w:cs="Times New Roman"/>
                <w:b/>
                <w:bCs/>
                <w:color w:val="000000"/>
                <w:sz w:val="20"/>
                <w:szCs w:val="20"/>
                <w:lang w:eastAsia="en-GB"/>
              </w:rPr>
            </w:pPr>
            <w:r w:rsidRPr="00456499">
              <w:rPr>
                <w:rFonts w:ascii="Times New Roman" w:eastAsia="Times New Roman" w:hAnsi="Times New Roman" w:cs="Times New Roman"/>
                <w:b/>
                <w:bCs/>
                <w:color w:val="000000"/>
                <w:sz w:val="20"/>
                <w:szCs w:val="20"/>
                <w:lang w:eastAsia="en-GB"/>
              </w:rPr>
              <w:t>y</w:t>
            </w:r>
          </w:p>
        </w:tc>
        <w:tc>
          <w:tcPr>
            <w:tcW w:w="538" w:type="dxa"/>
            <w:shd w:val="clear" w:color="auto" w:fill="auto"/>
            <w:noWrap/>
            <w:vAlign w:val="bottom"/>
            <w:hideMark/>
          </w:tcPr>
          <w:p w:rsidR="00D70444" w:rsidRPr="00456499" w:rsidRDefault="00D70444" w:rsidP="00F1597A">
            <w:pPr>
              <w:rPr>
                <w:rFonts w:ascii="Times New Roman" w:eastAsia="Times New Roman" w:hAnsi="Times New Roman" w:cs="Times New Roman"/>
                <w:b/>
                <w:bCs/>
                <w:color w:val="000000"/>
                <w:sz w:val="20"/>
                <w:szCs w:val="20"/>
                <w:lang w:eastAsia="en-GB"/>
              </w:rPr>
            </w:pPr>
            <w:r w:rsidRPr="00456499">
              <w:rPr>
                <w:rFonts w:ascii="Times New Roman" w:eastAsia="Times New Roman" w:hAnsi="Times New Roman" w:cs="Times New Roman"/>
                <w:b/>
                <w:bCs/>
                <w:color w:val="000000"/>
                <w:sz w:val="20"/>
                <w:szCs w:val="20"/>
                <w:lang w:eastAsia="en-GB"/>
              </w:rPr>
              <w:t>Acr</w:t>
            </w:r>
          </w:p>
        </w:tc>
        <w:tc>
          <w:tcPr>
            <w:tcW w:w="472" w:type="dxa"/>
            <w:shd w:val="clear" w:color="auto" w:fill="auto"/>
            <w:noWrap/>
            <w:vAlign w:val="bottom"/>
            <w:hideMark/>
          </w:tcPr>
          <w:p w:rsidR="00D70444" w:rsidRPr="00456499" w:rsidRDefault="00D70444" w:rsidP="00F1597A">
            <w:pPr>
              <w:rPr>
                <w:rFonts w:ascii="Times New Roman" w:eastAsia="Times New Roman" w:hAnsi="Times New Roman" w:cs="Times New Roman"/>
                <w:b/>
                <w:bCs/>
                <w:color w:val="000000"/>
                <w:sz w:val="20"/>
                <w:szCs w:val="20"/>
                <w:lang w:eastAsia="en-GB"/>
              </w:rPr>
            </w:pPr>
            <w:r w:rsidRPr="00456499">
              <w:rPr>
                <w:rFonts w:ascii="Times New Roman" w:eastAsia="Times New Roman" w:hAnsi="Times New Roman" w:cs="Times New Roman"/>
                <w:b/>
                <w:bCs/>
                <w:color w:val="000000"/>
                <w:sz w:val="20"/>
                <w:szCs w:val="20"/>
                <w:lang w:eastAsia="en-GB"/>
              </w:rPr>
              <w:t>Rd</w:t>
            </w:r>
          </w:p>
        </w:tc>
        <w:tc>
          <w:tcPr>
            <w:tcW w:w="539" w:type="dxa"/>
            <w:shd w:val="clear" w:color="auto" w:fill="auto"/>
            <w:noWrap/>
            <w:vAlign w:val="bottom"/>
            <w:hideMark/>
          </w:tcPr>
          <w:p w:rsidR="00D70444" w:rsidRPr="00456499" w:rsidRDefault="00D70444" w:rsidP="00F1597A">
            <w:pPr>
              <w:rPr>
                <w:rFonts w:ascii="Times New Roman" w:eastAsia="Times New Roman" w:hAnsi="Times New Roman" w:cs="Times New Roman"/>
                <w:b/>
                <w:bCs/>
                <w:color w:val="000000"/>
                <w:sz w:val="20"/>
                <w:szCs w:val="20"/>
                <w:lang w:eastAsia="en-GB"/>
              </w:rPr>
            </w:pPr>
            <w:r w:rsidRPr="00456499">
              <w:rPr>
                <w:rFonts w:ascii="Times New Roman" w:eastAsia="Times New Roman" w:hAnsi="Times New Roman" w:cs="Times New Roman"/>
                <w:b/>
                <w:bCs/>
                <w:color w:val="000000"/>
                <w:sz w:val="20"/>
                <w:szCs w:val="20"/>
                <w:lang w:eastAsia="en-GB"/>
              </w:rPr>
              <w:t>Pch</w:t>
            </w:r>
          </w:p>
        </w:tc>
        <w:tc>
          <w:tcPr>
            <w:tcW w:w="960" w:type="dxa"/>
            <w:shd w:val="clear" w:color="auto" w:fill="auto"/>
            <w:noWrap/>
            <w:vAlign w:val="bottom"/>
            <w:hideMark/>
          </w:tcPr>
          <w:p w:rsidR="00D70444" w:rsidRPr="00456499" w:rsidRDefault="00D70444" w:rsidP="00F1597A">
            <w:pPr>
              <w:rPr>
                <w:rFonts w:ascii="Times New Roman" w:eastAsia="Times New Roman" w:hAnsi="Times New Roman" w:cs="Times New Roman"/>
                <w:b/>
                <w:bCs/>
                <w:color w:val="000000"/>
                <w:sz w:val="20"/>
                <w:szCs w:val="20"/>
                <w:lang w:eastAsia="en-GB"/>
              </w:rPr>
            </w:pPr>
            <w:r w:rsidRPr="00456499">
              <w:rPr>
                <w:rFonts w:ascii="Times New Roman" w:eastAsia="Times New Roman" w:hAnsi="Times New Roman" w:cs="Times New Roman"/>
                <w:b/>
                <w:bCs/>
                <w:color w:val="000000"/>
                <w:sz w:val="20"/>
                <w:szCs w:val="20"/>
                <w:lang w:eastAsia="en-GB"/>
              </w:rPr>
              <w:t>Land use</w:t>
            </w:r>
          </w:p>
        </w:tc>
        <w:tc>
          <w:tcPr>
            <w:tcW w:w="1984" w:type="dxa"/>
            <w:shd w:val="clear" w:color="auto" w:fill="auto"/>
            <w:noWrap/>
            <w:vAlign w:val="bottom"/>
            <w:hideMark/>
          </w:tcPr>
          <w:p w:rsidR="00D70444" w:rsidRPr="001D0F85" w:rsidRDefault="00D70444" w:rsidP="00F1597A">
            <w:pPr>
              <w:rPr>
                <w:rFonts w:ascii="Times New Roman" w:eastAsia="Times New Roman" w:hAnsi="Times New Roman" w:cs="Times New Roman"/>
                <w:b/>
                <w:bCs/>
                <w:color w:val="000000"/>
                <w:sz w:val="20"/>
                <w:szCs w:val="20"/>
                <w:lang w:eastAsia="en-GB"/>
              </w:rPr>
            </w:pPr>
            <w:r w:rsidRPr="001D0F85">
              <w:rPr>
                <w:rFonts w:ascii="Times New Roman" w:eastAsia="Times New Roman" w:hAnsi="Times New Roman" w:cs="Times New Roman"/>
                <w:b/>
                <w:bCs/>
                <w:color w:val="000000"/>
                <w:sz w:val="20"/>
                <w:szCs w:val="20"/>
                <w:lang w:eastAsia="en-GB"/>
              </w:rPr>
              <w:t>Owner</w:t>
            </w:r>
          </w:p>
        </w:tc>
        <w:tc>
          <w:tcPr>
            <w:tcW w:w="1984" w:type="dxa"/>
            <w:shd w:val="clear" w:color="auto" w:fill="auto"/>
            <w:noWrap/>
            <w:vAlign w:val="bottom"/>
            <w:hideMark/>
          </w:tcPr>
          <w:p w:rsidR="00D70444" w:rsidRPr="001D0F85" w:rsidRDefault="00D70444" w:rsidP="00F1597A">
            <w:pPr>
              <w:rPr>
                <w:rFonts w:ascii="Times New Roman" w:eastAsia="Times New Roman" w:hAnsi="Times New Roman" w:cs="Times New Roman"/>
                <w:b/>
                <w:bCs/>
                <w:color w:val="000000"/>
                <w:sz w:val="20"/>
                <w:szCs w:val="20"/>
                <w:lang w:eastAsia="en-GB"/>
              </w:rPr>
            </w:pPr>
            <w:r w:rsidRPr="001D0F85">
              <w:rPr>
                <w:rFonts w:ascii="Times New Roman" w:eastAsia="Times New Roman" w:hAnsi="Times New Roman" w:cs="Times New Roman"/>
                <w:b/>
                <w:bCs/>
                <w:color w:val="000000"/>
                <w:sz w:val="20"/>
                <w:szCs w:val="20"/>
                <w:lang w:eastAsia="en-GB"/>
              </w:rPr>
              <w:t>Occupier</w:t>
            </w:r>
          </w:p>
        </w:tc>
        <w:tc>
          <w:tcPr>
            <w:tcW w:w="1417" w:type="dxa"/>
            <w:vAlign w:val="bottom"/>
          </w:tcPr>
          <w:p w:rsidR="00D70444" w:rsidRPr="001D0F85" w:rsidRDefault="00D70444" w:rsidP="00F1597A">
            <w:pPr>
              <w:rPr>
                <w:rFonts w:ascii="Times New Roman" w:eastAsia="Times New Roman" w:hAnsi="Times New Roman" w:cs="Times New Roman"/>
                <w:b/>
                <w:bCs/>
                <w:color w:val="000000"/>
                <w:sz w:val="20"/>
                <w:szCs w:val="20"/>
              </w:rPr>
            </w:pPr>
            <w:r w:rsidRPr="001D0F85">
              <w:rPr>
                <w:rFonts w:ascii="Times New Roman" w:eastAsia="Times New Roman" w:hAnsi="Times New Roman" w:cs="Times New Roman"/>
                <w:b/>
                <w:bCs/>
                <w:color w:val="000000"/>
                <w:sz w:val="20"/>
                <w:szCs w:val="20"/>
              </w:rPr>
              <w:t>Farm</w:t>
            </w:r>
          </w:p>
        </w:tc>
        <w:tc>
          <w:tcPr>
            <w:tcW w:w="1417" w:type="dxa"/>
            <w:shd w:val="clear" w:color="auto" w:fill="auto"/>
            <w:noWrap/>
            <w:vAlign w:val="bottom"/>
            <w:hideMark/>
          </w:tcPr>
          <w:p w:rsidR="00D70444" w:rsidRPr="00456499" w:rsidRDefault="00D70444" w:rsidP="00F1597A">
            <w:pPr>
              <w:rPr>
                <w:rFonts w:ascii="Times New Roman" w:eastAsia="Times New Roman" w:hAnsi="Times New Roman" w:cs="Times New Roman"/>
                <w:b/>
                <w:bCs/>
                <w:color w:val="000000"/>
                <w:sz w:val="20"/>
                <w:szCs w:val="20"/>
                <w:lang w:eastAsia="en-GB"/>
              </w:rPr>
            </w:pPr>
            <w:r>
              <w:rPr>
                <w:rFonts w:ascii="Times New Roman" w:eastAsia="Times New Roman" w:hAnsi="Times New Roman" w:cs="Times New Roman"/>
                <w:b/>
                <w:bCs/>
                <w:color w:val="000000"/>
                <w:sz w:val="20"/>
                <w:szCs w:val="20"/>
                <w:lang w:eastAsia="en-GB"/>
              </w:rPr>
              <w:t>Other information</w:t>
            </w:r>
          </w:p>
        </w:tc>
      </w:tr>
      <w:tr w:rsidR="00D70444" w:rsidRPr="00456499" w:rsidTr="00F1597A">
        <w:trPr>
          <w:trHeight w:val="255"/>
        </w:trPr>
        <w:tc>
          <w:tcPr>
            <w:tcW w:w="1984" w:type="dxa"/>
            <w:shd w:val="clear" w:color="auto" w:fill="auto"/>
            <w:noWrap/>
            <w:vAlign w:val="bottom"/>
            <w:hideMark/>
          </w:tcPr>
          <w:p w:rsidR="00D70444" w:rsidRPr="00456499" w:rsidRDefault="00D70444" w:rsidP="00F1597A">
            <w:pPr>
              <w:jc w:val="left"/>
              <w:rPr>
                <w:rFonts w:ascii="Times New Roman" w:eastAsia="Times New Roman" w:hAnsi="Times New Roman" w:cs="Times New Roman"/>
                <w:b/>
                <w:bCs/>
                <w:color w:val="000000"/>
                <w:sz w:val="20"/>
                <w:szCs w:val="20"/>
                <w:lang w:eastAsia="en-GB"/>
              </w:rPr>
            </w:pPr>
          </w:p>
        </w:tc>
        <w:tc>
          <w:tcPr>
            <w:tcW w:w="1984" w:type="dxa"/>
            <w:shd w:val="clear" w:color="auto" w:fill="auto"/>
            <w:noWrap/>
            <w:vAlign w:val="bottom"/>
            <w:hideMark/>
          </w:tcPr>
          <w:p w:rsidR="00D70444" w:rsidRPr="00456499" w:rsidRDefault="00D70444" w:rsidP="00F1597A">
            <w:pPr>
              <w:jc w:val="left"/>
              <w:rPr>
                <w:rFonts w:ascii="Times New Roman" w:eastAsia="Times New Roman" w:hAnsi="Times New Roman" w:cs="Times New Roman"/>
                <w:sz w:val="20"/>
                <w:szCs w:val="20"/>
                <w:lang w:eastAsia="en-GB"/>
              </w:rPr>
            </w:pPr>
          </w:p>
        </w:tc>
        <w:tc>
          <w:tcPr>
            <w:tcW w:w="605" w:type="dxa"/>
            <w:shd w:val="clear" w:color="auto" w:fill="auto"/>
            <w:noWrap/>
            <w:vAlign w:val="bottom"/>
            <w:hideMark/>
          </w:tcPr>
          <w:p w:rsidR="00D70444" w:rsidRPr="00456499" w:rsidRDefault="00D70444" w:rsidP="00F1597A">
            <w:pPr>
              <w:jc w:val="left"/>
              <w:rPr>
                <w:rFonts w:ascii="Times New Roman" w:eastAsia="Times New Roman" w:hAnsi="Times New Roman" w:cs="Times New Roman"/>
                <w:sz w:val="20"/>
                <w:szCs w:val="20"/>
                <w:lang w:eastAsia="en-GB"/>
              </w:rPr>
            </w:pPr>
          </w:p>
        </w:tc>
        <w:tc>
          <w:tcPr>
            <w:tcW w:w="572" w:type="dxa"/>
            <w:shd w:val="clear" w:color="auto" w:fill="auto"/>
            <w:noWrap/>
            <w:vAlign w:val="bottom"/>
            <w:hideMark/>
          </w:tcPr>
          <w:p w:rsidR="00D70444" w:rsidRPr="00456499" w:rsidRDefault="00D70444" w:rsidP="00F1597A">
            <w:pPr>
              <w:jc w:val="right"/>
              <w:rPr>
                <w:rFonts w:ascii="Times New Roman" w:eastAsia="Times New Roman" w:hAnsi="Times New Roman" w:cs="Times New Roman"/>
                <w:sz w:val="20"/>
                <w:szCs w:val="20"/>
                <w:lang w:eastAsia="en-GB"/>
              </w:rPr>
            </w:pPr>
          </w:p>
        </w:tc>
        <w:tc>
          <w:tcPr>
            <w:tcW w:w="516" w:type="dxa"/>
            <w:shd w:val="clear" w:color="auto" w:fill="auto"/>
            <w:noWrap/>
            <w:vAlign w:val="bottom"/>
            <w:hideMark/>
          </w:tcPr>
          <w:p w:rsidR="00D70444" w:rsidRPr="00456499" w:rsidRDefault="00D70444" w:rsidP="00F1597A">
            <w:pPr>
              <w:jc w:val="left"/>
              <w:rPr>
                <w:rFonts w:ascii="Times New Roman" w:eastAsia="Times New Roman" w:hAnsi="Times New Roman" w:cs="Times New Roman"/>
                <w:sz w:val="20"/>
                <w:szCs w:val="20"/>
                <w:lang w:eastAsia="en-GB"/>
              </w:rPr>
            </w:pPr>
          </w:p>
        </w:tc>
        <w:tc>
          <w:tcPr>
            <w:tcW w:w="516" w:type="dxa"/>
            <w:shd w:val="clear" w:color="auto" w:fill="auto"/>
            <w:noWrap/>
            <w:vAlign w:val="bottom"/>
            <w:hideMark/>
          </w:tcPr>
          <w:p w:rsidR="00D70444" w:rsidRPr="00456499" w:rsidRDefault="00D70444" w:rsidP="00F1597A">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D70444" w:rsidRPr="00456499" w:rsidRDefault="00D70444" w:rsidP="00F1597A">
            <w:pPr>
              <w:jc w:val="left"/>
              <w:rPr>
                <w:rFonts w:ascii="Times New Roman" w:eastAsia="Times New Roman" w:hAnsi="Times New Roman" w:cs="Times New Roman"/>
                <w:sz w:val="20"/>
                <w:szCs w:val="20"/>
                <w:lang w:eastAsia="en-GB"/>
              </w:rPr>
            </w:pPr>
          </w:p>
        </w:tc>
        <w:tc>
          <w:tcPr>
            <w:tcW w:w="472" w:type="dxa"/>
            <w:shd w:val="clear" w:color="auto" w:fill="auto"/>
            <w:noWrap/>
            <w:vAlign w:val="bottom"/>
            <w:hideMark/>
          </w:tcPr>
          <w:p w:rsidR="00D70444" w:rsidRPr="00456499" w:rsidRDefault="00D70444" w:rsidP="00F1597A">
            <w:pPr>
              <w:jc w:val="left"/>
              <w:rPr>
                <w:rFonts w:ascii="Times New Roman" w:eastAsia="Times New Roman" w:hAnsi="Times New Roman" w:cs="Times New Roman"/>
                <w:sz w:val="20"/>
                <w:szCs w:val="20"/>
                <w:lang w:eastAsia="en-GB"/>
              </w:rPr>
            </w:pPr>
          </w:p>
        </w:tc>
        <w:tc>
          <w:tcPr>
            <w:tcW w:w="539" w:type="dxa"/>
            <w:shd w:val="clear" w:color="auto" w:fill="auto"/>
            <w:noWrap/>
            <w:vAlign w:val="bottom"/>
            <w:hideMark/>
          </w:tcPr>
          <w:p w:rsidR="00D70444" w:rsidRPr="00456499" w:rsidRDefault="00D70444" w:rsidP="00F1597A">
            <w:pPr>
              <w:jc w:val="left"/>
              <w:rPr>
                <w:rFonts w:ascii="Times New Roman" w:eastAsia="Times New Roman" w:hAnsi="Times New Roman" w:cs="Times New Roman"/>
                <w:sz w:val="20"/>
                <w:szCs w:val="20"/>
                <w:lang w:eastAsia="en-GB"/>
              </w:rPr>
            </w:pPr>
          </w:p>
        </w:tc>
        <w:tc>
          <w:tcPr>
            <w:tcW w:w="960" w:type="dxa"/>
            <w:shd w:val="clear" w:color="auto" w:fill="auto"/>
            <w:noWrap/>
            <w:vAlign w:val="bottom"/>
            <w:hideMark/>
          </w:tcPr>
          <w:p w:rsidR="00D70444" w:rsidRPr="00456499" w:rsidRDefault="00D70444" w:rsidP="00F1597A">
            <w:pPr>
              <w:jc w:val="left"/>
              <w:rPr>
                <w:rFonts w:ascii="Times New Roman" w:eastAsia="Times New Roman" w:hAnsi="Times New Roman" w:cs="Times New Roman"/>
                <w:sz w:val="20"/>
                <w:szCs w:val="20"/>
                <w:lang w:eastAsia="en-GB"/>
              </w:rPr>
            </w:pPr>
          </w:p>
        </w:tc>
        <w:tc>
          <w:tcPr>
            <w:tcW w:w="1984" w:type="dxa"/>
            <w:shd w:val="clear" w:color="auto" w:fill="auto"/>
            <w:noWrap/>
            <w:vAlign w:val="bottom"/>
            <w:hideMark/>
          </w:tcPr>
          <w:p w:rsidR="00D70444" w:rsidRPr="001D0F85" w:rsidRDefault="00D70444" w:rsidP="00F1597A">
            <w:pPr>
              <w:jc w:val="left"/>
              <w:rPr>
                <w:rFonts w:ascii="Times New Roman" w:eastAsia="Times New Roman" w:hAnsi="Times New Roman" w:cs="Times New Roman"/>
                <w:sz w:val="18"/>
                <w:szCs w:val="18"/>
                <w:lang w:eastAsia="en-GB"/>
              </w:rPr>
            </w:pPr>
          </w:p>
        </w:tc>
        <w:tc>
          <w:tcPr>
            <w:tcW w:w="1984" w:type="dxa"/>
            <w:shd w:val="clear" w:color="auto" w:fill="auto"/>
            <w:noWrap/>
            <w:vAlign w:val="bottom"/>
            <w:hideMark/>
          </w:tcPr>
          <w:p w:rsidR="00D70444" w:rsidRPr="001D0F85" w:rsidRDefault="00D70444" w:rsidP="00F1597A">
            <w:pPr>
              <w:jc w:val="left"/>
              <w:rPr>
                <w:rFonts w:ascii="Times New Roman" w:eastAsia="Times New Roman" w:hAnsi="Times New Roman" w:cs="Times New Roman"/>
                <w:sz w:val="18"/>
                <w:szCs w:val="18"/>
                <w:lang w:eastAsia="en-GB"/>
              </w:rPr>
            </w:pPr>
          </w:p>
        </w:tc>
        <w:tc>
          <w:tcPr>
            <w:tcW w:w="1417" w:type="dxa"/>
            <w:vAlign w:val="bottom"/>
          </w:tcPr>
          <w:p w:rsidR="00D70444" w:rsidRPr="001D0F85" w:rsidRDefault="00D70444" w:rsidP="00F1597A">
            <w:pPr>
              <w:jc w:val="left"/>
              <w:rPr>
                <w:rFonts w:ascii="Times New Roman" w:hAnsi="Times New Roman" w:cs="Times New Roman"/>
                <w:b/>
                <w:bCs/>
                <w:color w:val="000000"/>
                <w:sz w:val="18"/>
                <w:szCs w:val="18"/>
              </w:rPr>
            </w:pPr>
          </w:p>
        </w:tc>
        <w:tc>
          <w:tcPr>
            <w:tcW w:w="1417" w:type="dxa"/>
            <w:shd w:val="clear" w:color="auto" w:fill="auto"/>
            <w:noWrap/>
            <w:vAlign w:val="bottom"/>
            <w:hideMark/>
          </w:tcPr>
          <w:p w:rsidR="00D70444" w:rsidRPr="00456499" w:rsidRDefault="00D70444" w:rsidP="00F1597A">
            <w:pPr>
              <w:jc w:val="left"/>
              <w:rPr>
                <w:rFonts w:ascii="Times New Roman" w:eastAsia="Times New Roman" w:hAnsi="Times New Roman" w:cs="Times New Roman"/>
                <w:sz w:val="20"/>
                <w:szCs w:val="20"/>
                <w:lang w:eastAsia="en-GB"/>
              </w:rPr>
            </w:pPr>
          </w:p>
        </w:tc>
      </w:tr>
      <w:tr w:rsidR="00D70444" w:rsidRPr="00456499" w:rsidTr="00F1597A">
        <w:trPr>
          <w:trHeight w:val="255"/>
        </w:trPr>
        <w:tc>
          <w:tcPr>
            <w:tcW w:w="1984" w:type="dxa"/>
            <w:shd w:val="clear" w:color="auto" w:fill="auto"/>
            <w:noWrap/>
            <w:vAlign w:val="bottom"/>
            <w:hideMark/>
          </w:tcPr>
          <w:p w:rsidR="00D70444" w:rsidRPr="00456499" w:rsidRDefault="00D70444" w:rsidP="00F1597A">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Hopfield</w:t>
            </w:r>
          </w:p>
        </w:tc>
        <w:tc>
          <w:tcPr>
            <w:tcW w:w="1984" w:type="dxa"/>
            <w:shd w:val="clear" w:color="auto" w:fill="auto"/>
            <w:noWrap/>
            <w:vAlign w:val="bottom"/>
            <w:hideMark/>
          </w:tcPr>
          <w:p w:rsidR="00D70444" w:rsidRPr="00456499" w:rsidRDefault="00D70444" w:rsidP="00F1597A">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D70444" w:rsidRPr="00456499" w:rsidRDefault="00D70444" w:rsidP="00F1597A">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228</w:t>
            </w:r>
          </w:p>
        </w:tc>
        <w:tc>
          <w:tcPr>
            <w:tcW w:w="572" w:type="dxa"/>
            <w:shd w:val="clear" w:color="auto" w:fill="auto"/>
            <w:noWrap/>
            <w:vAlign w:val="bottom"/>
            <w:hideMark/>
          </w:tcPr>
          <w:p w:rsidR="00D70444" w:rsidRPr="00456499" w:rsidRDefault="00D70444" w:rsidP="00F1597A">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D70444" w:rsidRPr="00456499" w:rsidRDefault="00D70444" w:rsidP="00F1597A">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751</w:t>
            </w:r>
          </w:p>
        </w:tc>
        <w:tc>
          <w:tcPr>
            <w:tcW w:w="516" w:type="dxa"/>
            <w:shd w:val="clear" w:color="auto" w:fill="auto"/>
            <w:noWrap/>
            <w:vAlign w:val="bottom"/>
            <w:hideMark/>
          </w:tcPr>
          <w:p w:rsidR="00D70444" w:rsidRPr="00456499" w:rsidRDefault="00D70444" w:rsidP="00F1597A">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913</w:t>
            </w:r>
          </w:p>
        </w:tc>
        <w:tc>
          <w:tcPr>
            <w:tcW w:w="538" w:type="dxa"/>
            <w:shd w:val="clear" w:color="auto" w:fill="auto"/>
            <w:noWrap/>
            <w:vAlign w:val="bottom"/>
            <w:hideMark/>
          </w:tcPr>
          <w:p w:rsidR="00D70444" w:rsidRPr="00456499" w:rsidRDefault="00D70444" w:rsidP="00F1597A">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472" w:type="dxa"/>
            <w:shd w:val="clear" w:color="auto" w:fill="auto"/>
            <w:noWrap/>
            <w:vAlign w:val="bottom"/>
            <w:hideMark/>
          </w:tcPr>
          <w:p w:rsidR="00D70444" w:rsidRPr="00456499" w:rsidRDefault="00D70444" w:rsidP="00F1597A">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D70444" w:rsidRPr="00456499" w:rsidRDefault="00D70444" w:rsidP="00F1597A">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34</w:t>
            </w:r>
          </w:p>
        </w:tc>
        <w:tc>
          <w:tcPr>
            <w:tcW w:w="960" w:type="dxa"/>
            <w:shd w:val="clear" w:color="auto" w:fill="auto"/>
            <w:noWrap/>
            <w:vAlign w:val="bottom"/>
            <w:hideMark/>
          </w:tcPr>
          <w:p w:rsidR="00D70444" w:rsidRPr="00456499" w:rsidRDefault="00D70444" w:rsidP="00F1597A">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D70444" w:rsidRPr="001D0F85" w:rsidRDefault="00D70444" w:rsidP="00F1597A">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Ashburton, Lord</w:t>
            </w:r>
          </w:p>
        </w:tc>
        <w:tc>
          <w:tcPr>
            <w:tcW w:w="1984" w:type="dxa"/>
            <w:shd w:val="clear" w:color="auto" w:fill="auto"/>
            <w:noWrap/>
            <w:vAlign w:val="bottom"/>
            <w:hideMark/>
          </w:tcPr>
          <w:p w:rsidR="00D70444" w:rsidRPr="001D0F85" w:rsidRDefault="00D70444" w:rsidP="00F1597A">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Talbort, Robert Riggs</w:t>
            </w:r>
          </w:p>
        </w:tc>
        <w:tc>
          <w:tcPr>
            <w:tcW w:w="1417" w:type="dxa"/>
            <w:vAlign w:val="bottom"/>
          </w:tcPr>
          <w:p w:rsidR="00D70444" w:rsidRPr="001D0F85" w:rsidRDefault="00D70444" w:rsidP="00F1597A">
            <w:pPr>
              <w:jc w:val="left"/>
              <w:rPr>
                <w:rFonts w:ascii="Times New Roman" w:hAnsi="Times New Roman" w:cs="Times New Roman"/>
                <w:color w:val="000000"/>
                <w:sz w:val="18"/>
                <w:szCs w:val="18"/>
              </w:rPr>
            </w:pPr>
          </w:p>
        </w:tc>
        <w:tc>
          <w:tcPr>
            <w:tcW w:w="1417" w:type="dxa"/>
            <w:shd w:val="clear" w:color="auto" w:fill="auto"/>
            <w:noWrap/>
            <w:vAlign w:val="bottom"/>
            <w:hideMark/>
          </w:tcPr>
          <w:p w:rsidR="00D70444" w:rsidRPr="00456499" w:rsidRDefault="00D70444" w:rsidP="00F1597A">
            <w:pPr>
              <w:jc w:val="left"/>
              <w:rPr>
                <w:rFonts w:ascii="Times New Roman" w:eastAsia="Times New Roman" w:hAnsi="Times New Roman" w:cs="Times New Roman"/>
                <w:color w:val="000000"/>
                <w:sz w:val="20"/>
                <w:szCs w:val="20"/>
                <w:lang w:eastAsia="en-GB"/>
              </w:rPr>
            </w:pPr>
          </w:p>
        </w:tc>
      </w:tr>
      <w:tr w:rsidR="00D70444" w:rsidRPr="00456499" w:rsidTr="00F1597A">
        <w:trPr>
          <w:trHeight w:val="255"/>
        </w:trPr>
        <w:tc>
          <w:tcPr>
            <w:tcW w:w="1984" w:type="dxa"/>
            <w:shd w:val="clear" w:color="auto" w:fill="auto"/>
            <w:noWrap/>
            <w:vAlign w:val="bottom"/>
            <w:hideMark/>
          </w:tcPr>
          <w:p w:rsidR="00D70444" w:rsidRPr="00456499" w:rsidRDefault="00D70444" w:rsidP="00F1597A">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First Six acres</w:t>
            </w:r>
          </w:p>
        </w:tc>
        <w:tc>
          <w:tcPr>
            <w:tcW w:w="1984" w:type="dxa"/>
            <w:shd w:val="clear" w:color="auto" w:fill="auto"/>
            <w:noWrap/>
            <w:vAlign w:val="bottom"/>
            <w:hideMark/>
          </w:tcPr>
          <w:p w:rsidR="00D70444" w:rsidRPr="00456499" w:rsidRDefault="00D70444" w:rsidP="00F1597A">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D70444" w:rsidRPr="00456499" w:rsidRDefault="00D70444" w:rsidP="00F1597A">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209</w:t>
            </w:r>
          </w:p>
        </w:tc>
        <w:tc>
          <w:tcPr>
            <w:tcW w:w="572" w:type="dxa"/>
            <w:shd w:val="clear" w:color="auto" w:fill="auto"/>
            <w:noWrap/>
            <w:vAlign w:val="bottom"/>
            <w:hideMark/>
          </w:tcPr>
          <w:p w:rsidR="00D70444" w:rsidRPr="00456499" w:rsidRDefault="00D70444" w:rsidP="00F1597A">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D70444" w:rsidRPr="00456499" w:rsidRDefault="00D70444" w:rsidP="00F1597A">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755</w:t>
            </w:r>
          </w:p>
        </w:tc>
        <w:tc>
          <w:tcPr>
            <w:tcW w:w="516" w:type="dxa"/>
            <w:shd w:val="clear" w:color="auto" w:fill="auto"/>
            <w:noWrap/>
            <w:vAlign w:val="bottom"/>
            <w:hideMark/>
          </w:tcPr>
          <w:p w:rsidR="00D70444" w:rsidRPr="00456499" w:rsidRDefault="00D70444" w:rsidP="00F1597A">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920</w:t>
            </w:r>
          </w:p>
        </w:tc>
        <w:tc>
          <w:tcPr>
            <w:tcW w:w="538" w:type="dxa"/>
            <w:shd w:val="clear" w:color="auto" w:fill="auto"/>
            <w:noWrap/>
            <w:vAlign w:val="bottom"/>
            <w:hideMark/>
          </w:tcPr>
          <w:p w:rsidR="00D70444" w:rsidRPr="00456499" w:rsidRDefault="00D70444" w:rsidP="00F1597A">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6</w:t>
            </w:r>
          </w:p>
        </w:tc>
        <w:tc>
          <w:tcPr>
            <w:tcW w:w="472" w:type="dxa"/>
            <w:shd w:val="clear" w:color="auto" w:fill="auto"/>
            <w:noWrap/>
            <w:vAlign w:val="bottom"/>
            <w:hideMark/>
          </w:tcPr>
          <w:p w:rsidR="00D70444" w:rsidRPr="00456499" w:rsidRDefault="00D70444" w:rsidP="00F1597A">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D70444" w:rsidRPr="00456499" w:rsidRDefault="00D70444" w:rsidP="00F1597A">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w:t>
            </w:r>
          </w:p>
        </w:tc>
        <w:tc>
          <w:tcPr>
            <w:tcW w:w="960" w:type="dxa"/>
            <w:shd w:val="clear" w:color="auto" w:fill="auto"/>
            <w:noWrap/>
            <w:vAlign w:val="bottom"/>
            <w:hideMark/>
          </w:tcPr>
          <w:p w:rsidR="00D70444" w:rsidRPr="00456499" w:rsidRDefault="00D70444" w:rsidP="00F1597A">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D70444" w:rsidRPr="001D0F85" w:rsidRDefault="00D70444" w:rsidP="00F1597A">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Barclay, Rev John Charles</w:t>
            </w:r>
          </w:p>
        </w:tc>
        <w:tc>
          <w:tcPr>
            <w:tcW w:w="1984" w:type="dxa"/>
            <w:shd w:val="clear" w:color="auto" w:fill="auto"/>
            <w:noWrap/>
            <w:vAlign w:val="bottom"/>
            <w:hideMark/>
          </w:tcPr>
          <w:p w:rsidR="00D70444" w:rsidRPr="001D0F85" w:rsidRDefault="00D70444" w:rsidP="00F1597A">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Upson, John</w:t>
            </w:r>
          </w:p>
        </w:tc>
        <w:tc>
          <w:tcPr>
            <w:tcW w:w="1417" w:type="dxa"/>
            <w:vAlign w:val="bottom"/>
          </w:tcPr>
          <w:p w:rsidR="00D70444" w:rsidRPr="001D0F85" w:rsidRDefault="00D70444" w:rsidP="00F1597A">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Sappers</w:t>
            </w:r>
          </w:p>
        </w:tc>
        <w:tc>
          <w:tcPr>
            <w:tcW w:w="1417" w:type="dxa"/>
            <w:shd w:val="clear" w:color="auto" w:fill="auto"/>
            <w:noWrap/>
            <w:vAlign w:val="bottom"/>
            <w:hideMark/>
          </w:tcPr>
          <w:p w:rsidR="00D70444" w:rsidRPr="00456499" w:rsidRDefault="00D70444" w:rsidP="00F1597A">
            <w:pPr>
              <w:jc w:val="left"/>
              <w:rPr>
                <w:rFonts w:ascii="Times New Roman" w:eastAsia="Times New Roman" w:hAnsi="Times New Roman" w:cs="Times New Roman"/>
                <w:color w:val="000000"/>
                <w:sz w:val="20"/>
                <w:szCs w:val="20"/>
                <w:lang w:eastAsia="en-GB"/>
              </w:rPr>
            </w:pPr>
          </w:p>
        </w:tc>
      </w:tr>
      <w:tr w:rsidR="00D70444" w:rsidRPr="00456499" w:rsidTr="00F1597A">
        <w:trPr>
          <w:trHeight w:val="255"/>
        </w:trPr>
        <w:tc>
          <w:tcPr>
            <w:tcW w:w="1984" w:type="dxa"/>
            <w:shd w:val="clear" w:color="auto" w:fill="auto"/>
            <w:noWrap/>
            <w:vAlign w:val="bottom"/>
            <w:hideMark/>
          </w:tcPr>
          <w:p w:rsidR="00D70444" w:rsidRPr="00456499" w:rsidRDefault="00D70444" w:rsidP="00F1597A">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Second Six acres</w:t>
            </w:r>
          </w:p>
        </w:tc>
        <w:tc>
          <w:tcPr>
            <w:tcW w:w="1984" w:type="dxa"/>
            <w:shd w:val="clear" w:color="auto" w:fill="auto"/>
            <w:noWrap/>
            <w:vAlign w:val="bottom"/>
            <w:hideMark/>
          </w:tcPr>
          <w:p w:rsidR="00D70444" w:rsidRPr="00456499" w:rsidRDefault="00D70444" w:rsidP="00F1597A">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D70444" w:rsidRPr="00456499" w:rsidRDefault="00D70444" w:rsidP="00F1597A">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210</w:t>
            </w:r>
          </w:p>
        </w:tc>
        <w:tc>
          <w:tcPr>
            <w:tcW w:w="572" w:type="dxa"/>
            <w:shd w:val="clear" w:color="auto" w:fill="auto"/>
            <w:noWrap/>
            <w:vAlign w:val="bottom"/>
            <w:hideMark/>
          </w:tcPr>
          <w:p w:rsidR="00D70444" w:rsidRPr="00456499" w:rsidRDefault="00D70444" w:rsidP="00F1597A">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D70444" w:rsidRPr="00456499" w:rsidRDefault="00D70444" w:rsidP="00F1597A">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757</w:t>
            </w:r>
          </w:p>
        </w:tc>
        <w:tc>
          <w:tcPr>
            <w:tcW w:w="516" w:type="dxa"/>
            <w:shd w:val="clear" w:color="auto" w:fill="auto"/>
            <w:noWrap/>
            <w:vAlign w:val="bottom"/>
            <w:hideMark/>
          </w:tcPr>
          <w:p w:rsidR="00D70444" w:rsidRPr="00456499" w:rsidRDefault="00D70444" w:rsidP="00F1597A">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920</w:t>
            </w:r>
          </w:p>
        </w:tc>
        <w:tc>
          <w:tcPr>
            <w:tcW w:w="538" w:type="dxa"/>
            <w:shd w:val="clear" w:color="auto" w:fill="auto"/>
            <w:noWrap/>
            <w:vAlign w:val="bottom"/>
            <w:hideMark/>
          </w:tcPr>
          <w:p w:rsidR="00D70444" w:rsidRPr="00456499" w:rsidRDefault="00D70444" w:rsidP="00F1597A">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6</w:t>
            </w:r>
          </w:p>
        </w:tc>
        <w:tc>
          <w:tcPr>
            <w:tcW w:w="472" w:type="dxa"/>
            <w:shd w:val="clear" w:color="auto" w:fill="auto"/>
            <w:noWrap/>
            <w:vAlign w:val="bottom"/>
            <w:hideMark/>
          </w:tcPr>
          <w:p w:rsidR="00D70444" w:rsidRPr="00456499" w:rsidRDefault="00D70444" w:rsidP="00F1597A">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D70444" w:rsidRPr="00456499" w:rsidRDefault="00D70444" w:rsidP="00F1597A">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22</w:t>
            </w:r>
          </w:p>
        </w:tc>
        <w:tc>
          <w:tcPr>
            <w:tcW w:w="960" w:type="dxa"/>
            <w:shd w:val="clear" w:color="auto" w:fill="auto"/>
            <w:noWrap/>
            <w:vAlign w:val="bottom"/>
            <w:hideMark/>
          </w:tcPr>
          <w:p w:rsidR="00D70444" w:rsidRPr="00456499" w:rsidRDefault="00D70444" w:rsidP="00F1597A">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mdw</w:t>
            </w:r>
          </w:p>
        </w:tc>
        <w:tc>
          <w:tcPr>
            <w:tcW w:w="1984" w:type="dxa"/>
            <w:shd w:val="clear" w:color="auto" w:fill="auto"/>
            <w:noWrap/>
            <w:vAlign w:val="bottom"/>
            <w:hideMark/>
          </w:tcPr>
          <w:p w:rsidR="00D70444" w:rsidRPr="001D0F85" w:rsidRDefault="00D70444" w:rsidP="00F1597A">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Barclay, Rev John Charles</w:t>
            </w:r>
          </w:p>
        </w:tc>
        <w:tc>
          <w:tcPr>
            <w:tcW w:w="1984" w:type="dxa"/>
            <w:shd w:val="clear" w:color="auto" w:fill="auto"/>
            <w:noWrap/>
            <w:vAlign w:val="bottom"/>
            <w:hideMark/>
          </w:tcPr>
          <w:p w:rsidR="00D70444" w:rsidRPr="001D0F85" w:rsidRDefault="00D70444" w:rsidP="00F1597A">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Upson, John</w:t>
            </w:r>
          </w:p>
        </w:tc>
        <w:tc>
          <w:tcPr>
            <w:tcW w:w="1417" w:type="dxa"/>
            <w:vAlign w:val="bottom"/>
          </w:tcPr>
          <w:p w:rsidR="00D70444" w:rsidRPr="001D0F85" w:rsidRDefault="00D70444" w:rsidP="00F1597A">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Sappers</w:t>
            </w:r>
          </w:p>
        </w:tc>
        <w:tc>
          <w:tcPr>
            <w:tcW w:w="1417" w:type="dxa"/>
            <w:shd w:val="clear" w:color="auto" w:fill="auto"/>
            <w:noWrap/>
            <w:vAlign w:val="bottom"/>
            <w:hideMark/>
          </w:tcPr>
          <w:p w:rsidR="00D70444" w:rsidRPr="00456499" w:rsidRDefault="00D70444" w:rsidP="00F1597A">
            <w:pPr>
              <w:jc w:val="left"/>
              <w:rPr>
                <w:rFonts w:ascii="Times New Roman" w:eastAsia="Times New Roman" w:hAnsi="Times New Roman" w:cs="Times New Roman"/>
                <w:color w:val="000000"/>
                <w:sz w:val="20"/>
                <w:szCs w:val="20"/>
                <w:lang w:eastAsia="en-GB"/>
              </w:rPr>
            </w:pPr>
          </w:p>
        </w:tc>
      </w:tr>
      <w:tr w:rsidR="00D70444" w:rsidRPr="00456499" w:rsidTr="00F1597A">
        <w:trPr>
          <w:trHeight w:val="255"/>
        </w:trPr>
        <w:tc>
          <w:tcPr>
            <w:tcW w:w="1984" w:type="dxa"/>
            <w:shd w:val="clear" w:color="auto" w:fill="auto"/>
            <w:noWrap/>
            <w:vAlign w:val="bottom"/>
            <w:hideMark/>
          </w:tcPr>
          <w:p w:rsidR="00D70444" w:rsidRPr="00456499" w:rsidRDefault="00D70444" w:rsidP="00F1597A">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D70444" w:rsidRPr="00456499" w:rsidRDefault="00D70444" w:rsidP="00F1597A">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D70444" w:rsidRPr="00456499" w:rsidRDefault="00D70444" w:rsidP="00F1597A">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211</w:t>
            </w:r>
          </w:p>
        </w:tc>
        <w:tc>
          <w:tcPr>
            <w:tcW w:w="572" w:type="dxa"/>
            <w:shd w:val="clear" w:color="auto" w:fill="auto"/>
            <w:noWrap/>
            <w:vAlign w:val="bottom"/>
            <w:hideMark/>
          </w:tcPr>
          <w:p w:rsidR="00D70444" w:rsidRPr="00456499" w:rsidRDefault="00D70444" w:rsidP="00F1597A">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D70444" w:rsidRPr="00456499" w:rsidRDefault="00D70444" w:rsidP="00F1597A">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D70444" w:rsidRPr="00456499" w:rsidRDefault="00D70444" w:rsidP="00F1597A">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D70444" w:rsidRPr="00456499" w:rsidRDefault="00D70444" w:rsidP="00F1597A">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12</w:t>
            </w:r>
          </w:p>
        </w:tc>
        <w:tc>
          <w:tcPr>
            <w:tcW w:w="472" w:type="dxa"/>
            <w:shd w:val="clear" w:color="auto" w:fill="auto"/>
            <w:noWrap/>
            <w:vAlign w:val="bottom"/>
            <w:hideMark/>
          </w:tcPr>
          <w:p w:rsidR="00D70444" w:rsidRPr="00456499" w:rsidRDefault="00D70444" w:rsidP="00F1597A">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D70444" w:rsidRPr="00456499" w:rsidRDefault="00D70444" w:rsidP="00F1597A">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38</w:t>
            </w:r>
          </w:p>
        </w:tc>
        <w:tc>
          <w:tcPr>
            <w:tcW w:w="960" w:type="dxa"/>
            <w:shd w:val="clear" w:color="auto" w:fill="auto"/>
            <w:noWrap/>
            <w:vAlign w:val="bottom"/>
            <w:hideMark/>
          </w:tcPr>
          <w:p w:rsidR="00D70444" w:rsidRPr="00456499" w:rsidRDefault="00D70444" w:rsidP="00F1597A">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w:t>
            </w:r>
          </w:p>
        </w:tc>
        <w:tc>
          <w:tcPr>
            <w:tcW w:w="1984" w:type="dxa"/>
            <w:shd w:val="clear" w:color="auto" w:fill="auto"/>
            <w:noWrap/>
            <w:vAlign w:val="bottom"/>
            <w:hideMark/>
          </w:tcPr>
          <w:p w:rsidR="00D70444" w:rsidRPr="001D0F85" w:rsidRDefault="00D70444" w:rsidP="00F1597A">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Barclay, Rev John Charles</w:t>
            </w:r>
          </w:p>
        </w:tc>
        <w:tc>
          <w:tcPr>
            <w:tcW w:w="1984" w:type="dxa"/>
            <w:shd w:val="clear" w:color="auto" w:fill="auto"/>
            <w:noWrap/>
            <w:vAlign w:val="bottom"/>
            <w:hideMark/>
          </w:tcPr>
          <w:p w:rsidR="00D70444" w:rsidRPr="001D0F85" w:rsidRDefault="00D70444" w:rsidP="00F1597A">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Upson, John</w:t>
            </w:r>
          </w:p>
        </w:tc>
        <w:tc>
          <w:tcPr>
            <w:tcW w:w="1417" w:type="dxa"/>
            <w:vAlign w:val="bottom"/>
          </w:tcPr>
          <w:p w:rsidR="00D70444" w:rsidRPr="001D0F85" w:rsidRDefault="00D70444" w:rsidP="00F1597A">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Sappers</w:t>
            </w:r>
          </w:p>
        </w:tc>
        <w:tc>
          <w:tcPr>
            <w:tcW w:w="1417" w:type="dxa"/>
            <w:shd w:val="clear" w:color="auto" w:fill="auto"/>
            <w:noWrap/>
            <w:vAlign w:val="bottom"/>
            <w:hideMark/>
          </w:tcPr>
          <w:p w:rsidR="00D70444" w:rsidRPr="00456499" w:rsidRDefault="00D70444" w:rsidP="00F1597A">
            <w:pPr>
              <w:jc w:val="left"/>
              <w:rPr>
                <w:rFonts w:ascii="Times New Roman" w:eastAsia="Times New Roman" w:hAnsi="Times New Roman" w:cs="Times New Roman"/>
                <w:color w:val="000000"/>
                <w:sz w:val="20"/>
                <w:szCs w:val="20"/>
                <w:lang w:eastAsia="en-GB"/>
              </w:rPr>
            </w:pPr>
          </w:p>
        </w:tc>
      </w:tr>
      <w:tr w:rsidR="00D70444" w:rsidRPr="00456499" w:rsidTr="00F1597A">
        <w:trPr>
          <w:trHeight w:val="255"/>
        </w:trPr>
        <w:tc>
          <w:tcPr>
            <w:tcW w:w="1984" w:type="dxa"/>
            <w:shd w:val="clear" w:color="auto" w:fill="auto"/>
            <w:noWrap/>
            <w:vAlign w:val="bottom"/>
            <w:hideMark/>
          </w:tcPr>
          <w:p w:rsidR="00D70444" w:rsidRPr="00456499" w:rsidRDefault="00D70444" w:rsidP="00F1597A">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Twelve acres</w:t>
            </w:r>
          </w:p>
        </w:tc>
        <w:tc>
          <w:tcPr>
            <w:tcW w:w="1984" w:type="dxa"/>
            <w:shd w:val="clear" w:color="auto" w:fill="auto"/>
            <w:noWrap/>
            <w:vAlign w:val="bottom"/>
            <w:hideMark/>
          </w:tcPr>
          <w:p w:rsidR="00D70444" w:rsidRPr="00456499" w:rsidRDefault="00D70444" w:rsidP="00F1597A">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D70444" w:rsidRPr="00456499" w:rsidRDefault="00D70444" w:rsidP="00F1597A">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212</w:t>
            </w:r>
          </w:p>
        </w:tc>
        <w:tc>
          <w:tcPr>
            <w:tcW w:w="572" w:type="dxa"/>
            <w:shd w:val="clear" w:color="auto" w:fill="auto"/>
            <w:noWrap/>
            <w:vAlign w:val="bottom"/>
            <w:hideMark/>
          </w:tcPr>
          <w:p w:rsidR="00D70444" w:rsidRPr="00456499" w:rsidRDefault="00D70444" w:rsidP="00F1597A">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D70444" w:rsidRPr="00456499" w:rsidRDefault="00D70444" w:rsidP="00F1597A">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D70444" w:rsidRPr="00456499" w:rsidRDefault="00D70444" w:rsidP="00F1597A">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D70444" w:rsidRPr="00456499" w:rsidRDefault="00D70444" w:rsidP="00F1597A">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14</w:t>
            </w:r>
          </w:p>
        </w:tc>
        <w:tc>
          <w:tcPr>
            <w:tcW w:w="472" w:type="dxa"/>
            <w:shd w:val="clear" w:color="auto" w:fill="auto"/>
            <w:noWrap/>
            <w:vAlign w:val="bottom"/>
            <w:hideMark/>
          </w:tcPr>
          <w:p w:rsidR="00D70444" w:rsidRPr="00456499" w:rsidRDefault="00D70444" w:rsidP="00F1597A">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D70444" w:rsidRPr="00456499" w:rsidRDefault="00D70444" w:rsidP="00F1597A">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25</w:t>
            </w:r>
          </w:p>
        </w:tc>
        <w:tc>
          <w:tcPr>
            <w:tcW w:w="960" w:type="dxa"/>
            <w:shd w:val="clear" w:color="auto" w:fill="auto"/>
            <w:noWrap/>
            <w:vAlign w:val="bottom"/>
            <w:hideMark/>
          </w:tcPr>
          <w:p w:rsidR="00D70444" w:rsidRPr="00456499" w:rsidRDefault="00D70444" w:rsidP="00F1597A">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D70444" w:rsidRPr="001D0F85" w:rsidRDefault="00D70444" w:rsidP="00F1597A">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Barclay, Rev John Charles</w:t>
            </w:r>
          </w:p>
        </w:tc>
        <w:tc>
          <w:tcPr>
            <w:tcW w:w="1984" w:type="dxa"/>
            <w:shd w:val="clear" w:color="auto" w:fill="auto"/>
            <w:noWrap/>
            <w:vAlign w:val="bottom"/>
            <w:hideMark/>
          </w:tcPr>
          <w:p w:rsidR="00D70444" w:rsidRPr="001D0F85" w:rsidRDefault="00D70444" w:rsidP="00F1597A">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Upson, John</w:t>
            </w:r>
          </w:p>
        </w:tc>
        <w:tc>
          <w:tcPr>
            <w:tcW w:w="1417" w:type="dxa"/>
            <w:vAlign w:val="bottom"/>
          </w:tcPr>
          <w:p w:rsidR="00D70444" w:rsidRPr="001D0F85" w:rsidRDefault="00D70444" w:rsidP="00F1597A">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Sappers</w:t>
            </w:r>
          </w:p>
        </w:tc>
        <w:tc>
          <w:tcPr>
            <w:tcW w:w="1417" w:type="dxa"/>
            <w:shd w:val="clear" w:color="auto" w:fill="auto"/>
            <w:noWrap/>
            <w:vAlign w:val="bottom"/>
            <w:hideMark/>
          </w:tcPr>
          <w:p w:rsidR="00D70444" w:rsidRPr="00456499" w:rsidRDefault="00D70444" w:rsidP="00F1597A">
            <w:pPr>
              <w:jc w:val="left"/>
              <w:rPr>
                <w:rFonts w:ascii="Times New Roman" w:eastAsia="Times New Roman" w:hAnsi="Times New Roman" w:cs="Times New Roman"/>
                <w:color w:val="000000"/>
                <w:sz w:val="20"/>
                <w:szCs w:val="20"/>
                <w:lang w:eastAsia="en-GB"/>
              </w:rPr>
            </w:pPr>
          </w:p>
        </w:tc>
      </w:tr>
      <w:tr w:rsidR="00D70444" w:rsidRPr="00456499" w:rsidTr="00F1597A">
        <w:trPr>
          <w:trHeight w:val="255"/>
        </w:trPr>
        <w:tc>
          <w:tcPr>
            <w:tcW w:w="1984" w:type="dxa"/>
            <w:shd w:val="clear" w:color="auto" w:fill="auto"/>
            <w:noWrap/>
            <w:vAlign w:val="bottom"/>
            <w:hideMark/>
          </w:tcPr>
          <w:p w:rsidR="00D70444" w:rsidRPr="00456499" w:rsidRDefault="00D70444" w:rsidP="00F1597A">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Sappers Homestead</w:t>
            </w:r>
          </w:p>
        </w:tc>
        <w:tc>
          <w:tcPr>
            <w:tcW w:w="1984" w:type="dxa"/>
            <w:shd w:val="clear" w:color="auto" w:fill="auto"/>
            <w:noWrap/>
            <w:vAlign w:val="bottom"/>
            <w:hideMark/>
          </w:tcPr>
          <w:p w:rsidR="00D70444" w:rsidRPr="00EB3E9D" w:rsidRDefault="00D70444" w:rsidP="00F1597A">
            <w:pPr>
              <w:jc w:val="left"/>
              <w:rPr>
                <w:rFonts w:ascii="Times New Roman" w:eastAsia="Times New Roman" w:hAnsi="Times New Roman" w:cs="Times New Roman"/>
                <w:color w:val="000000"/>
                <w:sz w:val="18"/>
                <w:szCs w:val="18"/>
                <w:lang w:eastAsia="en-GB"/>
              </w:rPr>
            </w:pPr>
            <w:r w:rsidRPr="00EB3E9D">
              <w:rPr>
                <w:rFonts w:ascii="Times New Roman" w:eastAsia="Times New Roman" w:hAnsi="Times New Roman" w:cs="Times New Roman"/>
                <w:color w:val="000000"/>
                <w:sz w:val="18"/>
                <w:szCs w:val="18"/>
                <w:lang w:eastAsia="en-GB"/>
              </w:rPr>
              <w:t>Sopperes wode, -lond,1311,AddCh; Soppers, 1777,C</w:t>
            </w:r>
          </w:p>
        </w:tc>
        <w:tc>
          <w:tcPr>
            <w:tcW w:w="605" w:type="dxa"/>
            <w:shd w:val="clear" w:color="auto" w:fill="auto"/>
            <w:noWrap/>
            <w:vAlign w:val="bottom"/>
            <w:hideMark/>
          </w:tcPr>
          <w:p w:rsidR="00D70444" w:rsidRPr="00456499" w:rsidRDefault="00D70444" w:rsidP="00F1597A">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215</w:t>
            </w:r>
          </w:p>
        </w:tc>
        <w:tc>
          <w:tcPr>
            <w:tcW w:w="572" w:type="dxa"/>
            <w:shd w:val="clear" w:color="auto" w:fill="auto"/>
            <w:noWrap/>
            <w:vAlign w:val="bottom"/>
            <w:hideMark/>
          </w:tcPr>
          <w:p w:rsidR="00D70444" w:rsidRPr="00456499" w:rsidRDefault="00D70444" w:rsidP="00F1597A">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D70444" w:rsidRPr="00456499" w:rsidRDefault="00D70444" w:rsidP="00F1597A">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757</w:t>
            </w:r>
          </w:p>
        </w:tc>
        <w:tc>
          <w:tcPr>
            <w:tcW w:w="516" w:type="dxa"/>
            <w:shd w:val="clear" w:color="auto" w:fill="auto"/>
            <w:noWrap/>
            <w:vAlign w:val="bottom"/>
            <w:hideMark/>
          </w:tcPr>
          <w:p w:rsidR="00D70444" w:rsidRPr="00456499" w:rsidRDefault="00D70444" w:rsidP="00F1597A">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918</w:t>
            </w:r>
          </w:p>
        </w:tc>
        <w:tc>
          <w:tcPr>
            <w:tcW w:w="538" w:type="dxa"/>
            <w:shd w:val="clear" w:color="auto" w:fill="auto"/>
            <w:noWrap/>
            <w:vAlign w:val="bottom"/>
            <w:hideMark/>
          </w:tcPr>
          <w:p w:rsidR="00D70444" w:rsidRPr="00456499" w:rsidRDefault="00D70444" w:rsidP="00F1597A">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472" w:type="dxa"/>
            <w:shd w:val="clear" w:color="auto" w:fill="auto"/>
            <w:noWrap/>
            <w:vAlign w:val="bottom"/>
            <w:hideMark/>
          </w:tcPr>
          <w:p w:rsidR="00D70444" w:rsidRPr="00456499" w:rsidRDefault="00D70444" w:rsidP="00F1597A">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D70444" w:rsidRPr="00456499" w:rsidRDefault="00D70444" w:rsidP="00F1597A">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11</w:t>
            </w:r>
          </w:p>
        </w:tc>
        <w:tc>
          <w:tcPr>
            <w:tcW w:w="960" w:type="dxa"/>
            <w:shd w:val="clear" w:color="auto" w:fill="auto"/>
            <w:noWrap/>
            <w:vAlign w:val="bottom"/>
            <w:hideMark/>
          </w:tcPr>
          <w:p w:rsidR="00D70444" w:rsidRPr="00456499" w:rsidRDefault="00D70444" w:rsidP="00F1597A">
            <w:pPr>
              <w:jc w:val="right"/>
              <w:rPr>
                <w:rFonts w:ascii="Times New Roman" w:eastAsia="Times New Roman" w:hAnsi="Times New Roman" w:cs="Times New Roman"/>
                <w:color w:val="000000"/>
                <w:sz w:val="20"/>
                <w:szCs w:val="20"/>
                <w:lang w:eastAsia="en-GB"/>
              </w:rPr>
            </w:pPr>
          </w:p>
        </w:tc>
        <w:tc>
          <w:tcPr>
            <w:tcW w:w="1984" w:type="dxa"/>
            <w:shd w:val="clear" w:color="auto" w:fill="auto"/>
            <w:noWrap/>
            <w:vAlign w:val="bottom"/>
            <w:hideMark/>
          </w:tcPr>
          <w:p w:rsidR="00D70444" w:rsidRPr="001D0F85" w:rsidRDefault="00D70444" w:rsidP="00F1597A">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Barclay, Rev John Charles</w:t>
            </w:r>
          </w:p>
        </w:tc>
        <w:tc>
          <w:tcPr>
            <w:tcW w:w="1984" w:type="dxa"/>
            <w:shd w:val="clear" w:color="auto" w:fill="auto"/>
            <w:noWrap/>
            <w:vAlign w:val="bottom"/>
            <w:hideMark/>
          </w:tcPr>
          <w:p w:rsidR="00D70444" w:rsidRPr="001D0F85" w:rsidRDefault="00D70444" w:rsidP="00F1597A">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Upson, John</w:t>
            </w:r>
          </w:p>
        </w:tc>
        <w:tc>
          <w:tcPr>
            <w:tcW w:w="1417" w:type="dxa"/>
            <w:vAlign w:val="bottom"/>
          </w:tcPr>
          <w:p w:rsidR="00D70444" w:rsidRPr="001D0F85" w:rsidRDefault="00D70444" w:rsidP="00F1597A">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Sappers</w:t>
            </w:r>
          </w:p>
        </w:tc>
        <w:tc>
          <w:tcPr>
            <w:tcW w:w="1417" w:type="dxa"/>
            <w:shd w:val="clear" w:color="auto" w:fill="auto"/>
            <w:noWrap/>
            <w:vAlign w:val="bottom"/>
            <w:hideMark/>
          </w:tcPr>
          <w:p w:rsidR="00D70444" w:rsidRPr="00EB3E9D" w:rsidRDefault="00D70444" w:rsidP="00F1597A">
            <w:pPr>
              <w:jc w:val="left"/>
              <w:rPr>
                <w:rFonts w:ascii="Times New Roman" w:eastAsia="Times New Roman" w:hAnsi="Times New Roman" w:cs="Times New Roman"/>
                <w:color w:val="000000"/>
                <w:sz w:val="18"/>
                <w:szCs w:val="18"/>
                <w:lang w:eastAsia="en-GB"/>
              </w:rPr>
            </w:pPr>
            <w:r w:rsidRPr="00EB3E9D">
              <w:rPr>
                <w:rFonts w:ascii="Times New Roman" w:eastAsia="Times New Roman" w:hAnsi="Times New Roman" w:cs="Times New Roman"/>
                <w:color w:val="000000"/>
                <w:sz w:val="18"/>
                <w:szCs w:val="18"/>
                <w:lang w:eastAsia="en-GB"/>
              </w:rPr>
              <w:t>John le Soppere, 1240,FeetFine</w:t>
            </w:r>
          </w:p>
        </w:tc>
      </w:tr>
      <w:tr w:rsidR="00D70444" w:rsidRPr="00456499" w:rsidTr="00F1597A">
        <w:trPr>
          <w:trHeight w:val="255"/>
        </w:trPr>
        <w:tc>
          <w:tcPr>
            <w:tcW w:w="1984" w:type="dxa"/>
            <w:shd w:val="clear" w:color="auto" w:fill="auto"/>
            <w:noWrap/>
            <w:vAlign w:val="bottom"/>
            <w:hideMark/>
          </w:tcPr>
          <w:p w:rsidR="00D70444" w:rsidRPr="00456499" w:rsidRDefault="00D70444" w:rsidP="00F1597A">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Road field</w:t>
            </w:r>
          </w:p>
        </w:tc>
        <w:tc>
          <w:tcPr>
            <w:tcW w:w="1984" w:type="dxa"/>
            <w:shd w:val="clear" w:color="auto" w:fill="auto"/>
            <w:noWrap/>
            <w:vAlign w:val="bottom"/>
            <w:hideMark/>
          </w:tcPr>
          <w:p w:rsidR="00D70444" w:rsidRPr="00456499" w:rsidRDefault="00D70444" w:rsidP="00F1597A">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D70444" w:rsidRPr="00456499" w:rsidRDefault="00D70444" w:rsidP="00F1597A">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217</w:t>
            </w:r>
          </w:p>
        </w:tc>
        <w:tc>
          <w:tcPr>
            <w:tcW w:w="572" w:type="dxa"/>
            <w:shd w:val="clear" w:color="auto" w:fill="auto"/>
            <w:noWrap/>
            <w:vAlign w:val="bottom"/>
            <w:hideMark/>
          </w:tcPr>
          <w:p w:rsidR="00D70444" w:rsidRPr="00456499" w:rsidRDefault="00D70444" w:rsidP="00F1597A">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D70444" w:rsidRPr="00456499" w:rsidRDefault="00D70444" w:rsidP="00F1597A">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753</w:t>
            </w:r>
          </w:p>
        </w:tc>
        <w:tc>
          <w:tcPr>
            <w:tcW w:w="516" w:type="dxa"/>
            <w:shd w:val="clear" w:color="auto" w:fill="auto"/>
            <w:noWrap/>
            <w:vAlign w:val="bottom"/>
            <w:hideMark/>
          </w:tcPr>
          <w:p w:rsidR="00D70444" w:rsidRPr="00456499" w:rsidRDefault="00D70444" w:rsidP="00F1597A">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916</w:t>
            </w:r>
          </w:p>
        </w:tc>
        <w:tc>
          <w:tcPr>
            <w:tcW w:w="538" w:type="dxa"/>
            <w:shd w:val="clear" w:color="auto" w:fill="auto"/>
            <w:noWrap/>
            <w:vAlign w:val="bottom"/>
            <w:hideMark/>
          </w:tcPr>
          <w:p w:rsidR="00D70444" w:rsidRPr="00456499" w:rsidRDefault="00D70444" w:rsidP="00F1597A">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472" w:type="dxa"/>
            <w:shd w:val="clear" w:color="auto" w:fill="auto"/>
            <w:noWrap/>
            <w:vAlign w:val="bottom"/>
            <w:hideMark/>
          </w:tcPr>
          <w:p w:rsidR="00D70444" w:rsidRPr="00456499" w:rsidRDefault="00D70444" w:rsidP="00F1597A">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D70444" w:rsidRPr="00456499" w:rsidRDefault="00D70444" w:rsidP="00F1597A">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30</w:t>
            </w:r>
          </w:p>
        </w:tc>
        <w:tc>
          <w:tcPr>
            <w:tcW w:w="960" w:type="dxa"/>
            <w:shd w:val="clear" w:color="auto" w:fill="auto"/>
            <w:noWrap/>
            <w:vAlign w:val="bottom"/>
            <w:hideMark/>
          </w:tcPr>
          <w:p w:rsidR="00D70444" w:rsidRPr="00456499" w:rsidRDefault="00D70444" w:rsidP="00F1597A">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D70444" w:rsidRPr="001D0F85" w:rsidRDefault="00D70444" w:rsidP="00F1597A">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Barclay, Rev John Charles</w:t>
            </w:r>
          </w:p>
        </w:tc>
        <w:tc>
          <w:tcPr>
            <w:tcW w:w="1984" w:type="dxa"/>
            <w:shd w:val="clear" w:color="auto" w:fill="auto"/>
            <w:noWrap/>
            <w:vAlign w:val="bottom"/>
            <w:hideMark/>
          </w:tcPr>
          <w:p w:rsidR="00D70444" w:rsidRPr="001D0F85" w:rsidRDefault="00D70444" w:rsidP="00F1597A">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Upson, John</w:t>
            </w:r>
          </w:p>
        </w:tc>
        <w:tc>
          <w:tcPr>
            <w:tcW w:w="1417" w:type="dxa"/>
            <w:vAlign w:val="bottom"/>
          </w:tcPr>
          <w:p w:rsidR="00D70444" w:rsidRPr="001D0F85" w:rsidRDefault="00D70444" w:rsidP="00F1597A">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Sappers</w:t>
            </w:r>
          </w:p>
        </w:tc>
        <w:tc>
          <w:tcPr>
            <w:tcW w:w="1417" w:type="dxa"/>
            <w:shd w:val="clear" w:color="auto" w:fill="auto"/>
            <w:noWrap/>
            <w:vAlign w:val="bottom"/>
            <w:hideMark/>
          </w:tcPr>
          <w:p w:rsidR="00D70444" w:rsidRPr="00456499" w:rsidRDefault="00D70444" w:rsidP="00F1597A">
            <w:pPr>
              <w:jc w:val="left"/>
              <w:rPr>
                <w:rFonts w:ascii="Times New Roman" w:eastAsia="Times New Roman" w:hAnsi="Times New Roman" w:cs="Times New Roman"/>
                <w:color w:val="000000"/>
                <w:sz w:val="20"/>
                <w:szCs w:val="20"/>
                <w:lang w:eastAsia="en-GB"/>
              </w:rPr>
            </w:pPr>
          </w:p>
        </w:tc>
      </w:tr>
      <w:tr w:rsidR="00D70444" w:rsidRPr="00456499" w:rsidTr="00F1597A">
        <w:trPr>
          <w:trHeight w:val="255"/>
        </w:trPr>
        <w:tc>
          <w:tcPr>
            <w:tcW w:w="1984" w:type="dxa"/>
            <w:shd w:val="clear" w:color="auto" w:fill="auto"/>
            <w:noWrap/>
            <w:vAlign w:val="bottom"/>
            <w:hideMark/>
          </w:tcPr>
          <w:p w:rsidR="00D70444" w:rsidRPr="00456499" w:rsidRDefault="00D70444" w:rsidP="00F1597A">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Two acres</w:t>
            </w:r>
          </w:p>
        </w:tc>
        <w:tc>
          <w:tcPr>
            <w:tcW w:w="1984" w:type="dxa"/>
            <w:shd w:val="clear" w:color="auto" w:fill="auto"/>
            <w:noWrap/>
            <w:vAlign w:val="bottom"/>
            <w:hideMark/>
          </w:tcPr>
          <w:p w:rsidR="00D70444" w:rsidRPr="00456499" w:rsidRDefault="00D70444" w:rsidP="00F1597A">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D70444" w:rsidRPr="00456499" w:rsidRDefault="00D70444" w:rsidP="00F1597A">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222</w:t>
            </w:r>
          </w:p>
        </w:tc>
        <w:tc>
          <w:tcPr>
            <w:tcW w:w="572" w:type="dxa"/>
            <w:shd w:val="clear" w:color="auto" w:fill="auto"/>
            <w:noWrap/>
            <w:vAlign w:val="bottom"/>
            <w:hideMark/>
          </w:tcPr>
          <w:p w:rsidR="00D70444" w:rsidRPr="00456499" w:rsidRDefault="00D70444" w:rsidP="00F1597A">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D70444" w:rsidRPr="00456499" w:rsidRDefault="00D70444" w:rsidP="00F1597A">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758</w:t>
            </w:r>
          </w:p>
        </w:tc>
        <w:tc>
          <w:tcPr>
            <w:tcW w:w="516" w:type="dxa"/>
            <w:shd w:val="clear" w:color="auto" w:fill="auto"/>
            <w:noWrap/>
            <w:vAlign w:val="bottom"/>
            <w:hideMark/>
          </w:tcPr>
          <w:p w:rsidR="00D70444" w:rsidRPr="00456499" w:rsidRDefault="00D70444" w:rsidP="00F1597A">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914</w:t>
            </w:r>
          </w:p>
        </w:tc>
        <w:tc>
          <w:tcPr>
            <w:tcW w:w="538" w:type="dxa"/>
            <w:shd w:val="clear" w:color="auto" w:fill="auto"/>
            <w:noWrap/>
            <w:vAlign w:val="bottom"/>
            <w:hideMark/>
          </w:tcPr>
          <w:p w:rsidR="00D70444" w:rsidRPr="00456499" w:rsidRDefault="00D70444" w:rsidP="00F1597A">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472" w:type="dxa"/>
            <w:shd w:val="clear" w:color="auto" w:fill="auto"/>
            <w:noWrap/>
            <w:vAlign w:val="bottom"/>
            <w:hideMark/>
          </w:tcPr>
          <w:p w:rsidR="00D70444" w:rsidRPr="00456499" w:rsidRDefault="00D70444" w:rsidP="00F1597A">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D70444" w:rsidRPr="00456499" w:rsidRDefault="00D70444" w:rsidP="00F1597A">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10</w:t>
            </w:r>
          </w:p>
        </w:tc>
        <w:tc>
          <w:tcPr>
            <w:tcW w:w="960" w:type="dxa"/>
            <w:shd w:val="clear" w:color="auto" w:fill="auto"/>
            <w:noWrap/>
            <w:vAlign w:val="bottom"/>
            <w:hideMark/>
          </w:tcPr>
          <w:p w:rsidR="00D70444" w:rsidRPr="00456499" w:rsidRDefault="00D70444" w:rsidP="00F1597A">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D70444" w:rsidRPr="001D0F85" w:rsidRDefault="00D70444" w:rsidP="00F1597A">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Barclay, Rev John Charles</w:t>
            </w:r>
          </w:p>
        </w:tc>
        <w:tc>
          <w:tcPr>
            <w:tcW w:w="1984" w:type="dxa"/>
            <w:shd w:val="clear" w:color="auto" w:fill="auto"/>
            <w:noWrap/>
            <w:vAlign w:val="bottom"/>
            <w:hideMark/>
          </w:tcPr>
          <w:p w:rsidR="00D70444" w:rsidRPr="001D0F85" w:rsidRDefault="00D70444" w:rsidP="00F1597A">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Upson, John</w:t>
            </w:r>
          </w:p>
        </w:tc>
        <w:tc>
          <w:tcPr>
            <w:tcW w:w="1417" w:type="dxa"/>
            <w:vAlign w:val="bottom"/>
          </w:tcPr>
          <w:p w:rsidR="00D70444" w:rsidRPr="001D0F85" w:rsidRDefault="00D70444" w:rsidP="00F1597A">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Sappers</w:t>
            </w:r>
          </w:p>
        </w:tc>
        <w:tc>
          <w:tcPr>
            <w:tcW w:w="1417" w:type="dxa"/>
            <w:shd w:val="clear" w:color="auto" w:fill="auto"/>
            <w:noWrap/>
            <w:vAlign w:val="bottom"/>
            <w:hideMark/>
          </w:tcPr>
          <w:p w:rsidR="00D70444" w:rsidRPr="00456499" w:rsidRDefault="00D70444" w:rsidP="00F1597A">
            <w:pPr>
              <w:jc w:val="left"/>
              <w:rPr>
                <w:rFonts w:ascii="Times New Roman" w:eastAsia="Times New Roman" w:hAnsi="Times New Roman" w:cs="Times New Roman"/>
                <w:color w:val="000000"/>
                <w:sz w:val="20"/>
                <w:szCs w:val="20"/>
                <w:lang w:eastAsia="en-GB"/>
              </w:rPr>
            </w:pPr>
          </w:p>
        </w:tc>
      </w:tr>
      <w:tr w:rsidR="00D70444" w:rsidRPr="00456499" w:rsidTr="00F1597A">
        <w:trPr>
          <w:trHeight w:val="255"/>
        </w:trPr>
        <w:tc>
          <w:tcPr>
            <w:tcW w:w="1984" w:type="dxa"/>
            <w:shd w:val="clear" w:color="auto" w:fill="auto"/>
            <w:noWrap/>
            <w:vAlign w:val="bottom"/>
            <w:hideMark/>
          </w:tcPr>
          <w:p w:rsidR="00D70444" w:rsidRPr="00456499" w:rsidRDefault="00D70444" w:rsidP="00F1597A">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Cottage, gdns</w:t>
            </w:r>
          </w:p>
        </w:tc>
        <w:tc>
          <w:tcPr>
            <w:tcW w:w="1984" w:type="dxa"/>
            <w:shd w:val="clear" w:color="auto" w:fill="auto"/>
            <w:noWrap/>
            <w:vAlign w:val="bottom"/>
            <w:hideMark/>
          </w:tcPr>
          <w:p w:rsidR="00D70444" w:rsidRPr="00456499" w:rsidRDefault="00D70444" w:rsidP="00F1597A">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D70444" w:rsidRPr="00456499" w:rsidRDefault="00D70444" w:rsidP="00F1597A">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168</w:t>
            </w:r>
          </w:p>
        </w:tc>
        <w:tc>
          <w:tcPr>
            <w:tcW w:w="572" w:type="dxa"/>
            <w:shd w:val="clear" w:color="auto" w:fill="auto"/>
            <w:noWrap/>
            <w:vAlign w:val="bottom"/>
            <w:hideMark/>
          </w:tcPr>
          <w:p w:rsidR="00D70444" w:rsidRPr="00456499" w:rsidRDefault="00D70444" w:rsidP="00F1597A">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D70444" w:rsidRPr="00456499" w:rsidRDefault="00D70444" w:rsidP="00F1597A">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745</w:t>
            </w:r>
          </w:p>
        </w:tc>
        <w:tc>
          <w:tcPr>
            <w:tcW w:w="516" w:type="dxa"/>
            <w:shd w:val="clear" w:color="auto" w:fill="auto"/>
            <w:noWrap/>
            <w:vAlign w:val="bottom"/>
            <w:hideMark/>
          </w:tcPr>
          <w:p w:rsidR="00D70444" w:rsidRPr="00456499" w:rsidRDefault="00D70444" w:rsidP="00F1597A">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934</w:t>
            </w:r>
          </w:p>
        </w:tc>
        <w:tc>
          <w:tcPr>
            <w:tcW w:w="538" w:type="dxa"/>
            <w:shd w:val="clear" w:color="auto" w:fill="auto"/>
            <w:noWrap/>
            <w:vAlign w:val="bottom"/>
            <w:hideMark/>
          </w:tcPr>
          <w:p w:rsidR="00D70444" w:rsidRPr="00456499" w:rsidRDefault="00D70444" w:rsidP="00F1597A">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472" w:type="dxa"/>
            <w:shd w:val="clear" w:color="auto" w:fill="auto"/>
            <w:noWrap/>
            <w:vAlign w:val="bottom"/>
            <w:hideMark/>
          </w:tcPr>
          <w:p w:rsidR="00D70444" w:rsidRPr="00456499" w:rsidRDefault="00D70444" w:rsidP="00F1597A">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D70444" w:rsidRPr="00456499" w:rsidRDefault="00D70444" w:rsidP="00F1597A">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960" w:type="dxa"/>
            <w:shd w:val="clear" w:color="auto" w:fill="auto"/>
            <w:noWrap/>
            <w:vAlign w:val="bottom"/>
            <w:hideMark/>
          </w:tcPr>
          <w:p w:rsidR="00D70444" w:rsidRPr="00456499" w:rsidRDefault="00D70444" w:rsidP="00F1597A">
            <w:pPr>
              <w:jc w:val="right"/>
              <w:rPr>
                <w:rFonts w:ascii="Times New Roman" w:eastAsia="Times New Roman" w:hAnsi="Times New Roman" w:cs="Times New Roman"/>
                <w:color w:val="000000"/>
                <w:sz w:val="20"/>
                <w:szCs w:val="20"/>
                <w:lang w:eastAsia="en-GB"/>
              </w:rPr>
            </w:pPr>
          </w:p>
        </w:tc>
        <w:tc>
          <w:tcPr>
            <w:tcW w:w="1984" w:type="dxa"/>
            <w:shd w:val="clear" w:color="auto" w:fill="auto"/>
            <w:noWrap/>
            <w:vAlign w:val="bottom"/>
            <w:hideMark/>
          </w:tcPr>
          <w:p w:rsidR="00D70444" w:rsidRPr="001D0F85" w:rsidRDefault="00D70444" w:rsidP="00F1597A">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Barrell, John</w:t>
            </w:r>
          </w:p>
        </w:tc>
        <w:tc>
          <w:tcPr>
            <w:tcW w:w="1984" w:type="dxa"/>
            <w:shd w:val="clear" w:color="auto" w:fill="auto"/>
            <w:noWrap/>
            <w:vAlign w:val="bottom"/>
            <w:hideMark/>
          </w:tcPr>
          <w:p w:rsidR="00D70444" w:rsidRPr="001D0F85" w:rsidRDefault="00D70444" w:rsidP="00F1597A">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Kemp, Robert; another</w:t>
            </w:r>
          </w:p>
        </w:tc>
        <w:tc>
          <w:tcPr>
            <w:tcW w:w="1417" w:type="dxa"/>
            <w:vAlign w:val="bottom"/>
          </w:tcPr>
          <w:p w:rsidR="00D70444" w:rsidRPr="001D0F85" w:rsidRDefault="00D70444" w:rsidP="00F1597A">
            <w:pPr>
              <w:jc w:val="left"/>
              <w:rPr>
                <w:rFonts w:ascii="Times New Roman" w:hAnsi="Times New Roman" w:cs="Times New Roman"/>
                <w:sz w:val="18"/>
                <w:szCs w:val="18"/>
              </w:rPr>
            </w:pPr>
          </w:p>
        </w:tc>
        <w:tc>
          <w:tcPr>
            <w:tcW w:w="1417" w:type="dxa"/>
            <w:shd w:val="clear" w:color="auto" w:fill="auto"/>
            <w:noWrap/>
            <w:vAlign w:val="bottom"/>
            <w:hideMark/>
          </w:tcPr>
          <w:p w:rsidR="00D70444" w:rsidRPr="00456499" w:rsidRDefault="00D70444" w:rsidP="00F1597A">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131F75" w:rsidRDefault="00B14DB3" w:rsidP="00B14DB3">
            <w:pPr>
              <w:jc w:val="left"/>
              <w:rPr>
                <w:rFonts w:ascii="Times New Roman" w:eastAsia="Times New Roman" w:hAnsi="Times New Roman" w:cs="Times New Roman"/>
                <w:bCs/>
                <w:color w:val="000000"/>
                <w:sz w:val="20"/>
                <w:szCs w:val="20"/>
                <w:lang w:eastAsia="en-GB"/>
              </w:rPr>
            </w:pPr>
            <w:r w:rsidRPr="00131F75">
              <w:rPr>
                <w:rFonts w:ascii="Times New Roman" w:eastAsia="Times New Roman" w:hAnsi="Times New Roman" w:cs="Times New Roman"/>
                <w:bCs/>
                <w:color w:val="000000"/>
                <w:sz w:val="20"/>
                <w:szCs w:val="20"/>
                <w:lang w:eastAsia="en-GB"/>
              </w:rPr>
              <w:t>Road field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b/>
                <w:bCs/>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172</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741</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933</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23</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Bartholomews Hospital</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bCs/>
                <w:color w:val="000000"/>
                <w:sz w:val="18"/>
                <w:szCs w:val="18"/>
                <w:lang w:eastAsia="en-GB"/>
              </w:rPr>
            </w:pPr>
            <w:r w:rsidRPr="001D0F85">
              <w:rPr>
                <w:rFonts w:ascii="Times New Roman" w:eastAsia="Times New Roman" w:hAnsi="Times New Roman" w:cs="Times New Roman"/>
                <w:bCs/>
                <w:color w:val="000000"/>
                <w:sz w:val="18"/>
                <w:szCs w:val="18"/>
                <w:lang w:eastAsia="en-GB"/>
              </w:rPr>
              <w:t>Clark, Sarah, widow</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Old Barn</w:t>
            </w:r>
          </w:p>
        </w:tc>
        <w:tc>
          <w:tcPr>
            <w:tcW w:w="1417" w:type="dxa"/>
            <w:shd w:val="clear" w:color="auto" w:fill="auto"/>
            <w:noWrap/>
            <w:vAlign w:val="bottom"/>
            <w:hideMark/>
          </w:tcPr>
          <w:p w:rsidR="00B14DB3" w:rsidRPr="00382065" w:rsidRDefault="00B14DB3" w:rsidP="00B14DB3">
            <w:pPr>
              <w:jc w:val="left"/>
              <w:rPr>
                <w:rFonts w:ascii="Times New Roman" w:eastAsia="Times New Roman" w:hAnsi="Times New Roman" w:cs="Times New Roman"/>
                <w:color w:val="000000"/>
                <w:sz w:val="16"/>
                <w:szCs w:val="16"/>
                <w:lang w:eastAsia="en-GB"/>
              </w:rPr>
            </w:pPr>
            <w:r w:rsidRPr="00382065">
              <w:rPr>
                <w:rFonts w:ascii="Times New Roman" w:eastAsia="Times New Roman" w:hAnsi="Times New Roman" w:cs="Times New Roman"/>
                <w:color w:val="000000"/>
                <w:sz w:val="16"/>
                <w:szCs w:val="16"/>
                <w:lang w:eastAsia="en-GB"/>
              </w:rPr>
              <w:t xml:space="preserve">Detached. </w:t>
            </w:r>
            <w:r>
              <w:rPr>
                <w:rFonts w:ascii="Times New Roman" w:eastAsia="Times New Roman" w:hAnsi="Times New Roman" w:cs="Times New Roman"/>
                <w:color w:val="000000"/>
                <w:sz w:val="16"/>
                <w:szCs w:val="16"/>
                <w:lang w:eastAsia="en-GB"/>
              </w:rPr>
              <w:t xml:space="preserve"> </w:t>
            </w:r>
            <w:r w:rsidRPr="00382065">
              <w:rPr>
                <w:rFonts w:ascii="Times New Roman" w:eastAsia="Times New Roman" w:hAnsi="Times New Roman" w:cs="Times New Roman"/>
                <w:color w:val="000000"/>
                <w:sz w:val="16"/>
                <w:szCs w:val="16"/>
                <w:lang w:eastAsia="en-GB"/>
              </w:rPr>
              <w:t>Grant by Adam de Burre to StBH, c1275, StBart Cartulary</w:t>
            </w: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Barn field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106</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751</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935</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4</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32</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Thomas</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Thomas</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Beeches</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Beeches Homestead</w:t>
            </w:r>
          </w:p>
        </w:tc>
        <w:tc>
          <w:tcPr>
            <w:tcW w:w="1984" w:type="dxa"/>
            <w:shd w:val="clear" w:color="auto" w:fill="auto"/>
            <w:noWrap/>
            <w:vAlign w:val="bottom"/>
            <w:hideMark/>
          </w:tcPr>
          <w:p w:rsidR="00B14DB3" w:rsidRPr="00E45848" w:rsidRDefault="00B14DB3" w:rsidP="00B14DB3">
            <w:pPr>
              <w:jc w:val="left"/>
              <w:rPr>
                <w:rFonts w:ascii="Times New Roman" w:eastAsia="Times New Roman" w:hAnsi="Times New Roman" w:cs="Times New Roman"/>
                <w:color w:val="000000"/>
                <w:sz w:val="18"/>
                <w:szCs w:val="18"/>
                <w:lang w:eastAsia="en-GB"/>
              </w:rPr>
            </w:pPr>
            <w:r w:rsidRPr="00E45848">
              <w:rPr>
                <w:rFonts w:ascii="Times New Roman" w:eastAsia="Times New Roman" w:hAnsi="Times New Roman" w:cs="Times New Roman"/>
                <w:color w:val="000000"/>
                <w:sz w:val="18"/>
                <w:szCs w:val="18"/>
                <w:lang w:eastAsia="en-GB"/>
              </w:rPr>
              <w:t>cp La Beche, 1345, Ipm; Beeches, 1875,OS</w:t>
            </w: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107</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752</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935</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24</w:t>
            </w:r>
          </w:p>
        </w:tc>
        <w:tc>
          <w:tcPr>
            <w:tcW w:w="960"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Thomas</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Thomas</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Beeches</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First Four acres</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108</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4</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23</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mdw</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Thomas</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Thomas</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Beeches</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Second Four acres</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109</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4</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38</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Thomas</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Thomas</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Beeches</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Pond field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110</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751</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934</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4</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14</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Thomas</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Thomas</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Beeches</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First Seven acres</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111</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6</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13</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Thomas</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Thomas</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Beeches</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Second Seven acres</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113</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748</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932</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6</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18</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Thomas</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Thomas</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Beeches</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Cottage, gdn</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85</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747</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936</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25</w:t>
            </w:r>
          </w:p>
        </w:tc>
        <w:tc>
          <w:tcPr>
            <w:tcW w:w="960"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Thomas</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Carter, Martha</w:t>
            </w:r>
          </w:p>
        </w:tc>
        <w:tc>
          <w:tcPr>
            <w:tcW w:w="1417" w:type="dxa"/>
            <w:vAlign w:val="bottom"/>
          </w:tcPr>
          <w:p w:rsidR="00B14DB3" w:rsidRPr="001D0F85" w:rsidRDefault="00B14DB3" w:rsidP="00B14DB3">
            <w:pPr>
              <w:jc w:val="left"/>
              <w:rPr>
                <w:rFonts w:ascii="Times New Roman" w:hAnsi="Times New Roman" w:cs="Times New Roman"/>
                <w:sz w:val="18"/>
                <w:szCs w:val="18"/>
              </w:rPr>
            </w:pP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Cottage, gdn</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87</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747</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936</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17</w:t>
            </w:r>
          </w:p>
        </w:tc>
        <w:tc>
          <w:tcPr>
            <w:tcW w:w="960"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Thomas</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Rushbrook, Wm</w:t>
            </w:r>
          </w:p>
        </w:tc>
        <w:tc>
          <w:tcPr>
            <w:tcW w:w="1417" w:type="dxa"/>
            <w:vAlign w:val="bottom"/>
          </w:tcPr>
          <w:p w:rsidR="00B14DB3" w:rsidRPr="001D0F85" w:rsidRDefault="00B14DB3" w:rsidP="00B14DB3">
            <w:pPr>
              <w:jc w:val="left"/>
              <w:rPr>
                <w:rFonts w:ascii="Times New Roman" w:hAnsi="Times New Roman" w:cs="Times New Roman"/>
                <w:sz w:val="18"/>
                <w:szCs w:val="18"/>
              </w:rPr>
            </w:pP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Cottage, gdn</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88</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747</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936</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37</w:t>
            </w:r>
          </w:p>
        </w:tc>
        <w:tc>
          <w:tcPr>
            <w:tcW w:w="960"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Thomas</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Salmon, George</w:t>
            </w:r>
          </w:p>
        </w:tc>
        <w:tc>
          <w:tcPr>
            <w:tcW w:w="1417" w:type="dxa"/>
            <w:vAlign w:val="bottom"/>
          </w:tcPr>
          <w:p w:rsidR="00B14DB3" w:rsidRPr="001D0F85" w:rsidRDefault="00B14DB3" w:rsidP="00B14DB3">
            <w:pPr>
              <w:jc w:val="left"/>
              <w:rPr>
                <w:rFonts w:ascii="Times New Roman" w:hAnsi="Times New Roman" w:cs="Times New Roman"/>
                <w:sz w:val="18"/>
                <w:szCs w:val="18"/>
              </w:rPr>
            </w:pP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House, wheelwrights shop</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86</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747</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936</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17</w:t>
            </w:r>
          </w:p>
        </w:tc>
        <w:tc>
          <w:tcPr>
            <w:tcW w:w="960"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Thomas</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Woollard, William</w:t>
            </w:r>
          </w:p>
        </w:tc>
        <w:tc>
          <w:tcPr>
            <w:tcW w:w="1417" w:type="dxa"/>
            <w:vAlign w:val="bottom"/>
          </w:tcPr>
          <w:p w:rsidR="00B14DB3" w:rsidRPr="001D0F85" w:rsidRDefault="00B14DB3" w:rsidP="00B14DB3">
            <w:pPr>
              <w:jc w:val="left"/>
              <w:rPr>
                <w:rFonts w:ascii="Times New Roman" w:hAnsi="Times New Roman" w:cs="Times New Roman"/>
                <w:sz w:val="18"/>
                <w:szCs w:val="18"/>
              </w:rPr>
            </w:pP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260</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743</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948</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11</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38</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 xml:space="preserve">Berens, Rev </w:t>
            </w:r>
            <w:r>
              <w:rPr>
                <w:rFonts w:ascii="Times New Roman" w:eastAsia="Times New Roman" w:hAnsi="Times New Roman" w:cs="Times New Roman"/>
                <w:color w:val="000000"/>
                <w:sz w:val="18"/>
                <w:szCs w:val="18"/>
                <w:lang w:eastAsia="en-GB"/>
              </w:rPr>
              <w:t>Edward Rion</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Archer, David</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Barn Hall</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261</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8</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34</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 xml:space="preserve">Berens, Rev </w:t>
            </w:r>
            <w:r>
              <w:rPr>
                <w:rFonts w:ascii="Times New Roman" w:eastAsia="Times New Roman" w:hAnsi="Times New Roman" w:cs="Times New Roman"/>
                <w:color w:val="000000"/>
                <w:sz w:val="18"/>
                <w:szCs w:val="18"/>
                <w:lang w:eastAsia="en-GB"/>
              </w:rPr>
              <w:t>Edward Rion</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Archer, David</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Barn Hall</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262</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744</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945</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4</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19</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 xml:space="preserve">Berens, Rev </w:t>
            </w:r>
            <w:r>
              <w:rPr>
                <w:rFonts w:ascii="Times New Roman" w:eastAsia="Times New Roman" w:hAnsi="Times New Roman" w:cs="Times New Roman"/>
                <w:color w:val="000000"/>
                <w:sz w:val="18"/>
                <w:szCs w:val="18"/>
                <w:lang w:eastAsia="en-GB"/>
              </w:rPr>
              <w:t>Edward Rion</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Archer, David</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Barn Hall</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263</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13</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Berens, Rev</w:t>
            </w:r>
            <w:r>
              <w:rPr>
                <w:rFonts w:ascii="Times New Roman" w:eastAsia="Times New Roman" w:hAnsi="Times New Roman" w:cs="Times New Roman"/>
                <w:color w:val="000000"/>
                <w:sz w:val="18"/>
                <w:szCs w:val="18"/>
                <w:lang w:eastAsia="en-GB"/>
              </w:rPr>
              <w:t xml:space="preserve"> Edward Rion</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Archer, David</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Barn Hall</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267</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29</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 xml:space="preserve">Berens, Rev </w:t>
            </w:r>
            <w:r>
              <w:rPr>
                <w:rFonts w:ascii="Times New Roman" w:eastAsia="Times New Roman" w:hAnsi="Times New Roman" w:cs="Times New Roman"/>
                <w:color w:val="000000"/>
                <w:sz w:val="18"/>
                <w:szCs w:val="18"/>
                <w:lang w:eastAsia="en-GB"/>
              </w:rPr>
              <w:t>Edward Rion</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Archer, David</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Barn Hall</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268</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746</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948</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32</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 xml:space="preserve">Berens, Rev </w:t>
            </w:r>
            <w:r>
              <w:rPr>
                <w:rFonts w:ascii="Times New Roman" w:eastAsia="Times New Roman" w:hAnsi="Times New Roman" w:cs="Times New Roman"/>
                <w:color w:val="000000"/>
                <w:sz w:val="18"/>
                <w:szCs w:val="18"/>
                <w:lang w:eastAsia="en-GB"/>
              </w:rPr>
              <w:t>Edward Rion</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Archer, David</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Barn Hall</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CD798D" w:rsidRDefault="00B14DB3" w:rsidP="00B14DB3">
            <w:pPr>
              <w:jc w:val="left"/>
              <w:rPr>
                <w:rFonts w:ascii="Times New Roman" w:eastAsia="Times New Roman" w:hAnsi="Times New Roman" w:cs="Times New Roman"/>
                <w:bCs/>
                <w:color w:val="000000"/>
                <w:sz w:val="20"/>
                <w:szCs w:val="20"/>
                <w:lang w:eastAsia="en-GB"/>
              </w:rPr>
            </w:pPr>
            <w:r w:rsidRPr="00CD798D">
              <w:rPr>
                <w:rFonts w:ascii="Times New Roman" w:eastAsia="Times New Roman" w:hAnsi="Times New Roman" w:cs="Times New Roman"/>
                <w:bCs/>
                <w:color w:val="000000"/>
                <w:sz w:val="20"/>
                <w:szCs w:val="20"/>
                <w:lang w:eastAsia="en-GB"/>
              </w:rPr>
              <w:t>Seven acres</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b/>
                <w:bCs/>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116</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6</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23</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bCs/>
                <w:color w:val="000000"/>
                <w:sz w:val="18"/>
                <w:szCs w:val="18"/>
                <w:lang w:eastAsia="en-GB"/>
              </w:rPr>
            </w:pPr>
            <w:r w:rsidRPr="001D0F85">
              <w:rPr>
                <w:rFonts w:ascii="Times New Roman" w:eastAsia="Times New Roman" w:hAnsi="Times New Roman" w:cs="Times New Roman"/>
                <w:bCs/>
                <w:color w:val="000000"/>
                <w:sz w:val="18"/>
                <w:szCs w:val="18"/>
                <w:lang w:eastAsia="en-GB"/>
              </w:rPr>
              <w:t xml:space="preserve">Berens, Rev </w:t>
            </w:r>
            <w:r>
              <w:rPr>
                <w:rFonts w:ascii="Times New Roman" w:eastAsia="Times New Roman" w:hAnsi="Times New Roman" w:cs="Times New Roman"/>
                <w:bCs/>
                <w:color w:val="000000"/>
                <w:sz w:val="18"/>
                <w:szCs w:val="18"/>
                <w:lang w:eastAsia="en-GB"/>
              </w:rPr>
              <w:t>Edward Rion</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bCs/>
                <w:color w:val="000000"/>
                <w:sz w:val="18"/>
                <w:szCs w:val="18"/>
                <w:lang w:eastAsia="en-GB"/>
              </w:rPr>
            </w:pPr>
            <w:r w:rsidRPr="001D0F85">
              <w:rPr>
                <w:rFonts w:ascii="Times New Roman" w:eastAsia="Times New Roman" w:hAnsi="Times New Roman" w:cs="Times New Roman"/>
                <w:bCs/>
                <w:color w:val="000000"/>
                <w:sz w:val="18"/>
                <w:szCs w:val="18"/>
                <w:lang w:eastAsia="en-GB"/>
              </w:rPr>
              <w:t>Wendon, Matthias</w:t>
            </w:r>
          </w:p>
        </w:tc>
        <w:tc>
          <w:tcPr>
            <w:tcW w:w="1417" w:type="dxa"/>
            <w:vAlign w:val="bottom"/>
          </w:tcPr>
          <w:p w:rsidR="00B14DB3" w:rsidRPr="001D0F85" w:rsidRDefault="00B14DB3" w:rsidP="00B14DB3">
            <w:pPr>
              <w:jc w:val="left"/>
              <w:rPr>
                <w:rFonts w:ascii="Times New Roman" w:hAnsi="Times New Roman" w:cs="Times New Roman"/>
                <w:sz w:val="18"/>
                <w:szCs w:val="18"/>
              </w:rPr>
            </w:pP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glebe</w:t>
            </w: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Barn field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117</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754</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934</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8</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26</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 xml:space="preserve">Berens, Rev </w:t>
            </w:r>
            <w:r>
              <w:rPr>
                <w:rFonts w:ascii="Times New Roman" w:eastAsia="Times New Roman" w:hAnsi="Times New Roman" w:cs="Times New Roman"/>
                <w:color w:val="000000"/>
                <w:sz w:val="18"/>
                <w:szCs w:val="18"/>
                <w:lang w:eastAsia="en-GB"/>
              </w:rPr>
              <w:t>Edward Rion</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Wendon, Matthias</w:t>
            </w:r>
          </w:p>
        </w:tc>
        <w:tc>
          <w:tcPr>
            <w:tcW w:w="1417" w:type="dxa"/>
            <w:vAlign w:val="bottom"/>
          </w:tcPr>
          <w:p w:rsidR="00B14DB3" w:rsidRPr="001D0F85" w:rsidRDefault="00B14DB3" w:rsidP="00B14DB3">
            <w:pPr>
              <w:jc w:val="left"/>
              <w:rPr>
                <w:rFonts w:ascii="Times New Roman" w:hAnsi="Times New Roman" w:cs="Times New Roman"/>
                <w:sz w:val="18"/>
                <w:szCs w:val="18"/>
              </w:rPr>
            </w:pP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glebe</w:t>
            </w: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Little Ploughed field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118</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754</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935</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4</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 xml:space="preserve">Berens, Rev </w:t>
            </w:r>
            <w:r>
              <w:rPr>
                <w:rFonts w:ascii="Times New Roman" w:eastAsia="Times New Roman" w:hAnsi="Times New Roman" w:cs="Times New Roman"/>
                <w:color w:val="000000"/>
                <w:sz w:val="18"/>
                <w:szCs w:val="18"/>
                <w:lang w:eastAsia="en-GB"/>
              </w:rPr>
              <w:t>Edward Rion</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Wendon, Matthias</w:t>
            </w:r>
          </w:p>
        </w:tc>
        <w:tc>
          <w:tcPr>
            <w:tcW w:w="1417" w:type="dxa"/>
            <w:vAlign w:val="bottom"/>
          </w:tcPr>
          <w:p w:rsidR="00B14DB3" w:rsidRPr="001D0F85" w:rsidRDefault="00B14DB3" w:rsidP="00B14DB3">
            <w:pPr>
              <w:jc w:val="left"/>
              <w:rPr>
                <w:rFonts w:ascii="Times New Roman" w:hAnsi="Times New Roman" w:cs="Times New Roman"/>
                <w:sz w:val="18"/>
                <w:szCs w:val="18"/>
              </w:rPr>
            </w:pP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glebe</w:t>
            </w: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Mead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Rectory, 1875,OS</w:t>
            </w: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119</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754</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934</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19</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mdw</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 xml:space="preserve">Berens, Rev </w:t>
            </w:r>
            <w:r>
              <w:rPr>
                <w:rFonts w:ascii="Times New Roman" w:eastAsia="Times New Roman" w:hAnsi="Times New Roman" w:cs="Times New Roman"/>
                <w:color w:val="000000"/>
                <w:sz w:val="18"/>
                <w:szCs w:val="18"/>
                <w:lang w:eastAsia="en-GB"/>
              </w:rPr>
              <w:t>Edward Rion</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Wendon, Matthias</w:t>
            </w:r>
          </w:p>
        </w:tc>
        <w:tc>
          <w:tcPr>
            <w:tcW w:w="1417" w:type="dxa"/>
            <w:vAlign w:val="bottom"/>
          </w:tcPr>
          <w:p w:rsidR="00B14DB3" w:rsidRPr="001D0F85" w:rsidRDefault="00B14DB3" w:rsidP="00B14DB3">
            <w:pPr>
              <w:jc w:val="left"/>
              <w:rPr>
                <w:rFonts w:ascii="Times New Roman" w:hAnsi="Times New Roman" w:cs="Times New Roman"/>
                <w:sz w:val="18"/>
                <w:szCs w:val="18"/>
              </w:rPr>
            </w:pP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glebe</w:t>
            </w: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Mead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120</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754</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934</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mdw</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 xml:space="preserve">Berens, Rev </w:t>
            </w:r>
            <w:r>
              <w:rPr>
                <w:rFonts w:ascii="Times New Roman" w:eastAsia="Times New Roman" w:hAnsi="Times New Roman" w:cs="Times New Roman"/>
                <w:color w:val="000000"/>
                <w:sz w:val="18"/>
                <w:szCs w:val="18"/>
                <w:lang w:eastAsia="en-GB"/>
              </w:rPr>
              <w:t>Edward Rion</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Wendon, Matthias</w:t>
            </w:r>
          </w:p>
        </w:tc>
        <w:tc>
          <w:tcPr>
            <w:tcW w:w="1417" w:type="dxa"/>
            <w:vAlign w:val="bottom"/>
          </w:tcPr>
          <w:p w:rsidR="00B14DB3" w:rsidRPr="001D0F85" w:rsidRDefault="00B14DB3" w:rsidP="00B14DB3">
            <w:pPr>
              <w:jc w:val="left"/>
              <w:rPr>
                <w:rFonts w:ascii="Times New Roman" w:hAnsi="Times New Roman" w:cs="Times New Roman"/>
                <w:sz w:val="18"/>
                <w:szCs w:val="18"/>
              </w:rPr>
            </w:pP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glebe</w:t>
            </w: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The Parsonage, Rectory House</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Glebe Farm, 1875,OS</w:t>
            </w: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121</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754</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934</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w:t>
            </w:r>
          </w:p>
        </w:tc>
        <w:tc>
          <w:tcPr>
            <w:tcW w:w="960"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 xml:space="preserve">Berens, Rev </w:t>
            </w:r>
            <w:r>
              <w:rPr>
                <w:rFonts w:ascii="Times New Roman" w:eastAsia="Times New Roman" w:hAnsi="Times New Roman" w:cs="Times New Roman"/>
                <w:color w:val="000000"/>
                <w:sz w:val="18"/>
                <w:szCs w:val="18"/>
                <w:lang w:eastAsia="en-GB"/>
              </w:rPr>
              <w:t>Edward Rion</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Wendon, Matthias</w:t>
            </w:r>
          </w:p>
        </w:tc>
        <w:tc>
          <w:tcPr>
            <w:tcW w:w="1417" w:type="dxa"/>
            <w:vAlign w:val="bottom"/>
          </w:tcPr>
          <w:p w:rsidR="00B14DB3" w:rsidRPr="001D0F85" w:rsidRDefault="00B14DB3" w:rsidP="00B14DB3">
            <w:pPr>
              <w:jc w:val="left"/>
              <w:rPr>
                <w:rFonts w:ascii="Times New Roman" w:hAnsi="Times New Roman" w:cs="Times New Roman"/>
                <w:sz w:val="18"/>
                <w:szCs w:val="18"/>
              </w:rPr>
            </w:pP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glebe.  Moated</w:t>
            </w: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Little Mead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122</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24</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mdw</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 xml:space="preserve">Berens, Rev </w:t>
            </w:r>
            <w:r>
              <w:rPr>
                <w:rFonts w:ascii="Times New Roman" w:eastAsia="Times New Roman" w:hAnsi="Times New Roman" w:cs="Times New Roman"/>
                <w:color w:val="000000"/>
                <w:sz w:val="18"/>
                <w:szCs w:val="18"/>
                <w:lang w:eastAsia="en-GB"/>
              </w:rPr>
              <w:t>Edward Rion</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Wendon, Matthias</w:t>
            </w:r>
          </w:p>
        </w:tc>
        <w:tc>
          <w:tcPr>
            <w:tcW w:w="1417" w:type="dxa"/>
            <w:vAlign w:val="bottom"/>
          </w:tcPr>
          <w:p w:rsidR="00B14DB3" w:rsidRPr="001D0F85" w:rsidRDefault="00B14DB3" w:rsidP="00B14DB3">
            <w:pPr>
              <w:jc w:val="left"/>
              <w:rPr>
                <w:rFonts w:ascii="Times New Roman" w:hAnsi="Times New Roman" w:cs="Times New Roman"/>
                <w:sz w:val="18"/>
                <w:szCs w:val="18"/>
              </w:rPr>
            </w:pP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glebe</w:t>
            </w: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Moat field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123</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755</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934</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8</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19</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 xml:space="preserve">Berens, Rev </w:t>
            </w:r>
            <w:r>
              <w:rPr>
                <w:rFonts w:ascii="Times New Roman" w:eastAsia="Times New Roman" w:hAnsi="Times New Roman" w:cs="Times New Roman"/>
                <w:color w:val="000000"/>
                <w:sz w:val="18"/>
                <w:szCs w:val="18"/>
                <w:lang w:eastAsia="en-GB"/>
              </w:rPr>
              <w:t>Edward Rion</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Wendon, Matthias</w:t>
            </w:r>
          </w:p>
        </w:tc>
        <w:tc>
          <w:tcPr>
            <w:tcW w:w="1417" w:type="dxa"/>
            <w:vAlign w:val="bottom"/>
          </w:tcPr>
          <w:p w:rsidR="00B14DB3" w:rsidRPr="001D0F85" w:rsidRDefault="00B14DB3" w:rsidP="00B14DB3">
            <w:pPr>
              <w:jc w:val="left"/>
              <w:rPr>
                <w:rFonts w:ascii="Times New Roman" w:hAnsi="Times New Roman" w:cs="Times New Roman"/>
                <w:sz w:val="18"/>
                <w:szCs w:val="18"/>
              </w:rPr>
            </w:pP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glebe</w:t>
            </w:r>
          </w:p>
        </w:tc>
      </w:tr>
      <w:tr w:rsidR="00B14DB3" w:rsidRPr="00456499" w:rsidTr="00F1597A">
        <w:trPr>
          <w:trHeight w:val="255"/>
        </w:trPr>
        <w:tc>
          <w:tcPr>
            <w:tcW w:w="1984" w:type="dxa"/>
            <w:shd w:val="clear" w:color="auto" w:fill="auto"/>
            <w:noWrap/>
            <w:vAlign w:val="bottom"/>
            <w:hideMark/>
          </w:tcPr>
          <w:p w:rsidR="00B14DB3" w:rsidRPr="00CD798D" w:rsidRDefault="00B14DB3" w:rsidP="00B14DB3">
            <w:pPr>
              <w:jc w:val="left"/>
              <w:rPr>
                <w:rFonts w:ascii="Times New Roman" w:eastAsia="Times New Roman" w:hAnsi="Times New Roman" w:cs="Times New Roman"/>
                <w:bCs/>
                <w:color w:val="000000"/>
                <w:sz w:val="20"/>
                <w:szCs w:val="20"/>
                <w:lang w:eastAsia="en-GB"/>
              </w:rPr>
            </w:pPr>
            <w:r w:rsidRPr="00CD798D">
              <w:rPr>
                <w:rFonts w:ascii="Times New Roman" w:eastAsia="Times New Roman" w:hAnsi="Times New Roman" w:cs="Times New Roman"/>
                <w:bCs/>
                <w:color w:val="000000"/>
                <w:sz w:val="20"/>
                <w:szCs w:val="20"/>
                <w:lang w:eastAsia="en-GB"/>
              </w:rPr>
              <w:t>Six acres</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b/>
                <w:bCs/>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124</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6</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22</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 xml:space="preserve">Berens, Rev </w:t>
            </w:r>
            <w:r>
              <w:rPr>
                <w:rFonts w:ascii="Times New Roman" w:eastAsia="Times New Roman" w:hAnsi="Times New Roman" w:cs="Times New Roman"/>
                <w:color w:val="000000"/>
                <w:sz w:val="18"/>
                <w:szCs w:val="18"/>
                <w:lang w:eastAsia="en-GB"/>
              </w:rPr>
              <w:t>Edward Rion</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bCs/>
                <w:color w:val="000000"/>
                <w:sz w:val="18"/>
                <w:szCs w:val="18"/>
                <w:lang w:eastAsia="en-GB"/>
              </w:rPr>
            </w:pPr>
            <w:r w:rsidRPr="001D0F85">
              <w:rPr>
                <w:rFonts w:ascii="Times New Roman" w:eastAsia="Times New Roman" w:hAnsi="Times New Roman" w:cs="Times New Roman"/>
                <w:bCs/>
                <w:color w:val="000000"/>
                <w:sz w:val="18"/>
                <w:szCs w:val="18"/>
                <w:lang w:eastAsia="en-GB"/>
              </w:rPr>
              <w:t>Wendon, Matthias</w:t>
            </w:r>
          </w:p>
        </w:tc>
        <w:tc>
          <w:tcPr>
            <w:tcW w:w="1417" w:type="dxa"/>
            <w:vAlign w:val="bottom"/>
          </w:tcPr>
          <w:p w:rsidR="00B14DB3" w:rsidRPr="001D0F85" w:rsidRDefault="00B14DB3" w:rsidP="00B14DB3">
            <w:pPr>
              <w:jc w:val="left"/>
              <w:rPr>
                <w:rFonts w:ascii="Times New Roman" w:hAnsi="Times New Roman" w:cs="Times New Roman"/>
                <w:sz w:val="18"/>
                <w:szCs w:val="18"/>
              </w:rPr>
            </w:pP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glebe</w:t>
            </w:r>
          </w:p>
        </w:tc>
      </w:tr>
      <w:tr w:rsidR="00B14DB3" w:rsidRPr="00456499" w:rsidTr="00F1597A">
        <w:trPr>
          <w:trHeight w:val="255"/>
        </w:trPr>
        <w:tc>
          <w:tcPr>
            <w:tcW w:w="1984" w:type="dxa"/>
            <w:shd w:val="clear" w:color="auto" w:fill="auto"/>
            <w:noWrap/>
            <w:vAlign w:val="bottom"/>
            <w:hideMark/>
          </w:tcPr>
          <w:p w:rsidR="00B14DB3" w:rsidRPr="00CD798D" w:rsidRDefault="00B14DB3" w:rsidP="00B14DB3">
            <w:pPr>
              <w:jc w:val="left"/>
              <w:rPr>
                <w:rFonts w:ascii="Times New Roman" w:eastAsia="Times New Roman" w:hAnsi="Times New Roman" w:cs="Times New Roman"/>
                <w:bCs/>
                <w:color w:val="000000"/>
                <w:sz w:val="20"/>
                <w:szCs w:val="20"/>
                <w:lang w:eastAsia="en-GB"/>
              </w:rPr>
            </w:pPr>
            <w:r w:rsidRPr="00CD798D">
              <w:rPr>
                <w:rFonts w:ascii="Times New Roman" w:eastAsia="Times New Roman" w:hAnsi="Times New Roman" w:cs="Times New Roman"/>
                <w:bCs/>
                <w:color w:val="000000"/>
                <w:sz w:val="20"/>
                <w:szCs w:val="20"/>
                <w:lang w:eastAsia="en-GB"/>
              </w:rPr>
              <w:t>Twelve acres</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b/>
                <w:bCs/>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140</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755</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930</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12</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18</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 xml:space="preserve">Berens, Rev </w:t>
            </w:r>
            <w:r>
              <w:rPr>
                <w:rFonts w:ascii="Times New Roman" w:eastAsia="Times New Roman" w:hAnsi="Times New Roman" w:cs="Times New Roman"/>
                <w:color w:val="000000"/>
                <w:sz w:val="18"/>
                <w:szCs w:val="18"/>
                <w:lang w:eastAsia="en-GB"/>
              </w:rPr>
              <w:t>Edward Rion</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bCs/>
                <w:color w:val="000000"/>
                <w:sz w:val="18"/>
                <w:szCs w:val="18"/>
                <w:lang w:eastAsia="en-GB"/>
              </w:rPr>
            </w:pPr>
            <w:r w:rsidRPr="001D0F85">
              <w:rPr>
                <w:rFonts w:ascii="Times New Roman" w:eastAsia="Times New Roman" w:hAnsi="Times New Roman" w:cs="Times New Roman"/>
                <w:bCs/>
                <w:color w:val="000000"/>
                <w:sz w:val="18"/>
                <w:szCs w:val="18"/>
                <w:lang w:eastAsia="en-GB"/>
              </w:rPr>
              <w:t>Wendon, Matthias</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glebe</w:t>
            </w: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House, gdn</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61</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748</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937</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28</w:t>
            </w:r>
          </w:p>
        </w:tc>
        <w:tc>
          <w:tcPr>
            <w:tcW w:w="960"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Bird, Benjamin</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Adey, Aaron</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Runwell mead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76</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748</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939</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26</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mdw</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Bird, Benjamin</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Bartlett, Richard</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Ploughed field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78</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746</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940</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26</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Bird, Benjamin</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Bartlett, Richard</w:t>
            </w:r>
          </w:p>
        </w:tc>
        <w:tc>
          <w:tcPr>
            <w:tcW w:w="1417" w:type="dxa"/>
            <w:vAlign w:val="bottom"/>
          </w:tcPr>
          <w:p w:rsidR="00B14DB3" w:rsidRPr="001D0F85" w:rsidRDefault="00B14DB3" w:rsidP="00B14DB3">
            <w:pPr>
              <w:jc w:val="left"/>
              <w:rPr>
                <w:rFonts w:ascii="Times New Roman" w:hAnsi="Times New Roman" w:cs="Times New Roman"/>
                <w:sz w:val="18"/>
                <w:szCs w:val="18"/>
              </w:rPr>
            </w:pP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The Mead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79</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5</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mdw</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Bird, Benjamin</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Bartlett, Richard</w:t>
            </w:r>
          </w:p>
        </w:tc>
        <w:tc>
          <w:tcPr>
            <w:tcW w:w="1417" w:type="dxa"/>
            <w:vAlign w:val="bottom"/>
          </w:tcPr>
          <w:p w:rsidR="00B14DB3" w:rsidRPr="001D0F85" w:rsidRDefault="00B14DB3" w:rsidP="00B14DB3">
            <w:pPr>
              <w:jc w:val="left"/>
              <w:rPr>
                <w:rFonts w:ascii="Times New Roman" w:hAnsi="Times New Roman" w:cs="Times New Roman"/>
                <w:sz w:val="18"/>
                <w:szCs w:val="18"/>
              </w:rPr>
            </w:pP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The Mead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80</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748</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937</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31</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mdw</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Bird, Benjamin</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Bartlett, Richard</w:t>
            </w:r>
          </w:p>
        </w:tc>
        <w:tc>
          <w:tcPr>
            <w:tcW w:w="1417" w:type="dxa"/>
            <w:vAlign w:val="bottom"/>
          </w:tcPr>
          <w:p w:rsidR="00B14DB3" w:rsidRPr="001D0F85" w:rsidRDefault="00B14DB3" w:rsidP="00B14DB3">
            <w:pPr>
              <w:jc w:val="left"/>
              <w:rPr>
                <w:rFonts w:ascii="Times New Roman" w:hAnsi="Times New Roman" w:cs="Times New Roman"/>
                <w:sz w:val="18"/>
                <w:szCs w:val="18"/>
              </w:rPr>
            </w:pP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Yard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84</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15</w:t>
            </w:r>
          </w:p>
        </w:tc>
        <w:tc>
          <w:tcPr>
            <w:tcW w:w="960"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Bird, Benjamin</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Bartlett, Richard</w:t>
            </w:r>
          </w:p>
        </w:tc>
        <w:tc>
          <w:tcPr>
            <w:tcW w:w="1417" w:type="dxa"/>
            <w:vAlign w:val="bottom"/>
          </w:tcPr>
          <w:p w:rsidR="00B14DB3" w:rsidRPr="001D0F85" w:rsidRDefault="00B14DB3" w:rsidP="00B14DB3">
            <w:pPr>
              <w:jc w:val="left"/>
              <w:rPr>
                <w:rFonts w:ascii="Times New Roman" w:hAnsi="Times New Roman" w:cs="Times New Roman"/>
                <w:sz w:val="18"/>
                <w:szCs w:val="18"/>
              </w:rPr>
            </w:pP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Cottage, gdn</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82</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26</w:t>
            </w:r>
          </w:p>
        </w:tc>
        <w:tc>
          <w:tcPr>
            <w:tcW w:w="960"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Bird, Benjamin</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Pease, Wm; another</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Yard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83</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747</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936</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11</w:t>
            </w:r>
          </w:p>
        </w:tc>
        <w:tc>
          <w:tcPr>
            <w:tcW w:w="960"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Bird, Benjamin</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Pease, Wm; another</w:t>
            </w:r>
          </w:p>
        </w:tc>
        <w:tc>
          <w:tcPr>
            <w:tcW w:w="1417" w:type="dxa"/>
            <w:vAlign w:val="bottom"/>
          </w:tcPr>
          <w:p w:rsidR="00B14DB3" w:rsidRPr="001D0F85" w:rsidRDefault="00B14DB3" w:rsidP="00B14DB3">
            <w:pPr>
              <w:jc w:val="left"/>
              <w:rPr>
                <w:rFonts w:ascii="Times New Roman" w:hAnsi="Times New Roman" w:cs="Times New Roman"/>
                <w:sz w:val="18"/>
                <w:szCs w:val="18"/>
              </w:rPr>
            </w:pP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Lower Wickford field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128</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764</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930</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31</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Bishop of London</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Brewitt, Thomas</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Fanton Hall</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Lower Wickford field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136</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764</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925</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30</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25</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Bishop of London</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Brewitt, Thomas</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Fanton Hall</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The Mead (pt)</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137</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20</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mdw</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Bishop of London</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Brewitt, Thomas</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Fanton Hall</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Yard</w:t>
            </w:r>
          </w:p>
        </w:tc>
        <w:tc>
          <w:tcPr>
            <w:tcW w:w="1984" w:type="dxa"/>
            <w:shd w:val="clear" w:color="auto" w:fill="auto"/>
            <w:noWrap/>
            <w:vAlign w:val="bottom"/>
            <w:hideMark/>
          </w:tcPr>
          <w:p w:rsidR="00B14DB3" w:rsidRPr="00EB3E9D" w:rsidRDefault="00B14DB3" w:rsidP="00B14DB3">
            <w:pPr>
              <w:jc w:val="left"/>
              <w:rPr>
                <w:rFonts w:ascii="Times New Roman" w:eastAsia="Times New Roman" w:hAnsi="Times New Roman" w:cs="Times New Roman"/>
                <w:color w:val="000000"/>
                <w:sz w:val="18"/>
                <w:szCs w:val="18"/>
                <w:lang w:eastAsia="en-GB"/>
              </w:rPr>
            </w:pPr>
            <w:r w:rsidRPr="00EB3E9D">
              <w:rPr>
                <w:rFonts w:ascii="Times New Roman" w:eastAsia="Times New Roman" w:hAnsi="Times New Roman" w:cs="Times New Roman"/>
                <w:color w:val="000000"/>
                <w:sz w:val="18"/>
                <w:szCs w:val="18"/>
                <w:lang w:eastAsia="en-GB"/>
              </w:rPr>
              <w:t>haia in Wykford voc Bernhalle, 1323,For; Wickford Barn, 1875,OS</w:t>
            </w: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138</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762</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926</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22</w:t>
            </w:r>
          </w:p>
        </w:tc>
        <w:tc>
          <w:tcPr>
            <w:tcW w:w="960"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Bishop of London</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Brewitt, Thomas</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Fanton Hall</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Wickford field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139</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760</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929</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27</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31</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Bishop of London</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Brewitt, Thomas</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Fanton Hall</w:t>
            </w:r>
          </w:p>
        </w:tc>
        <w:tc>
          <w:tcPr>
            <w:tcW w:w="1417" w:type="dxa"/>
            <w:shd w:val="clear" w:color="auto" w:fill="auto"/>
            <w:noWrap/>
            <w:vAlign w:val="bottom"/>
            <w:hideMark/>
          </w:tcPr>
          <w:p w:rsidR="00B14DB3" w:rsidRPr="00BE2C1A" w:rsidRDefault="00B14DB3" w:rsidP="00B14DB3">
            <w:pPr>
              <w:jc w:val="left"/>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Cut by railway, 1889</w:t>
            </w: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139a</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26</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Bishop of London</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Brewitt, Thomas</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Fanton Hall</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Mill field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Melnfeld, 1299,Ipm</w:t>
            </w: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146</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755</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925</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25</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24</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Bishop of London</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Brewitt, Thomas</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Fanton Hall</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147a</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760</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921</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5</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35</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Bishop of London</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Brewitt, Thomas</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Fanton Hall</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Field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169</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745</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934</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29</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mdw</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Brewitt, John</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Brewitt, John</w:t>
            </w:r>
          </w:p>
        </w:tc>
        <w:tc>
          <w:tcPr>
            <w:tcW w:w="1417" w:type="dxa"/>
            <w:vAlign w:val="bottom"/>
          </w:tcPr>
          <w:p w:rsidR="00B14DB3" w:rsidRPr="001D0F85" w:rsidRDefault="00B14DB3" w:rsidP="00B14DB3">
            <w:pPr>
              <w:jc w:val="left"/>
              <w:rPr>
                <w:rFonts w:ascii="Times New Roman" w:hAnsi="Times New Roman" w:cs="Times New Roman"/>
                <w:sz w:val="18"/>
                <w:szCs w:val="18"/>
              </w:rPr>
            </w:pP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Cottage, gdn</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99</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16</w:t>
            </w:r>
          </w:p>
        </w:tc>
        <w:tc>
          <w:tcPr>
            <w:tcW w:w="960"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Brewitt, John</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North, John; another</w:t>
            </w:r>
          </w:p>
        </w:tc>
        <w:tc>
          <w:tcPr>
            <w:tcW w:w="1417" w:type="dxa"/>
            <w:vAlign w:val="bottom"/>
          </w:tcPr>
          <w:p w:rsidR="00B14DB3" w:rsidRPr="001D0F85" w:rsidRDefault="00B14DB3" w:rsidP="00B14DB3">
            <w:pPr>
              <w:jc w:val="left"/>
              <w:rPr>
                <w:rFonts w:ascii="Times New Roman" w:hAnsi="Times New Roman" w:cs="Times New Roman"/>
                <w:sz w:val="18"/>
                <w:szCs w:val="18"/>
              </w:rPr>
            </w:pP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Little Four acres</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129</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4</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22</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mdw</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Brown, Daniel</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Grout, William</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Shot Gate</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Great Four acres</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130</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767</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930</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4</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27</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Brown, Daniel</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Grout, William</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Shot Gate</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Five acres</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131</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5</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Brown, Daniel</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Grout, William</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Shot Gate</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Long field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132</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25</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Brown, Daniel</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Grout, William</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Shot Gate</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Great Portland field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133</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767</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924</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22</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Brown, Daniel</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Grout, William</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Shot Gate</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Little Portland field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134</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34</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Brown, Daniel</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Grout, William</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Shot Gate</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A42845" w:rsidRDefault="00B14DB3" w:rsidP="00B14DB3">
            <w:pPr>
              <w:jc w:val="left"/>
              <w:rPr>
                <w:rFonts w:ascii="Times New Roman" w:eastAsia="Times New Roman" w:hAnsi="Times New Roman" w:cs="Times New Roman"/>
                <w:bCs/>
                <w:color w:val="000000"/>
                <w:sz w:val="20"/>
                <w:szCs w:val="20"/>
                <w:lang w:eastAsia="en-GB"/>
              </w:rPr>
            </w:pPr>
            <w:r w:rsidRPr="00A42845">
              <w:rPr>
                <w:rFonts w:ascii="Times New Roman" w:eastAsia="Times New Roman" w:hAnsi="Times New Roman" w:cs="Times New Roman"/>
                <w:bCs/>
                <w:color w:val="000000"/>
                <w:sz w:val="20"/>
                <w:szCs w:val="20"/>
                <w:lang w:eastAsia="en-GB"/>
              </w:rPr>
              <w:t>House, gdn</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b/>
                <w:bCs/>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98</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745</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935</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28</w:t>
            </w:r>
          </w:p>
        </w:tc>
        <w:tc>
          <w:tcPr>
            <w:tcW w:w="960"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Byas, James</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bCs/>
                <w:color w:val="000000"/>
                <w:sz w:val="18"/>
                <w:szCs w:val="18"/>
                <w:lang w:eastAsia="en-GB"/>
              </w:rPr>
            </w:pPr>
            <w:r w:rsidRPr="001D0F85">
              <w:rPr>
                <w:rFonts w:ascii="Times New Roman" w:eastAsia="Times New Roman" w:hAnsi="Times New Roman" w:cs="Times New Roman"/>
                <w:bCs/>
                <w:color w:val="000000"/>
                <w:sz w:val="18"/>
                <w:szCs w:val="18"/>
                <w:lang w:eastAsia="en-GB"/>
              </w:rPr>
              <w:t>Thackwayte Colchester</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b/>
                <w:bCs/>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Marsh mead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68</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18</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mdw</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Carter, Thomas Stead</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 xml:space="preserve">Cleeve, </w:t>
            </w:r>
            <w:r>
              <w:rPr>
                <w:rFonts w:ascii="Times New Roman" w:eastAsia="Times New Roman" w:hAnsi="Times New Roman" w:cs="Times New Roman"/>
                <w:color w:val="000000"/>
                <w:sz w:val="18"/>
                <w:szCs w:val="18"/>
                <w:lang w:eastAsia="en-GB"/>
              </w:rPr>
              <w:t>W</w:t>
            </w:r>
            <w:r w:rsidRPr="001D0F85">
              <w:rPr>
                <w:rFonts w:ascii="Times New Roman" w:eastAsia="Times New Roman" w:hAnsi="Times New Roman" w:cs="Times New Roman"/>
                <w:color w:val="000000"/>
                <w:sz w:val="18"/>
                <w:szCs w:val="18"/>
                <w:lang w:eastAsia="en-GB"/>
              </w:rPr>
              <w:t>illiam</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Lillies in the Valley</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Cowhouse pasture</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69</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753</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943</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30</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mdw</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Carter, Thomas Stead</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 xml:space="preserve">Cleeve, </w:t>
            </w:r>
            <w:r>
              <w:rPr>
                <w:rFonts w:ascii="Times New Roman" w:eastAsia="Times New Roman" w:hAnsi="Times New Roman" w:cs="Times New Roman"/>
                <w:color w:val="000000"/>
                <w:sz w:val="18"/>
                <w:szCs w:val="18"/>
                <w:lang w:eastAsia="en-GB"/>
              </w:rPr>
              <w:t>W</w:t>
            </w:r>
            <w:r w:rsidRPr="001D0F85">
              <w:rPr>
                <w:rFonts w:ascii="Times New Roman" w:eastAsia="Times New Roman" w:hAnsi="Times New Roman" w:cs="Times New Roman"/>
                <w:color w:val="000000"/>
                <w:sz w:val="18"/>
                <w:szCs w:val="18"/>
                <w:lang w:eastAsia="en-GB"/>
              </w:rPr>
              <w:t>illiam</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Lillies in the Valley</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Barn mead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70</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752</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943</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33</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mdw</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Carter, Thomas Stead</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 xml:space="preserve">Cleeve, </w:t>
            </w:r>
            <w:r>
              <w:rPr>
                <w:rFonts w:ascii="Times New Roman" w:eastAsia="Times New Roman" w:hAnsi="Times New Roman" w:cs="Times New Roman"/>
                <w:color w:val="000000"/>
                <w:sz w:val="18"/>
                <w:szCs w:val="18"/>
                <w:lang w:eastAsia="en-GB"/>
              </w:rPr>
              <w:t>W</w:t>
            </w:r>
            <w:r w:rsidRPr="001D0F85">
              <w:rPr>
                <w:rFonts w:ascii="Times New Roman" w:eastAsia="Times New Roman" w:hAnsi="Times New Roman" w:cs="Times New Roman"/>
                <w:color w:val="000000"/>
                <w:sz w:val="18"/>
                <w:szCs w:val="18"/>
                <w:lang w:eastAsia="en-GB"/>
              </w:rPr>
              <w:t>illiam</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Lillies in the Valley</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Crookes field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71</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8</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mdw</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Carter, Thomas Stead</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 xml:space="preserve">Cleeve, </w:t>
            </w:r>
            <w:r>
              <w:rPr>
                <w:rFonts w:ascii="Times New Roman" w:eastAsia="Times New Roman" w:hAnsi="Times New Roman" w:cs="Times New Roman"/>
                <w:color w:val="000000"/>
                <w:sz w:val="18"/>
                <w:szCs w:val="18"/>
                <w:lang w:eastAsia="en-GB"/>
              </w:rPr>
              <w:t>W</w:t>
            </w:r>
            <w:r w:rsidRPr="001D0F85">
              <w:rPr>
                <w:rFonts w:ascii="Times New Roman" w:eastAsia="Times New Roman" w:hAnsi="Times New Roman" w:cs="Times New Roman"/>
                <w:color w:val="000000"/>
                <w:sz w:val="18"/>
                <w:szCs w:val="18"/>
                <w:lang w:eastAsia="en-GB"/>
              </w:rPr>
              <w:t>illiam</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Lillies in the Valley</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Cottage, yard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62</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748</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937</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18</w:t>
            </w:r>
          </w:p>
        </w:tc>
        <w:tc>
          <w:tcPr>
            <w:tcW w:w="960"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Cockerton, William</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Agar, George</w:t>
            </w:r>
          </w:p>
        </w:tc>
        <w:tc>
          <w:tcPr>
            <w:tcW w:w="1417" w:type="dxa"/>
            <w:vAlign w:val="bottom"/>
          </w:tcPr>
          <w:p w:rsidR="00B14DB3" w:rsidRPr="001D0F85" w:rsidRDefault="00B14DB3" w:rsidP="00B14DB3">
            <w:pPr>
              <w:jc w:val="left"/>
              <w:rPr>
                <w:rFonts w:ascii="Times New Roman" w:hAnsi="Times New Roman" w:cs="Times New Roman"/>
                <w:sz w:val="18"/>
                <w:szCs w:val="18"/>
              </w:rPr>
            </w:pP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Four acres</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159</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4</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36</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mdw</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Cockerton, William</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Brewitt, John</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Bridge House</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Eight acres</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162</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748</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929</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10</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23</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Cockerton, William</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Brewitt, John</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Bridge House</w:t>
            </w:r>
          </w:p>
        </w:tc>
        <w:tc>
          <w:tcPr>
            <w:tcW w:w="1417" w:type="dxa"/>
            <w:shd w:val="clear" w:color="auto" w:fill="auto"/>
            <w:noWrap/>
            <w:vAlign w:val="bottom"/>
            <w:hideMark/>
          </w:tcPr>
          <w:p w:rsidR="00B14DB3" w:rsidRPr="00BE2C1A" w:rsidRDefault="00B14DB3" w:rsidP="00B14DB3">
            <w:pPr>
              <w:jc w:val="left"/>
              <w:rPr>
                <w:rFonts w:ascii="Times New Roman" w:eastAsia="Times New Roman" w:hAnsi="Times New Roman" w:cs="Times New Roman"/>
                <w:color w:val="000000"/>
                <w:sz w:val="16"/>
                <w:szCs w:val="16"/>
              </w:rPr>
            </w:pPr>
            <w:r w:rsidRPr="00BE2C1A">
              <w:rPr>
                <w:rFonts w:ascii="Times New Roman" w:hAnsi="Times New Roman" w:cs="Times New Roman"/>
                <w:color w:val="000000"/>
                <w:sz w:val="16"/>
                <w:szCs w:val="16"/>
              </w:rPr>
              <w:t>cut by railway to Southend, 1889</w:t>
            </w: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Hoppet, yard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170</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742</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933</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11</w:t>
            </w:r>
          </w:p>
        </w:tc>
        <w:tc>
          <w:tcPr>
            <w:tcW w:w="960"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Cockerton, William</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Brewitt, John</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Bridge House</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Bridgehouse Homestead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Bridge House, 1875,OS</w:t>
            </w: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171</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742</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933</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24</w:t>
            </w:r>
          </w:p>
        </w:tc>
        <w:tc>
          <w:tcPr>
            <w:tcW w:w="960"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Cockerton, William</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Brewitt, John</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Bridge House</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Home mead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174</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26</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mdw</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Cockerton, William</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Brewitt, John</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Bridge House</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Seven acres</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175</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742</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931</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8</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27</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Cockerton, William</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Brewitt, John</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Bridge House</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Eight acres</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176</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4</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26</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Cockerton, William</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Brewitt, John</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Bridge House</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Twelve acres</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177</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741</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928</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13</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25</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Cockerton, William</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Brewitt, John</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Bridge House</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Nine acres</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178</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10</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26</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Cockerton, William</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Brewitt, John</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Bridge House</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Eight acres</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180</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745</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929</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39</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Cockerton, William</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Brewitt, John</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Bridge House</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The Mead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181</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12</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20</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Cockerton, William</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Brewitt, John</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Bridge House</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The Mead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182</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748</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927</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17</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mdw</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Cockerton, William</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Brewitt, John</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Bridge House</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Twelve acres</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183</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12</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22</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Cockerton, William</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Brewitt, John</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Bridge House</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Great Half Hedges</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187</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14</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11</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Cockerton, William</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Brewitt, John</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Bridge House</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Rush Bottoms</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188</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744</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925</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13</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Cockerton, William</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Brewitt, John</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Bridge House</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Little Half Hedges</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189</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4</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23</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Cockerton, William</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Brewitt, John</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Bridge House</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Castle field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97</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746</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935</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27</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Cockerton, William</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Brewitt, John</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Bridge House</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1984" w:type="dxa"/>
            <w:shd w:val="clear" w:color="auto" w:fill="auto"/>
            <w:noWrap/>
            <w:vAlign w:val="bottom"/>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tcPr>
          <w:p w:rsidR="00B14DB3" w:rsidRPr="00456499" w:rsidRDefault="00B14DB3" w:rsidP="00B14DB3">
            <w:pPr>
              <w:jc w:val="right"/>
              <w:rPr>
                <w:rFonts w:ascii="Times New Roman" w:eastAsia="Times New Roman" w:hAnsi="Times New Roman" w:cs="Times New Roman"/>
                <w:color w:val="000000"/>
                <w:sz w:val="20"/>
                <w:szCs w:val="20"/>
                <w:lang w:eastAsia="en-GB"/>
              </w:rPr>
            </w:pPr>
          </w:p>
        </w:tc>
        <w:tc>
          <w:tcPr>
            <w:tcW w:w="572" w:type="dxa"/>
            <w:shd w:val="clear" w:color="auto" w:fill="auto"/>
            <w:noWrap/>
            <w:vAlign w:val="bottom"/>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538" w:type="dxa"/>
            <w:shd w:val="clear" w:color="auto" w:fill="auto"/>
            <w:noWrap/>
            <w:vAlign w:val="bottom"/>
          </w:tcPr>
          <w:p w:rsidR="00B14DB3" w:rsidRPr="00456499" w:rsidRDefault="00B14DB3" w:rsidP="00B14DB3">
            <w:pPr>
              <w:jc w:val="right"/>
              <w:rPr>
                <w:rFonts w:ascii="Times New Roman" w:eastAsia="Times New Roman" w:hAnsi="Times New Roman" w:cs="Times New Roman"/>
                <w:color w:val="000000"/>
                <w:sz w:val="20"/>
                <w:szCs w:val="20"/>
                <w:lang w:eastAsia="en-GB"/>
              </w:rPr>
            </w:pPr>
          </w:p>
        </w:tc>
        <w:tc>
          <w:tcPr>
            <w:tcW w:w="472" w:type="dxa"/>
            <w:shd w:val="clear" w:color="auto" w:fill="auto"/>
            <w:noWrap/>
            <w:vAlign w:val="bottom"/>
          </w:tcPr>
          <w:p w:rsidR="00B14DB3" w:rsidRPr="00456499" w:rsidRDefault="00B14DB3" w:rsidP="00B14DB3">
            <w:pPr>
              <w:jc w:val="right"/>
              <w:rPr>
                <w:rFonts w:ascii="Times New Roman" w:eastAsia="Times New Roman" w:hAnsi="Times New Roman" w:cs="Times New Roman"/>
                <w:color w:val="000000"/>
                <w:sz w:val="20"/>
                <w:szCs w:val="20"/>
                <w:lang w:eastAsia="en-GB"/>
              </w:rPr>
            </w:pPr>
          </w:p>
        </w:tc>
        <w:tc>
          <w:tcPr>
            <w:tcW w:w="539" w:type="dxa"/>
            <w:shd w:val="clear" w:color="auto" w:fill="auto"/>
            <w:noWrap/>
            <w:vAlign w:val="bottom"/>
          </w:tcPr>
          <w:p w:rsidR="00B14DB3" w:rsidRPr="00456499" w:rsidRDefault="00B14DB3" w:rsidP="00B14DB3">
            <w:pPr>
              <w:jc w:val="right"/>
              <w:rPr>
                <w:rFonts w:ascii="Times New Roman" w:eastAsia="Times New Roman" w:hAnsi="Times New Roman" w:cs="Times New Roman"/>
                <w:color w:val="000000"/>
                <w:sz w:val="20"/>
                <w:szCs w:val="20"/>
                <w:lang w:eastAsia="en-GB"/>
              </w:rPr>
            </w:pPr>
          </w:p>
        </w:tc>
        <w:tc>
          <w:tcPr>
            <w:tcW w:w="960" w:type="dxa"/>
            <w:shd w:val="clear" w:color="auto" w:fill="auto"/>
            <w:noWrap/>
            <w:vAlign w:val="bottom"/>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1984" w:type="dxa"/>
            <w:shd w:val="clear" w:color="auto" w:fill="auto"/>
            <w:noWrap/>
            <w:vAlign w:val="bottom"/>
          </w:tcPr>
          <w:p w:rsidR="00B14DB3" w:rsidRPr="001D0F85" w:rsidRDefault="00B14DB3" w:rsidP="00B14DB3">
            <w:pPr>
              <w:jc w:val="left"/>
              <w:rPr>
                <w:rFonts w:ascii="Times New Roman" w:eastAsia="Times New Roman" w:hAnsi="Times New Roman" w:cs="Times New Roman"/>
                <w:color w:val="000000"/>
                <w:sz w:val="18"/>
                <w:szCs w:val="18"/>
                <w:lang w:eastAsia="en-GB"/>
              </w:rPr>
            </w:pPr>
          </w:p>
        </w:tc>
        <w:tc>
          <w:tcPr>
            <w:tcW w:w="1984" w:type="dxa"/>
            <w:shd w:val="clear" w:color="auto" w:fill="auto"/>
            <w:noWrap/>
            <w:vAlign w:val="bottom"/>
          </w:tcPr>
          <w:p w:rsidR="00B14DB3" w:rsidRPr="001D0F85" w:rsidRDefault="00B14DB3" w:rsidP="00B14DB3">
            <w:pPr>
              <w:jc w:val="left"/>
              <w:rPr>
                <w:rFonts w:ascii="Times New Roman" w:eastAsia="Times New Roman" w:hAnsi="Times New Roman" w:cs="Times New Roman"/>
                <w:color w:val="000000"/>
                <w:sz w:val="18"/>
                <w:szCs w:val="18"/>
                <w:lang w:eastAsia="en-GB"/>
              </w:rPr>
            </w:pP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p>
        </w:tc>
        <w:tc>
          <w:tcPr>
            <w:tcW w:w="1417" w:type="dxa"/>
            <w:shd w:val="clear" w:color="auto" w:fill="auto"/>
            <w:noWrap/>
            <w:vAlign w:val="bottom"/>
          </w:tcPr>
          <w:p w:rsidR="00B14DB3" w:rsidRPr="00E1536A" w:rsidRDefault="00B14DB3" w:rsidP="00B14DB3">
            <w:pPr>
              <w:jc w:val="left"/>
              <w:rPr>
                <w:rFonts w:ascii="Times New Roman" w:eastAsia="Times New Roman" w:hAnsi="Times New Roman" w:cs="Times New Roman"/>
                <w:color w:val="000000"/>
                <w:sz w:val="16"/>
                <w:szCs w:val="16"/>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White Horse field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105</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748</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934</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15</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12</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Cockerton, William</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Brunwin, Samuel</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Stylemans</w:t>
            </w:r>
          </w:p>
        </w:tc>
        <w:tc>
          <w:tcPr>
            <w:tcW w:w="1417" w:type="dxa"/>
            <w:shd w:val="clear" w:color="auto" w:fill="auto"/>
            <w:noWrap/>
            <w:vAlign w:val="bottom"/>
            <w:hideMark/>
          </w:tcPr>
          <w:p w:rsidR="00B14DB3" w:rsidRPr="00E1536A" w:rsidRDefault="00B14DB3" w:rsidP="00B14DB3">
            <w:pPr>
              <w:jc w:val="left"/>
              <w:rPr>
                <w:rFonts w:ascii="Times New Roman" w:eastAsia="Times New Roman" w:hAnsi="Times New Roman" w:cs="Times New Roman"/>
                <w:color w:val="000000"/>
                <w:sz w:val="16"/>
                <w:szCs w:val="16"/>
                <w:lang w:eastAsia="en-GB"/>
              </w:rPr>
            </w:pPr>
            <w:r w:rsidRPr="00E1536A">
              <w:rPr>
                <w:rFonts w:ascii="Times New Roman" w:eastAsia="Times New Roman" w:hAnsi="Times New Roman" w:cs="Times New Roman"/>
                <w:color w:val="000000"/>
                <w:sz w:val="16"/>
                <w:szCs w:val="16"/>
                <w:lang w:eastAsia="en-GB"/>
              </w:rPr>
              <w:t>Cut by railway to Southend</w:t>
            </w:r>
            <w:r>
              <w:rPr>
                <w:rFonts w:ascii="Times New Roman" w:eastAsia="Times New Roman" w:hAnsi="Times New Roman" w:cs="Times New Roman"/>
                <w:color w:val="000000"/>
                <w:sz w:val="16"/>
                <w:szCs w:val="16"/>
                <w:lang w:eastAsia="en-GB"/>
              </w:rPr>
              <w:t xml:space="preserve"> &amp; Southminster</w:t>
            </w:r>
            <w:r w:rsidRPr="00E1536A">
              <w:rPr>
                <w:rFonts w:ascii="Times New Roman" w:eastAsia="Times New Roman" w:hAnsi="Times New Roman" w:cs="Times New Roman"/>
                <w:color w:val="000000"/>
                <w:sz w:val="16"/>
                <w:szCs w:val="16"/>
                <w:lang w:eastAsia="en-GB"/>
              </w:rPr>
              <w:t>, 1889</w:t>
            </w: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Spitlands</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B36384" w:rsidRDefault="00B14DB3" w:rsidP="00B14DB3">
            <w:pPr>
              <w:jc w:val="right"/>
              <w:rPr>
                <w:rFonts w:ascii="Times New Roman" w:eastAsia="Times New Roman" w:hAnsi="Times New Roman" w:cs="Times New Roman"/>
                <w:color w:val="000000"/>
                <w:sz w:val="18"/>
                <w:szCs w:val="18"/>
                <w:lang w:eastAsia="en-GB"/>
              </w:rPr>
            </w:pPr>
            <w:r w:rsidRPr="00B36384">
              <w:rPr>
                <w:rFonts w:ascii="Times New Roman" w:eastAsia="Times New Roman" w:hAnsi="Times New Roman" w:cs="Times New Roman"/>
                <w:color w:val="000000"/>
                <w:sz w:val="18"/>
                <w:szCs w:val="18"/>
                <w:lang w:eastAsia="en-GB"/>
              </w:rPr>
              <w:t>264-5</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744</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944</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8</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34</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Cockerton, William</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Brunwin, Samuel</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Stylemans</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Fifteen acres</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59</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16</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18</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Cockerton, William</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Brunwin, Samuel</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Stylemans</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Bridge field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60</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749</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936</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8</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35</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Cockerton, William</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Brunwin, Samuel</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Stylemans</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Garden</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61a</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748</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937</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w:t>
            </w:r>
          </w:p>
        </w:tc>
        <w:tc>
          <w:tcPr>
            <w:tcW w:w="960"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Cockerton, William</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Brunwin, Samuel</w:t>
            </w:r>
          </w:p>
        </w:tc>
        <w:tc>
          <w:tcPr>
            <w:tcW w:w="1417" w:type="dxa"/>
            <w:vAlign w:val="bottom"/>
          </w:tcPr>
          <w:p w:rsidR="00B14DB3" w:rsidRPr="001D0F85" w:rsidRDefault="00B14DB3" w:rsidP="00B14DB3">
            <w:pPr>
              <w:jc w:val="left"/>
              <w:rPr>
                <w:rFonts w:ascii="Times New Roman" w:hAnsi="Times New Roman" w:cs="Times New Roman"/>
                <w:sz w:val="18"/>
                <w:szCs w:val="18"/>
              </w:rPr>
            </w:pP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Oziers</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63</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748</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937</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33</w:t>
            </w:r>
          </w:p>
        </w:tc>
        <w:tc>
          <w:tcPr>
            <w:tcW w:w="960"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Cockerton, William</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Brunwin, Samuel</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Stylemans</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Chapel mead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67</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751</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938</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14</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mdw</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Cockerton, William</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Brunwin, Samuel</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Stylemans</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Orchard field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73</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750</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941</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17</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15</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Cockerton, William</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Brunwin, Samuel</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Stylemans</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Home mead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4</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10</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mdw</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Cockerton, William</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Brunwin, Samuel</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Stylemans</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Stylemans Homestead</w:t>
            </w:r>
          </w:p>
        </w:tc>
        <w:tc>
          <w:tcPr>
            <w:tcW w:w="1984" w:type="dxa"/>
            <w:shd w:val="clear" w:color="auto" w:fill="auto"/>
            <w:noWrap/>
            <w:vAlign w:val="bottom"/>
            <w:hideMark/>
          </w:tcPr>
          <w:p w:rsidR="00B14DB3" w:rsidRPr="00E45848" w:rsidRDefault="00B14DB3" w:rsidP="00B14DB3">
            <w:pPr>
              <w:jc w:val="left"/>
              <w:rPr>
                <w:rFonts w:ascii="Times New Roman" w:eastAsia="Times New Roman" w:hAnsi="Times New Roman" w:cs="Times New Roman"/>
                <w:color w:val="000000"/>
                <w:sz w:val="18"/>
                <w:szCs w:val="18"/>
                <w:lang w:eastAsia="en-GB"/>
              </w:rPr>
            </w:pPr>
            <w:r w:rsidRPr="00E45848">
              <w:rPr>
                <w:rFonts w:ascii="Times New Roman" w:eastAsia="Times New Roman" w:hAnsi="Times New Roman" w:cs="Times New Roman"/>
                <w:color w:val="000000"/>
                <w:sz w:val="18"/>
                <w:szCs w:val="18"/>
                <w:lang w:eastAsia="en-GB"/>
              </w:rPr>
              <w:t>Stylemans, 1566, Deed; Stilemans, 1875,OS</w:t>
            </w: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81</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748</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937</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960"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Cockerton, William</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Brunwin, Samuel</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Stylemans</w:t>
            </w:r>
          </w:p>
        </w:tc>
        <w:tc>
          <w:tcPr>
            <w:tcW w:w="1417" w:type="dxa"/>
            <w:shd w:val="clear" w:color="auto" w:fill="auto"/>
            <w:noWrap/>
            <w:vAlign w:val="bottom"/>
            <w:hideMark/>
          </w:tcPr>
          <w:p w:rsidR="00B14DB3" w:rsidRPr="00E45848" w:rsidRDefault="00B14DB3" w:rsidP="00B14DB3">
            <w:pPr>
              <w:jc w:val="left"/>
              <w:rPr>
                <w:rFonts w:ascii="Times New Roman" w:eastAsia="Times New Roman" w:hAnsi="Times New Roman" w:cs="Times New Roman"/>
                <w:color w:val="000000"/>
                <w:sz w:val="18"/>
                <w:szCs w:val="18"/>
                <w:lang w:eastAsia="en-GB"/>
              </w:rPr>
            </w:pPr>
            <w:r w:rsidRPr="00E45848">
              <w:rPr>
                <w:rFonts w:ascii="Times New Roman" w:eastAsia="Times New Roman" w:hAnsi="Times New Roman" w:cs="Times New Roman"/>
                <w:color w:val="000000"/>
                <w:sz w:val="18"/>
                <w:szCs w:val="18"/>
                <w:lang w:eastAsia="en-GB"/>
              </w:rPr>
              <w:t>William Styleman, 1398,AD</w:t>
            </w: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Castle field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92</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745</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936</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12</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20</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Cockerton, William</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Brunwin, Samuel</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Stylemans</w:t>
            </w:r>
          </w:p>
        </w:tc>
        <w:tc>
          <w:tcPr>
            <w:tcW w:w="1417" w:type="dxa"/>
            <w:shd w:val="clear" w:color="auto" w:fill="auto"/>
            <w:noWrap/>
            <w:vAlign w:val="bottom"/>
            <w:hideMark/>
          </w:tcPr>
          <w:p w:rsidR="00B14DB3" w:rsidRPr="005A0A28" w:rsidRDefault="00B14DB3" w:rsidP="00B14DB3">
            <w:pPr>
              <w:jc w:val="left"/>
              <w:rPr>
                <w:rFonts w:ascii="Times New Roman" w:eastAsia="Times New Roman" w:hAnsi="Times New Roman" w:cs="Times New Roman"/>
                <w:color w:val="000000"/>
                <w:sz w:val="16"/>
                <w:szCs w:val="16"/>
                <w:lang w:eastAsia="en-GB"/>
              </w:rPr>
            </w:pPr>
            <w:r w:rsidRPr="005A0A28">
              <w:rPr>
                <w:rFonts w:ascii="Times New Roman" w:eastAsia="Times New Roman" w:hAnsi="Times New Roman" w:cs="Times New Roman"/>
                <w:color w:val="000000"/>
                <w:sz w:val="16"/>
                <w:szCs w:val="16"/>
                <w:lang w:eastAsia="en-GB"/>
              </w:rPr>
              <w:t>Wickford station, 1889</w:t>
            </w: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Cottage, gdn</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166</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745</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933</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8</w:t>
            </w:r>
          </w:p>
        </w:tc>
        <w:tc>
          <w:tcPr>
            <w:tcW w:w="960"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Cook, James</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Eley, John; another</w:t>
            </w:r>
          </w:p>
        </w:tc>
        <w:tc>
          <w:tcPr>
            <w:tcW w:w="1417" w:type="dxa"/>
            <w:vAlign w:val="bottom"/>
          </w:tcPr>
          <w:p w:rsidR="00B14DB3" w:rsidRPr="001D0F85" w:rsidRDefault="00B14DB3" w:rsidP="00B14DB3">
            <w:pPr>
              <w:jc w:val="left"/>
              <w:rPr>
                <w:rFonts w:ascii="Times New Roman" w:hAnsi="Times New Roman" w:cs="Times New Roman"/>
                <w:sz w:val="18"/>
                <w:szCs w:val="18"/>
              </w:rPr>
            </w:pP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Cottage, gdn</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94</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17</w:t>
            </w:r>
          </w:p>
        </w:tc>
        <w:tc>
          <w:tcPr>
            <w:tcW w:w="960"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Crow, Ann</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Crow, Ann</w:t>
            </w:r>
          </w:p>
        </w:tc>
        <w:tc>
          <w:tcPr>
            <w:tcW w:w="1417" w:type="dxa"/>
            <w:vAlign w:val="bottom"/>
          </w:tcPr>
          <w:p w:rsidR="00B14DB3" w:rsidRPr="001D0F85" w:rsidRDefault="00B14DB3" w:rsidP="00B14DB3">
            <w:pPr>
              <w:jc w:val="left"/>
              <w:rPr>
                <w:rFonts w:ascii="Times New Roman" w:hAnsi="Times New Roman" w:cs="Times New Roman"/>
                <w:sz w:val="18"/>
                <w:szCs w:val="18"/>
              </w:rPr>
            </w:pP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Cottage, gdn</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266</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743</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945</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w:t>
            </w:r>
          </w:p>
        </w:tc>
        <w:tc>
          <w:tcPr>
            <w:tcW w:w="960"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Crow, Ann</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Wright, James; another</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Garden</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64</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748</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937</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34</w:t>
            </w:r>
          </w:p>
        </w:tc>
        <w:tc>
          <w:tcPr>
            <w:tcW w:w="960"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Crow, Ann</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Wright, James; another</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Hoppet</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65</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27</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mdw</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Crow, Ann</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Wright, James; another</w:t>
            </w:r>
          </w:p>
        </w:tc>
        <w:tc>
          <w:tcPr>
            <w:tcW w:w="1417" w:type="dxa"/>
            <w:vAlign w:val="bottom"/>
          </w:tcPr>
          <w:p w:rsidR="00B14DB3" w:rsidRPr="001D0F85" w:rsidRDefault="00B14DB3" w:rsidP="00B14DB3">
            <w:pPr>
              <w:jc w:val="left"/>
              <w:rPr>
                <w:rFonts w:ascii="Times New Roman" w:hAnsi="Times New Roman" w:cs="Times New Roman"/>
                <w:sz w:val="18"/>
                <w:szCs w:val="18"/>
              </w:rPr>
            </w:pP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Further Road field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148</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754</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921</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6</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25</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Dacre, Rev</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Sparks, John</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Sharwards or Quakers</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Ten acres</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204</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751</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916</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10</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35</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Dacre, Rev</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Sparks, John</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Sharwards or Quakers</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Five acres</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205</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5</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Dacre, Rev</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Sparks, John</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Sharwards or Quakers</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Five acre mead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206</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752</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919</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34</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Dacre, Rev</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Sparks, John</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Sharwards or Quakers</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Sharwards or Quakers Homestead</w:t>
            </w:r>
          </w:p>
        </w:tc>
        <w:tc>
          <w:tcPr>
            <w:tcW w:w="1984" w:type="dxa"/>
            <w:shd w:val="clear" w:color="auto" w:fill="auto"/>
            <w:noWrap/>
            <w:vAlign w:val="bottom"/>
            <w:hideMark/>
          </w:tcPr>
          <w:p w:rsidR="00B14DB3" w:rsidRPr="00EB3E9D" w:rsidRDefault="00B14DB3" w:rsidP="00B14DB3">
            <w:pPr>
              <w:jc w:val="left"/>
              <w:rPr>
                <w:rFonts w:ascii="Times New Roman" w:eastAsia="Times New Roman" w:hAnsi="Times New Roman" w:cs="Times New Roman"/>
                <w:color w:val="000000"/>
                <w:sz w:val="18"/>
                <w:szCs w:val="18"/>
                <w:lang w:eastAsia="en-GB"/>
              </w:rPr>
            </w:pPr>
            <w:r w:rsidRPr="00EB3E9D">
              <w:rPr>
                <w:rFonts w:ascii="Times New Roman" w:eastAsia="Times New Roman" w:hAnsi="Times New Roman" w:cs="Times New Roman"/>
                <w:color w:val="000000"/>
                <w:sz w:val="18"/>
                <w:szCs w:val="18"/>
                <w:lang w:eastAsia="en-GB"/>
              </w:rPr>
              <w:t>Quakers House, 1777,C; Cranfields, 1875,OS</w:t>
            </w: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207</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752</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918</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33</w:t>
            </w:r>
          </w:p>
        </w:tc>
        <w:tc>
          <w:tcPr>
            <w:tcW w:w="960"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Dacre, Rev</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Sparks, John</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Sharwards or Quakers</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Hither Road field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208</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10</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Dacre, Rev</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Sparks, John</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Sharwards or Quakers</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Four acres</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219</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4</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29</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Dacre, Rev</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Sparks, John</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Sharwards or Quakers</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Six acres</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230</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751</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914</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6</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8</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Dacre, Rev</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Sparks, John</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Sharwards or Quakers</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0F4CDB" w:rsidRDefault="00B14DB3" w:rsidP="00B14DB3">
            <w:pPr>
              <w:jc w:val="left"/>
              <w:rPr>
                <w:rFonts w:ascii="Times New Roman" w:eastAsia="Times New Roman" w:hAnsi="Times New Roman" w:cs="Times New Roman"/>
                <w:bCs/>
                <w:color w:val="000000"/>
                <w:sz w:val="20"/>
                <w:szCs w:val="20"/>
                <w:lang w:eastAsia="en-GB"/>
              </w:rPr>
            </w:pPr>
            <w:r w:rsidRPr="000F4CDB">
              <w:rPr>
                <w:rFonts w:ascii="Times New Roman" w:eastAsia="Times New Roman" w:hAnsi="Times New Roman" w:cs="Times New Roman"/>
                <w:bCs/>
                <w:color w:val="000000"/>
                <w:sz w:val="20"/>
                <w:szCs w:val="20"/>
                <w:lang w:eastAsia="en-GB"/>
              </w:rPr>
              <w:t>Ten acres</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b/>
                <w:bCs/>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191</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10</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15</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bCs/>
                <w:color w:val="000000"/>
                <w:sz w:val="18"/>
                <w:szCs w:val="18"/>
              </w:rPr>
            </w:pPr>
            <w:r w:rsidRPr="001D0F85">
              <w:rPr>
                <w:rFonts w:ascii="Times New Roman" w:hAnsi="Times New Roman" w:cs="Times New Roman"/>
                <w:bCs/>
                <w:color w:val="000000"/>
                <w:sz w:val="18"/>
                <w:szCs w:val="18"/>
              </w:rPr>
              <w:t>Eachus, George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Sparrow, William</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L</w:t>
            </w:r>
            <w:r>
              <w:rPr>
                <w:rFonts w:ascii="Times New Roman" w:hAnsi="Times New Roman" w:cs="Times New Roman"/>
                <w:color w:val="000000"/>
                <w:sz w:val="18"/>
                <w:szCs w:val="18"/>
              </w:rPr>
              <w:t>t</w:t>
            </w:r>
            <w:r w:rsidRPr="001D0F85">
              <w:rPr>
                <w:rFonts w:ascii="Times New Roman" w:hAnsi="Times New Roman" w:cs="Times New Roman"/>
                <w:color w:val="000000"/>
                <w:sz w:val="18"/>
                <w:szCs w:val="18"/>
              </w:rPr>
              <w:t xml:space="preserve"> Broomfields</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Twelve acres</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193</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740</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923</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12</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37</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Eachus, George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Sparrow, William</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L</w:t>
            </w:r>
            <w:r>
              <w:rPr>
                <w:rFonts w:ascii="Times New Roman" w:hAnsi="Times New Roman" w:cs="Times New Roman"/>
                <w:color w:val="000000"/>
                <w:sz w:val="18"/>
                <w:szCs w:val="18"/>
              </w:rPr>
              <w:t>t B</w:t>
            </w:r>
            <w:r w:rsidRPr="001D0F85">
              <w:rPr>
                <w:rFonts w:ascii="Times New Roman" w:hAnsi="Times New Roman" w:cs="Times New Roman"/>
                <w:color w:val="000000"/>
                <w:sz w:val="18"/>
                <w:szCs w:val="18"/>
              </w:rPr>
              <w:t>roomfields</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Road field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194</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739</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920</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5</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23</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Eachus, George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Sparrow, William</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L</w:t>
            </w:r>
            <w:r>
              <w:rPr>
                <w:rFonts w:ascii="Times New Roman" w:hAnsi="Times New Roman" w:cs="Times New Roman"/>
                <w:color w:val="000000"/>
                <w:sz w:val="18"/>
                <w:szCs w:val="18"/>
              </w:rPr>
              <w:t>t</w:t>
            </w:r>
            <w:r w:rsidRPr="001D0F85">
              <w:rPr>
                <w:rFonts w:ascii="Times New Roman" w:hAnsi="Times New Roman" w:cs="Times New Roman"/>
                <w:color w:val="000000"/>
                <w:sz w:val="18"/>
                <w:szCs w:val="18"/>
              </w:rPr>
              <w:t xml:space="preserve"> Broomfields</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Seven acres</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195</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37</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Eachus, George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Sparrow, William</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L</w:t>
            </w:r>
            <w:r>
              <w:rPr>
                <w:rFonts w:ascii="Times New Roman" w:hAnsi="Times New Roman" w:cs="Times New Roman"/>
                <w:color w:val="000000"/>
                <w:sz w:val="18"/>
                <w:szCs w:val="18"/>
              </w:rPr>
              <w:t>t</w:t>
            </w:r>
            <w:r w:rsidRPr="001D0F85">
              <w:rPr>
                <w:rFonts w:ascii="Times New Roman" w:hAnsi="Times New Roman" w:cs="Times New Roman"/>
                <w:color w:val="000000"/>
                <w:sz w:val="18"/>
                <w:szCs w:val="18"/>
              </w:rPr>
              <w:t xml:space="preserve"> Broomfields</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Little Spinnage</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776</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939</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6</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29</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Archer, Daniel &amp; David</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Great Aimes</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tcPr>
          <w:p w:rsidR="00B14DB3" w:rsidRPr="00237524" w:rsidRDefault="00B14DB3" w:rsidP="00B14DB3">
            <w:pPr>
              <w:jc w:val="left"/>
              <w:rPr>
                <w:rFonts w:ascii="Times New Roman" w:hAnsi="Times New Roman" w:cs="Times New Roman"/>
                <w:color w:val="000000"/>
                <w:sz w:val="20"/>
                <w:szCs w:val="20"/>
              </w:rPr>
            </w:pPr>
            <w:r w:rsidRPr="00237524">
              <w:rPr>
                <w:rFonts w:ascii="Times New Roman" w:hAnsi="Times New Roman" w:cs="Times New Roman"/>
                <w:color w:val="000000"/>
                <w:sz w:val="20"/>
                <w:szCs w:val="20"/>
              </w:rPr>
              <w:t>Seven acres</w:t>
            </w:r>
          </w:p>
        </w:tc>
        <w:tc>
          <w:tcPr>
            <w:tcW w:w="1984" w:type="dxa"/>
            <w:shd w:val="clear" w:color="auto" w:fill="auto"/>
            <w:noWrap/>
            <w:vAlign w:val="bottom"/>
          </w:tcPr>
          <w:p w:rsidR="00B14DB3" w:rsidRPr="00237524" w:rsidRDefault="00B14DB3" w:rsidP="00B14DB3">
            <w:pPr>
              <w:jc w:val="left"/>
              <w:rPr>
                <w:rFonts w:ascii="Times New Roman" w:hAnsi="Times New Roman" w:cs="Times New Roman"/>
                <w:color w:val="000000"/>
                <w:sz w:val="20"/>
                <w:szCs w:val="20"/>
              </w:rPr>
            </w:pPr>
            <w:r w:rsidRPr="00237524">
              <w:rPr>
                <w:rFonts w:ascii="Times New Roman" w:hAnsi="Times New Roman" w:cs="Times New Roman"/>
                <w:color w:val="000000"/>
                <w:sz w:val="20"/>
                <w:szCs w:val="20"/>
              </w:rPr>
              <w:t>Chase Lane field, 1716,D/Dfa P2</w:t>
            </w:r>
          </w:p>
        </w:tc>
        <w:tc>
          <w:tcPr>
            <w:tcW w:w="605" w:type="dxa"/>
            <w:shd w:val="clear" w:color="auto" w:fill="auto"/>
            <w:noWrap/>
            <w:vAlign w:val="bottom"/>
          </w:tcPr>
          <w:p w:rsidR="00B14DB3" w:rsidRPr="00456499" w:rsidRDefault="00B14DB3" w:rsidP="00B14DB3">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10</w:t>
            </w:r>
          </w:p>
        </w:tc>
        <w:tc>
          <w:tcPr>
            <w:tcW w:w="572" w:type="dxa"/>
            <w:shd w:val="clear" w:color="auto" w:fill="auto"/>
            <w:noWrap/>
            <w:vAlign w:val="bottom"/>
          </w:tcPr>
          <w:p w:rsidR="00B14DB3" w:rsidRPr="00456499" w:rsidRDefault="00B14DB3" w:rsidP="00B14DB3">
            <w:pPr>
              <w:jc w:val="lef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tcPr>
          <w:p w:rsidR="00B14DB3" w:rsidRPr="00456499" w:rsidRDefault="00B14DB3" w:rsidP="00B14DB3">
            <w:pPr>
              <w:jc w:val="lef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774</w:t>
            </w:r>
          </w:p>
        </w:tc>
        <w:tc>
          <w:tcPr>
            <w:tcW w:w="516" w:type="dxa"/>
            <w:shd w:val="clear" w:color="auto" w:fill="auto"/>
            <w:noWrap/>
            <w:vAlign w:val="bottom"/>
          </w:tcPr>
          <w:p w:rsidR="00B14DB3" w:rsidRPr="00456499" w:rsidRDefault="00B14DB3" w:rsidP="00B14DB3">
            <w:pPr>
              <w:jc w:val="left"/>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938</w:t>
            </w:r>
          </w:p>
        </w:tc>
        <w:tc>
          <w:tcPr>
            <w:tcW w:w="538" w:type="dxa"/>
            <w:shd w:val="clear" w:color="auto" w:fill="auto"/>
            <w:noWrap/>
            <w:vAlign w:val="bottom"/>
          </w:tcPr>
          <w:p w:rsidR="00B14DB3" w:rsidRPr="00456499" w:rsidRDefault="00B14DB3" w:rsidP="00B14DB3">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7</w:t>
            </w:r>
          </w:p>
        </w:tc>
        <w:tc>
          <w:tcPr>
            <w:tcW w:w="472" w:type="dxa"/>
            <w:shd w:val="clear" w:color="auto" w:fill="auto"/>
            <w:noWrap/>
            <w:vAlign w:val="bottom"/>
          </w:tcPr>
          <w:p w:rsidR="00B14DB3" w:rsidRPr="00456499" w:rsidRDefault="00B14DB3" w:rsidP="00B14DB3">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0</w:t>
            </w:r>
          </w:p>
        </w:tc>
        <w:tc>
          <w:tcPr>
            <w:tcW w:w="539" w:type="dxa"/>
            <w:shd w:val="clear" w:color="auto" w:fill="auto"/>
            <w:noWrap/>
            <w:vAlign w:val="bottom"/>
          </w:tcPr>
          <w:p w:rsidR="00B14DB3" w:rsidRPr="00456499" w:rsidRDefault="00B14DB3" w:rsidP="00B14DB3">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18</w:t>
            </w:r>
          </w:p>
        </w:tc>
        <w:tc>
          <w:tcPr>
            <w:tcW w:w="960" w:type="dxa"/>
            <w:shd w:val="clear" w:color="auto" w:fill="auto"/>
            <w:noWrap/>
            <w:vAlign w:val="bottom"/>
          </w:tcPr>
          <w:p w:rsidR="00B14DB3" w:rsidRPr="00456499" w:rsidRDefault="00B14DB3" w:rsidP="00B14DB3">
            <w:pPr>
              <w:jc w:val="lef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Archer, Daniel &amp; David</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Great Aimes</w:t>
            </w:r>
          </w:p>
        </w:tc>
        <w:tc>
          <w:tcPr>
            <w:tcW w:w="1417" w:type="dxa"/>
            <w:shd w:val="clear" w:color="auto" w:fill="auto"/>
            <w:noWrap/>
            <w:vAlign w:val="bottom"/>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tcPr>
          <w:p w:rsidR="00B14DB3" w:rsidRPr="00237524" w:rsidRDefault="00B14DB3" w:rsidP="00B14DB3">
            <w:pPr>
              <w:jc w:val="left"/>
              <w:rPr>
                <w:rFonts w:ascii="Times New Roman" w:hAnsi="Times New Roman" w:cs="Times New Roman"/>
                <w:color w:val="000000"/>
                <w:sz w:val="20"/>
                <w:szCs w:val="20"/>
              </w:rPr>
            </w:pPr>
            <w:r w:rsidRPr="00237524">
              <w:rPr>
                <w:rFonts w:ascii="Times New Roman" w:hAnsi="Times New Roman" w:cs="Times New Roman"/>
                <w:color w:val="000000"/>
                <w:sz w:val="20"/>
                <w:szCs w:val="20"/>
              </w:rPr>
              <w:t>Six acres</w:t>
            </w:r>
          </w:p>
        </w:tc>
        <w:tc>
          <w:tcPr>
            <w:tcW w:w="1984" w:type="dxa"/>
            <w:shd w:val="clear" w:color="auto" w:fill="auto"/>
            <w:noWrap/>
            <w:vAlign w:val="bottom"/>
          </w:tcPr>
          <w:p w:rsidR="00B14DB3" w:rsidRPr="00237524" w:rsidRDefault="00B14DB3" w:rsidP="00B14DB3">
            <w:pPr>
              <w:rPr>
                <w:rFonts w:ascii="Times New Roman" w:hAnsi="Times New Roman" w:cs="Times New Roman"/>
                <w:color w:val="000000"/>
                <w:sz w:val="20"/>
                <w:szCs w:val="20"/>
              </w:rPr>
            </w:pPr>
          </w:p>
        </w:tc>
        <w:tc>
          <w:tcPr>
            <w:tcW w:w="605" w:type="dxa"/>
            <w:shd w:val="clear" w:color="auto" w:fill="auto"/>
            <w:noWrap/>
            <w:vAlign w:val="bottom"/>
          </w:tcPr>
          <w:p w:rsidR="00B14DB3" w:rsidRPr="00456499" w:rsidRDefault="00B14DB3" w:rsidP="00B14DB3">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11</w:t>
            </w:r>
          </w:p>
        </w:tc>
        <w:tc>
          <w:tcPr>
            <w:tcW w:w="572" w:type="dxa"/>
            <w:shd w:val="clear" w:color="auto" w:fill="auto"/>
            <w:noWrap/>
            <w:vAlign w:val="bottom"/>
          </w:tcPr>
          <w:p w:rsidR="00B14DB3" w:rsidRPr="00456499" w:rsidRDefault="00B14DB3" w:rsidP="00B14DB3">
            <w:pPr>
              <w:jc w:val="lef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tcPr>
          <w:p w:rsidR="00B14DB3" w:rsidRPr="00456499" w:rsidRDefault="00B14DB3" w:rsidP="00B14DB3">
            <w:pPr>
              <w:jc w:val="left"/>
              <w:rPr>
                <w:rFonts w:ascii="Times New Roman" w:eastAsia="Times New Roman" w:hAnsi="Times New Roman" w:cs="Times New Roman"/>
                <w:sz w:val="20"/>
                <w:szCs w:val="20"/>
                <w:lang w:eastAsia="en-GB"/>
              </w:rPr>
            </w:pPr>
          </w:p>
        </w:tc>
        <w:tc>
          <w:tcPr>
            <w:tcW w:w="538" w:type="dxa"/>
            <w:shd w:val="clear" w:color="auto" w:fill="auto"/>
            <w:noWrap/>
            <w:vAlign w:val="bottom"/>
          </w:tcPr>
          <w:p w:rsidR="00B14DB3" w:rsidRPr="00456499" w:rsidRDefault="00B14DB3" w:rsidP="00B14DB3">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6</w:t>
            </w:r>
          </w:p>
        </w:tc>
        <w:tc>
          <w:tcPr>
            <w:tcW w:w="472" w:type="dxa"/>
            <w:shd w:val="clear" w:color="auto" w:fill="auto"/>
            <w:noWrap/>
            <w:vAlign w:val="bottom"/>
          </w:tcPr>
          <w:p w:rsidR="00B14DB3" w:rsidRPr="00456499" w:rsidRDefault="00B14DB3" w:rsidP="00B14DB3">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2</w:t>
            </w:r>
          </w:p>
        </w:tc>
        <w:tc>
          <w:tcPr>
            <w:tcW w:w="539" w:type="dxa"/>
            <w:shd w:val="clear" w:color="auto" w:fill="auto"/>
            <w:noWrap/>
            <w:vAlign w:val="bottom"/>
          </w:tcPr>
          <w:p w:rsidR="00B14DB3" w:rsidRPr="00456499" w:rsidRDefault="00B14DB3" w:rsidP="00B14DB3">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20</w:t>
            </w:r>
          </w:p>
        </w:tc>
        <w:tc>
          <w:tcPr>
            <w:tcW w:w="960" w:type="dxa"/>
            <w:shd w:val="clear" w:color="auto" w:fill="auto"/>
            <w:noWrap/>
            <w:vAlign w:val="bottom"/>
          </w:tcPr>
          <w:p w:rsidR="00B14DB3" w:rsidRPr="00456499" w:rsidRDefault="00B14DB3" w:rsidP="00B14DB3">
            <w:pPr>
              <w:jc w:val="lef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Archer, Daniel &amp; David</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Great Aimes</w:t>
            </w:r>
          </w:p>
        </w:tc>
        <w:tc>
          <w:tcPr>
            <w:tcW w:w="1417" w:type="dxa"/>
            <w:shd w:val="clear" w:color="auto" w:fill="auto"/>
            <w:noWrap/>
            <w:vAlign w:val="bottom"/>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Cowhouse pasture</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12</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19</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6</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m</w:t>
            </w:r>
            <w:r w:rsidRPr="00456499">
              <w:rPr>
                <w:rFonts w:ascii="Times New Roman" w:eastAsia="Times New Roman" w:hAnsi="Times New Roman" w:cs="Times New Roman"/>
                <w:color w:val="000000"/>
                <w:sz w:val="20"/>
                <w:szCs w:val="20"/>
                <w:lang w:eastAsia="en-GB"/>
              </w:rPr>
              <w:t>dw</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Archer, Daniel &amp; David</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Great Aimes</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Great Aimes Homestead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G.</w:t>
            </w:r>
            <w:r>
              <w:rPr>
                <w:rFonts w:ascii="Times New Roman" w:eastAsia="Times New Roman" w:hAnsi="Times New Roman" w:cs="Times New Roman"/>
                <w:color w:val="000000"/>
                <w:sz w:val="20"/>
                <w:szCs w:val="20"/>
                <w:lang w:eastAsia="en-GB"/>
              </w:rPr>
              <w:t xml:space="preserve"> </w:t>
            </w:r>
            <w:r w:rsidRPr="00456499">
              <w:rPr>
                <w:rFonts w:ascii="Times New Roman" w:eastAsia="Times New Roman" w:hAnsi="Times New Roman" w:cs="Times New Roman"/>
                <w:color w:val="000000"/>
                <w:sz w:val="20"/>
                <w:szCs w:val="20"/>
                <w:lang w:eastAsia="en-GB"/>
              </w:rPr>
              <w:t>Aimes, 1777,C; Shot Farm, 1875,OS</w:t>
            </w: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13</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771</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934</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17</w:t>
            </w:r>
          </w:p>
        </w:tc>
        <w:tc>
          <w:tcPr>
            <w:tcW w:w="960"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Archer, Daniel &amp; David</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Great Aimes</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Kings Head mead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14</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11</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mdw</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Archer, Daniel &amp; David</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Great Aimes</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Cottage, gdn</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15</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772</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932</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w:t>
            </w:r>
          </w:p>
        </w:tc>
        <w:tc>
          <w:tcPr>
            <w:tcW w:w="960"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Archer, Daniel &amp; David</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Great Aimes</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Long mead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16</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Archer, Daniel &amp; David</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Great Aimes</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Hither Road field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17</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768</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932</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15</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10</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Archer, Daniel &amp; David</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Great Aimes</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Stable field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18</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15</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23</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Archer, Daniel &amp; David</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Great Aimes</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Upper Eight Acres</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19</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27</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Archer, Daniel &amp; David</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Great Aimes</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The Grove</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16</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wood</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Archer, Daniel &amp; David</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Great Aimes</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Lower Eight Acres</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20</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768</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938</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23</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Archer, Daniel &amp; David</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Great Aimes</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tcPr>
          <w:p w:rsidR="00B14DB3" w:rsidRPr="00DE58F7" w:rsidRDefault="00B14DB3" w:rsidP="00B14DB3">
            <w:pPr>
              <w:jc w:val="left"/>
              <w:rPr>
                <w:rFonts w:ascii="Times New Roman" w:eastAsia="Times New Roman" w:hAnsi="Times New Roman" w:cs="Times New Roman"/>
                <w:color w:val="000000"/>
                <w:sz w:val="20"/>
                <w:szCs w:val="20"/>
              </w:rPr>
            </w:pPr>
            <w:r w:rsidRPr="00DE58F7">
              <w:rPr>
                <w:rFonts w:ascii="Times New Roman" w:hAnsi="Times New Roman" w:cs="Times New Roman"/>
                <w:color w:val="000000"/>
                <w:sz w:val="20"/>
                <w:szCs w:val="20"/>
              </w:rPr>
              <w:t>Nine acres</w:t>
            </w:r>
          </w:p>
        </w:tc>
        <w:tc>
          <w:tcPr>
            <w:tcW w:w="1984" w:type="dxa"/>
            <w:shd w:val="clear" w:color="auto" w:fill="auto"/>
            <w:noWrap/>
            <w:vAlign w:val="bottom"/>
          </w:tcPr>
          <w:p w:rsidR="00B14DB3" w:rsidRPr="00DE58F7" w:rsidRDefault="00B14DB3" w:rsidP="00B14DB3">
            <w:pPr>
              <w:jc w:val="left"/>
              <w:rPr>
                <w:rFonts w:ascii="Times New Roman" w:hAnsi="Times New Roman" w:cs="Times New Roman"/>
                <w:color w:val="000000"/>
                <w:sz w:val="20"/>
                <w:szCs w:val="20"/>
              </w:rPr>
            </w:pPr>
            <w:r w:rsidRPr="00DE58F7">
              <w:rPr>
                <w:rFonts w:ascii="Times New Roman" w:hAnsi="Times New Roman" w:cs="Times New Roman"/>
                <w:color w:val="000000"/>
                <w:sz w:val="20"/>
                <w:szCs w:val="20"/>
              </w:rPr>
              <w:t>Charin gate field, 1716,D/Dfa P2</w:t>
            </w:r>
          </w:p>
        </w:tc>
        <w:tc>
          <w:tcPr>
            <w:tcW w:w="605" w:type="dxa"/>
            <w:shd w:val="clear" w:color="auto" w:fill="auto"/>
            <w:noWrap/>
            <w:vAlign w:val="bottom"/>
          </w:tcPr>
          <w:p w:rsidR="00B14DB3" w:rsidRPr="00456499" w:rsidRDefault="00B14DB3" w:rsidP="00B14DB3">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21</w:t>
            </w:r>
          </w:p>
        </w:tc>
        <w:tc>
          <w:tcPr>
            <w:tcW w:w="572" w:type="dxa"/>
            <w:shd w:val="clear" w:color="auto" w:fill="auto"/>
            <w:noWrap/>
            <w:vAlign w:val="bottom"/>
          </w:tcPr>
          <w:p w:rsidR="00B14DB3" w:rsidRPr="00456499" w:rsidRDefault="00B14DB3" w:rsidP="00B14DB3">
            <w:pPr>
              <w:jc w:val="lef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tcPr>
          <w:p w:rsidR="00B14DB3" w:rsidRPr="00456499" w:rsidRDefault="00B14DB3" w:rsidP="00B14DB3">
            <w:pPr>
              <w:jc w:val="left"/>
              <w:rPr>
                <w:rFonts w:ascii="Times New Roman" w:eastAsia="Times New Roman" w:hAnsi="Times New Roman" w:cs="Times New Roman"/>
                <w:sz w:val="20"/>
                <w:szCs w:val="20"/>
                <w:lang w:eastAsia="en-GB"/>
              </w:rPr>
            </w:pPr>
          </w:p>
        </w:tc>
        <w:tc>
          <w:tcPr>
            <w:tcW w:w="538" w:type="dxa"/>
            <w:shd w:val="clear" w:color="auto" w:fill="auto"/>
            <w:noWrap/>
            <w:vAlign w:val="bottom"/>
          </w:tcPr>
          <w:p w:rsidR="00B14DB3" w:rsidRPr="00456499" w:rsidRDefault="00B14DB3" w:rsidP="00B14DB3">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11</w:t>
            </w:r>
          </w:p>
        </w:tc>
        <w:tc>
          <w:tcPr>
            <w:tcW w:w="472" w:type="dxa"/>
            <w:shd w:val="clear" w:color="auto" w:fill="auto"/>
            <w:noWrap/>
            <w:vAlign w:val="bottom"/>
          </w:tcPr>
          <w:p w:rsidR="00B14DB3" w:rsidRPr="00456499" w:rsidRDefault="00B14DB3" w:rsidP="00B14DB3">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0</w:t>
            </w:r>
          </w:p>
        </w:tc>
        <w:tc>
          <w:tcPr>
            <w:tcW w:w="539" w:type="dxa"/>
            <w:shd w:val="clear" w:color="auto" w:fill="auto"/>
            <w:noWrap/>
            <w:vAlign w:val="bottom"/>
          </w:tcPr>
          <w:p w:rsidR="00B14DB3" w:rsidRPr="00456499" w:rsidRDefault="00B14DB3" w:rsidP="00B14DB3">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39</w:t>
            </w:r>
          </w:p>
        </w:tc>
        <w:tc>
          <w:tcPr>
            <w:tcW w:w="960" w:type="dxa"/>
            <w:shd w:val="clear" w:color="auto" w:fill="auto"/>
            <w:noWrap/>
            <w:vAlign w:val="bottom"/>
          </w:tcPr>
          <w:p w:rsidR="00B14DB3" w:rsidRPr="00456499" w:rsidRDefault="00B14DB3" w:rsidP="00B14DB3">
            <w:pPr>
              <w:jc w:val="lef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Archer, Daniel &amp; David</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Great Aimes</w:t>
            </w:r>
          </w:p>
        </w:tc>
        <w:tc>
          <w:tcPr>
            <w:tcW w:w="1417" w:type="dxa"/>
            <w:shd w:val="clear" w:color="auto" w:fill="auto"/>
            <w:noWrap/>
            <w:vAlign w:val="bottom"/>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The Grove</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776</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937</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29</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wood</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Archer, Daniel &amp; David</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Great Aimes</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tcPr>
          <w:p w:rsidR="00B14DB3" w:rsidRPr="00456499" w:rsidRDefault="00B14DB3" w:rsidP="00B14DB3">
            <w:pPr>
              <w:jc w:val="lef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Fifteen acres</w:t>
            </w:r>
          </w:p>
        </w:tc>
        <w:tc>
          <w:tcPr>
            <w:tcW w:w="1984" w:type="dxa"/>
            <w:shd w:val="clear" w:color="auto" w:fill="auto"/>
            <w:noWrap/>
            <w:vAlign w:val="bottom"/>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tcPr>
          <w:p w:rsidR="00B14DB3" w:rsidRPr="00456499" w:rsidRDefault="00B14DB3" w:rsidP="00B14DB3">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38</w:t>
            </w:r>
          </w:p>
        </w:tc>
        <w:tc>
          <w:tcPr>
            <w:tcW w:w="572" w:type="dxa"/>
            <w:shd w:val="clear" w:color="auto" w:fill="auto"/>
            <w:noWrap/>
            <w:vAlign w:val="bottom"/>
          </w:tcPr>
          <w:p w:rsidR="00B14DB3" w:rsidRPr="00456499" w:rsidRDefault="00B14DB3" w:rsidP="00B14DB3">
            <w:pPr>
              <w:jc w:val="lef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538" w:type="dxa"/>
            <w:shd w:val="clear" w:color="auto" w:fill="auto"/>
            <w:noWrap/>
            <w:vAlign w:val="bottom"/>
          </w:tcPr>
          <w:p w:rsidR="00B14DB3" w:rsidRPr="00456499" w:rsidRDefault="00B14DB3" w:rsidP="00B14DB3">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15</w:t>
            </w:r>
          </w:p>
        </w:tc>
        <w:tc>
          <w:tcPr>
            <w:tcW w:w="472" w:type="dxa"/>
            <w:shd w:val="clear" w:color="auto" w:fill="auto"/>
            <w:noWrap/>
            <w:vAlign w:val="bottom"/>
          </w:tcPr>
          <w:p w:rsidR="00B14DB3" w:rsidRPr="00456499" w:rsidRDefault="00B14DB3" w:rsidP="00B14DB3">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3</w:t>
            </w:r>
          </w:p>
        </w:tc>
        <w:tc>
          <w:tcPr>
            <w:tcW w:w="539" w:type="dxa"/>
            <w:shd w:val="clear" w:color="auto" w:fill="auto"/>
            <w:noWrap/>
            <w:vAlign w:val="bottom"/>
          </w:tcPr>
          <w:p w:rsidR="00B14DB3" w:rsidRPr="00456499" w:rsidRDefault="00B14DB3" w:rsidP="00B14DB3">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31</w:t>
            </w:r>
          </w:p>
        </w:tc>
        <w:tc>
          <w:tcPr>
            <w:tcW w:w="960" w:type="dxa"/>
            <w:shd w:val="clear" w:color="auto" w:fill="auto"/>
            <w:noWrap/>
            <w:vAlign w:val="bottom"/>
          </w:tcPr>
          <w:p w:rsidR="00B14DB3" w:rsidRPr="00456499" w:rsidRDefault="00B14DB3" w:rsidP="00B14DB3">
            <w:pPr>
              <w:jc w:val="lef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Archer, Daniel &amp; David</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G</w:t>
            </w:r>
            <w:r>
              <w:rPr>
                <w:rFonts w:ascii="Times New Roman" w:hAnsi="Times New Roman" w:cs="Times New Roman"/>
                <w:color w:val="000000"/>
                <w:sz w:val="18"/>
                <w:szCs w:val="18"/>
              </w:rPr>
              <w:t>re</w:t>
            </w:r>
            <w:r w:rsidRPr="001D0F85">
              <w:rPr>
                <w:rFonts w:ascii="Times New Roman" w:hAnsi="Times New Roman" w:cs="Times New Roman"/>
                <w:color w:val="000000"/>
                <w:sz w:val="18"/>
                <w:szCs w:val="18"/>
              </w:rPr>
              <w:t>at Aimes</w:t>
            </w:r>
          </w:p>
        </w:tc>
        <w:tc>
          <w:tcPr>
            <w:tcW w:w="1417" w:type="dxa"/>
            <w:shd w:val="clear" w:color="auto" w:fill="auto"/>
            <w:noWrap/>
            <w:vAlign w:val="bottom"/>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Great Roses</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39</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765</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934</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16</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34</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Archer, Daniel &amp; David</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Great Aimes</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Little Spinnage</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4</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6</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17</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Archer, Daniel &amp; David</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Great Aimes</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Further Road field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40</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765</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932</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14</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18</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Archer, Daniel &amp; David</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Great Aimes</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Little Aimes</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8</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772</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935</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34</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a</w:t>
            </w:r>
            <w:r w:rsidRPr="00456499">
              <w:rPr>
                <w:rFonts w:ascii="Times New Roman" w:eastAsia="Times New Roman" w:hAnsi="Times New Roman" w:cs="Times New Roman"/>
                <w:color w:val="000000"/>
                <w:sz w:val="20"/>
                <w:szCs w:val="20"/>
                <w:lang w:eastAsia="en-GB"/>
              </w:rPr>
              <w:t>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Archer, Daniel &amp; David</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Great Aimes</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tcPr>
          <w:p w:rsidR="00B14DB3" w:rsidRPr="00237524" w:rsidRDefault="00B14DB3" w:rsidP="00B14DB3">
            <w:pPr>
              <w:jc w:val="left"/>
              <w:rPr>
                <w:rFonts w:ascii="Times New Roman" w:eastAsia="Times New Roman" w:hAnsi="Times New Roman" w:cs="Times New Roman"/>
                <w:color w:val="000000"/>
                <w:sz w:val="20"/>
                <w:szCs w:val="20"/>
              </w:rPr>
            </w:pPr>
            <w:r w:rsidRPr="00237524">
              <w:rPr>
                <w:rFonts w:ascii="Times New Roman" w:hAnsi="Times New Roman" w:cs="Times New Roman"/>
                <w:color w:val="000000"/>
                <w:sz w:val="20"/>
                <w:szCs w:val="20"/>
              </w:rPr>
              <w:t>Nine acres</w:t>
            </w:r>
          </w:p>
        </w:tc>
        <w:tc>
          <w:tcPr>
            <w:tcW w:w="1984" w:type="dxa"/>
            <w:shd w:val="clear" w:color="auto" w:fill="auto"/>
            <w:noWrap/>
            <w:vAlign w:val="bottom"/>
          </w:tcPr>
          <w:p w:rsidR="00B14DB3" w:rsidRPr="00237524" w:rsidRDefault="00B14DB3" w:rsidP="00B14DB3">
            <w:pPr>
              <w:jc w:val="left"/>
              <w:rPr>
                <w:rFonts w:ascii="Times New Roman" w:hAnsi="Times New Roman" w:cs="Times New Roman"/>
                <w:color w:val="000000"/>
                <w:sz w:val="20"/>
                <w:szCs w:val="20"/>
              </w:rPr>
            </w:pPr>
            <w:r w:rsidRPr="00237524">
              <w:rPr>
                <w:rFonts w:ascii="Times New Roman" w:hAnsi="Times New Roman" w:cs="Times New Roman"/>
                <w:color w:val="000000"/>
                <w:sz w:val="20"/>
                <w:szCs w:val="20"/>
              </w:rPr>
              <w:t>Chase Lane field, 1716,D/Dfa P2</w:t>
            </w:r>
          </w:p>
        </w:tc>
        <w:tc>
          <w:tcPr>
            <w:tcW w:w="605" w:type="dxa"/>
            <w:shd w:val="clear" w:color="auto" w:fill="auto"/>
            <w:noWrap/>
            <w:vAlign w:val="bottom"/>
          </w:tcPr>
          <w:p w:rsidR="00B14DB3" w:rsidRPr="00456499" w:rsidRDefault="00B14DB3" w:rsidP="00B14DB3">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9</w:t>
            </w:r>
          </w:p>
        </w:tc>
        <w:tc>
          <w:tcPr>
            <w:tcW w:w="572" w:type="dxa"/>
            <w:shd w:val="clear" w:color="auto" w:fill="auto"/>
            <w:noWrap/>
            <w:vAlign w:val="bottom"/>
          </w:tcPr>
          <w:p w:rsidR="00B14DB3" w:rsidRPr="00456499" w:rsidRDefault="00B14DB3" w:rsidP="00B14DB3">
            <w:pPr>
              <w:jc w:val="lef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tcPr>
          <w:p w:rsidR="00B14DB3" w:rsidRPr="00456499" w:rsidRDefault="00B14DB3" w:rsidP="00B14DB3">
            <w:pPr>
              <w:jc w:val="left"/>
              <w:rPr>
                <w:rFonts w:ascii="Times New Roman" w:eastAsia="Times New Roman" w:hAnsi="Times New Roman" w:cs="Times New Roman"/>
                <w:sz w:val="20"/>
                <w:szCs w:val="20"/>
                <w:lang w:eastAsia="en-GB"/>
              </w:rPr>
            </w:pPr>
          </w:p>
        </w:tc>
        <w:tc>
          <w:tcPr>
            <w:tcW w:w="538" w:type="dxa"/>
            <w:shd w:val="clear" w:color="auto" w:fill="auto"/>
            <w:noWrap/>
            <w:vAlign w:val="bottom"/>
          </w:tcPr>
          <w:p w:rsidR="00B14DB3" w:rsidRPr="00456499" w:rsidRDefault="00B14DB3" w:rsidP="00B14DB3">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9</w:t>
            </w:r>
          </w:p>
        </w:tc>
        <w:tc>
          <w:tcPr>
            <w:tcW w:w="472" w:type="dxa"/>
            <w:shd w:val="clear" w:color="auto" w:fill="auto"/>
            <w:noWrap/>
            <w:vAlign w:val="bottom"/>
          </w:tcPr>
          <w:p w:rsidR="00B14DB3" w:rsidRPr="00456499" w:rsidRDefault="00B14DB3" w:rsidP="00B14DB3">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3</w:t>
            </w:r>
          </w:p>
        </w:tc>
        <w:tc>
          <w:tcPr>
            <w:tcW w:w="539" w:type="dxa"/>
            <w:shd w:val="clear" w:color="auto" w:fill="auto"/>
            <w:noWrap/>
            <w:vAlign w:val="bottom"/>
          </w:tcPr>
          <w:p w:rsidR="00B14DB3" w:rsidRPr="00456499" w:rsidRDefault="00B14DB3" w:rsidP="00B14DB3">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5</w:t>
            </w:r>
          </w:p>
        </w:tc>
        <w:tc>
          <w:tcPr>
            <w:tcW w:w="960" w:type="dxa"/>
            <w:shd w:val="clear" w:color="auto" w:fill="auto"/>
            <w:noWrap/>
            <w:vAlign w:val="bottom"/>
          </w:tcPr>
          <w:p w:rsidR="00B14DB3" w:rsidRPr="00456499" w:rsidRDefault="00B14DB3" w:rsidP="00B14DB3">
            <w:pPr>
              <w:jc w:val="lef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Archer, Daniel &amp; David</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Great Aimes</w:t>
            </w:r>
          </w:p>
        </w:tc>
        <w:tc>
          <w:tcPr>
            <w:tcW w:w="1417" w:type="dxa"/>
            <w:shd w:val="clear" w:color="auto" w:fill="auto"/>
            <w:noWrap/>
            <w:vAlign w:val="bottom"/>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Hither Stoney field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114</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8</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33</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Archer, David</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Further Stoney field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115</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752</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932</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6</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30</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Archer, David</w:t>
            </w:r>
          </w:p>
        </w:tc>
        <w:tc>
          <w:tcPr>
            <w:tcW w:w="1417" w:type="dxa"/>
            <w:vAlign w:val="bottom"/>
          </w:tcPr>
          <w:p w:rsidR="00B14DB3" w:rsidRPr="001D0F85" w:rsidRDefault="00B14DB3" w:rsidP="00B14DB3">
            <w:pPr>
              <w:jc w:val="left"/>
              <w:rPr>
                <w:rFonts w:ascii="Times New Roman" w:hAnsi="Times New Roman" w:cs="Times New Roman"/>
                <w:sz w:val="18"/>
                <w:szCs w:val="18"/>
              </w:rPr>
            </w:pP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Wood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28</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758</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943</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24</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wood</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Archer, David</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Wickford Hall</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Appletree field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29</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14</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24</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Archer, David</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Wickford Hall</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Appletree mead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30</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757</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943</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24</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mdw</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Archer, David</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Wickford Hall</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Middle field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31</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6</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24</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mdw</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Archer, David</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Wickford Hall</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tcPr>
          <w:p w:rsidR="00B14DB3" w:rsidRPr="00456499" w:rsidRDefault="00B14DB3" w:rsidP="00B14DB3">
            <w:pPr>
              <w:jc w:val="lef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Lower Seven acres</w:t>
            </w:r>
          </w:p>
        </w:tc>
        <w:tc>
          <w:tcPr>
            <w:tcW w:w="1984" w:type="dxa"/>
            <w:shd w:val="clear" w:color="auto" w:fill="auto"/>
            <w:noWrap/>
            <w:vAlign w:val="bottom"/>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tcPr>
          <w:p w:rsidR="00B14DB3" w:rsidRPr="00456499" w:rsidRDefault="00B14DB3" w:rsidP="00B14DB3">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32</w:t>
            </w:r>
          </w:p>
        </w:tc>
        <w:tc>
          <w:tcPr>
            <w:tcW w:w="572" w:type="dxa"/>
            <w:shd w:val="clear" w:color="auto" w:fill="auto"/>
            <w:noWrap/>
            <w:vAlign w:val="bottom"/>
          </w:tcPr>
          <w:p w:rsidR="00B14DB3" w:rsidRPr="00456499" w:rsidRDefault="00B14DB3" w:rsidP="00B14DB3">
            <w:pPr>
              <w:jc w:val="lef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538" w:type="dxa"/>
            <w:shd w:val="clear" w:color="auto" w:fill="auto"/>
            <w:noWrap/>
            <w:vAlign w:val="bottom"/>
          </w:tcPr>
          <w:p w:rsidR="00B14DB3" w:rsidRPr="00456499" w:rsidRDefault="00B14DB3" w:rsidP="00B14DB3">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7</w:t>
            </w:r>
          </w:p>
        </w:tc>
        <w:tc>
          <w:tcPr>
            <w:tcW w:w="472" w:type="dxa"/>
            <w:shd w:val="clear" w:color="auto" w:fill="auto"/>
            <w:noWrap/>
            <w:vAlign w:val="bottom"/>
          </w:tcPr>
          <w:p w:rsidR="00B14DB3" w:rsidRPr="00456499" w:rsidRDefault="00B14DB3" w:rsidP="00B14DB3">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3</w:t>
            </w:r>
          </w:p>
        </w:tc>
        <w:tc>
          <w:tcPr>
            <w:tcW w:w="539" w:type="dxa"/>
            <w:shd w:val="clear" w:color="auto" w:fill="auto"/>
            <w:noWrap/>
            <w:vAlign w:val="bottom"/>
          </w:tcPr>
          <w:p w:rsidR="00B14DB3" w:rsidRPr="00456499" w:rsidRDefault="00B14DB3" w:rsidP="00B14DB3">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14</w:t>
            </w:r>
          </w:p>
        </w:tc>
        <w:tc>
          <w:tcPr>
            <w:tcW w:w="960" w:type="dxa"/>
            <w:shd w:val="clear" w:color="auto" w:fill="auto"/>
            <w:noWrap/>
            <w:vAlign w:val="bottom"/>
          </w:tcPr>
          <w:p w:rsidR="00B14DB3" w:rsidRPr="00456499" w:rsidRDefault="00B14DB3" w:rsidP="00B14DB3">
            <w:pPr>
              <w:jc w:val="lef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Archer, David</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Wickford Hall</w:t>
            </w:r>
          </w:p>
        </w:tc>
        <w:tc>
          <w:tcPr>
            <w:tcW w:w="1417" w:type="dxa"/>
            <w:shd w:val="clear" w:color="auto" w:fill="auto"/>
            <w:noWrap/>
            <w:vAlign w:val="bottom"/>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Broken Backs</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33</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758</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940</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10</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35</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Archer, David</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Wickford Hall</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Lower Church field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46</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757</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936</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10</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38</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mdw</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Archer, David</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Wickford Hall</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Upper Bit</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48</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mdw</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Archer, David</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Wickford Hall</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Bridge mead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50</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754</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942</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37</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mdw</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Archer, David</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Wickford Hall</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Spring field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52</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753</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938</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11</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38</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Archer, David</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Wickford Hall</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Homefield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53</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11</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24</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mdw</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Archer, David</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Wickford Hall</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Upper Church field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54</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756</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935</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11</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6</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Archer, David</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Wickford Hall</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Wickford Hall</w:t>
            </w:r>
          </w:p>
        </w:tc>
        <w:tc>
          <w:tcPr>
            <w:tcW w:w="1984" w:type="dxa"/>
            <w:shd w:val="clear" w:color="auto" w:fill="auto"/>
            <w:noWrap/>
            <w:vAlign w:val="bottom"/>
            <w:hideMark/>
          </w:tcPr>
          <w:p w:rsidR="00B14DB3" w:rsidRPr="00E45848" w:rsidRDefault="00B14DB3" w:rsidP="00B14DB3">
            <w:pPr>
              <w:jc w:val="left"/>
              <w:rPr>
                <w:rFonts w:ascii="Times New Roman" w:eastAsia="Times New Roman" w:hAnsi="Times New Roman" w:cs="Times New Roman"/>
                <w:color w:val="000000"/>
                <w:sz w:val="18"/>
                <w:szCs w:val="18"/>
                <w:lang w:eastAsia="en-GB"/>
              </w:rPr>
            </w:pPr>
            <w:r w:rsidRPr="00E45848">
              <w:rPr>
                <w:rFonts w:ascii="Times New Roman" w:eastAsia="Times New Roman" w:hAnsi="Times New Roman" w:cs="Times New Roman"/>
                <w:color w:val="000000"/>
                <w:sz w:val="18"/>
                <w:szCs w:val="18"/>
                <w:lang w:eastAsia="en-GB"/>
              </w:rPr>
              <w:t>Wicforda, 962x991, Will; Wicfort, 1086,DB</w:t>
            </w: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55</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755</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935</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23</w:t>
            </w:r>
          </w:p>
        </w:tc>
        <w:tc>
          <w:tcPr>
            <w:tcW w:w="960"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Archer, David</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Wickford Hall</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Hoppet</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56</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39</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mdw</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Archer, David</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Wickford Hall</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Wickford Church</w:t>
            </w:r>
            <w:r>
              <w:rPr>
                <w:rFonts w:ascii="Times New Roman" w:eastAsia="Times New Roman" w:hAnsi="Times New Roman" w:cs="Times New Roman"/>
                <w:color w:val="000000"/>
                <w:sz w:val="20"/>
                <w:szCs w:val="20"/>
                <w:lang w:eastAsia="en-GB"/>
              </w:rPr>
              <w:t>,</w:t>
            </w:r>
            <w:r w:rsidRPr="00456499">
              <w:rPr>
                <w:rFonts w:ascii="Times New Roman" w:eastAsia="Times New Roman" w:hAnsi="Times New Roman" w:cs="Times New Roman"/>
                <w:color w:val="000000"/>
                <w:sz w:val="20"/>
                <w:szCs w:val="20"/>
                <w:lang w:eastAsia="en-GB"/>
              </w:rPr>
              <w:t xml:space="preserve"> yard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[St Catherines]</w:t>
            </w: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57</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755</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935</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35</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Archer, David</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rebuilt 1875</w:t>
            </w: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Cartlodge field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58</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754</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935</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39</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Archer, David</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Wickford Hall</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Further Kitchen field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141</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754</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930</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12</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4</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Thomas</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The Wick</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Hither Kitchen field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142</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12</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14</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Thomas</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The Wick</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The Wick Homestead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Wick Farm, 1875,OS</w:t>
            </w: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143</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753</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926</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35</w:t>
            </w:r>
          </w:p>
        </w:tc>
        <w:tc>
          <w:tcPr>
            <w:tcW w:w="960"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Thomas</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The Wick</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Homefield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144</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752</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930</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10</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Thomas</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The Wick</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Homefield (pt)</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144a</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5</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35</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mdw</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Thomas</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Hoppet</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145</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752</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926</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27</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mdw</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Thomas</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The Wick</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Thirty acres</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147</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31</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Thomas</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The Wick</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Perry field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149</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754</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923</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13</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4</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Thomas</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The Wick</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Furze Field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150</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752</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923</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12</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30</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Thomas</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The Wick</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Barn field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151</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10</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22</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Thomas</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The Wick</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Sixteen acres</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153</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750</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925</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18</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11</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Thomas</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The Wick</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Nine acres</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154</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16</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33</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Thomas</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The Wick</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Long Mead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158</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8</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24</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mdw</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Thomas</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Hither Brook field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160</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750</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927</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10</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5</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Thomas</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Further Brook field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161</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12</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17</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Fane, John esq</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Thomas</w:t>
            </w:r>
          </w:p>
        </w:tc>
        <w:tc>
          <w:tcPr>
            <w:tcW w:w="1417" w:type="dxa"/>
            <w:vAlign w:val="bottom"/>
          </w:tcPr>
          <w:p w:rsidR="00B14DB3" w:rsidRPr="001D0F85" w:rsidRDefault="00B14DB3" w:rsidP="00B14DB3">
            <w:pPr>
              <w:jc w:val="left"/>
              <w:rPr>
                <w:rFonts w:ascii="Times New Roman" w:hAnsi="Times New Roman" w:cs="Times New Roman"/>
                <w:sz w:val="18"/>
                <w:szCs w:val="18"/>
              </w:rPr>
            </w:pPr>
          </w:p>
        </w:tc>
        <w:tc>
          <w:tcPr>
            <w:tcW w:w="1417" w:type="dxa"/>
            <w:shd w:val="clear" w:color="auto" w:fill="auto"/>
            <w:noWrap/>
            <w:vAlign w:val="bottom"/>
            <w:hideMark/>
          </w:tcPr>
          <w:p w:rsidR="00B14DB3" w:rsidRPr="00BE2C1A" w:rsidRDefault="00B14DB3" w:rsidP="00B14DB3">
            <w:pPr>
              <w:jc w:val="left"/>
              <w:rPr>
                <w:rFonts w:ascii="Times New Roman" w:eastAsia="Times New Roman" w:hAnsi="Times New Roman" w:cs="Times New Roman"/>
                <w:color w:val="000000"/>
                <w:sz w:val="16"/>
                <w:szCs w:val="16"/>
              </w:rPr>
            </w:pPr>
            <w:r w:rsidRPr="00BE2C1A">
              <w:rPr>
                <w:rFonts w:ascii="Times New Roman" w:hAnsi="Times New Roman" w:cs="Times New Roman"/>
                <w:color w:val="000000"/>
                <w:sz w:val="16"/>
                <w:szCs w:val="16"/>
              </w:rPr>
              <w:t>cut by railway to Southend, 1889</w:t>
            </w: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The Wood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184</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747</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924</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29</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bushes</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Francis, Philip esq</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Abraham, execs</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Broomfields</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Wood field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185</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11</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pasture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Francis, Philip esq</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Abraham, execs</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Broomfields</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Green Land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186</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743</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921</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31</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Francis, Philip esq</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Abraham, execs</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Broomfields</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Rainbow</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196</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742</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920</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5</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Francis, Philip esq</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Abraham, execs</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Broomfields</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Little mead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197</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27</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Francis, Philip esq</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Abraham, execs</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Broomfields</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Great Tye field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198</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744</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919</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8</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33</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mdw</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Francis, Philip esq</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Abraham, execs</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Broomfields</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Little Tye field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199</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4</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20</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mdw</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Francis, Philip esq</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Abraham, execs</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Broomfields</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Broomfields Homestead</w:t>
            </w:r>
          </w:p>
        </w:tc>
        <w:tc>
          <w:tcPr>
            <w:tcW w:w="1984" w:type="dxa"/>
            <w:shd w:val="clear" w:color="auto" w:fill="auto"/>
            <w:noWrap/>
            <w:vAlign w:val="bottom"/>
            <w:hideMark/>
          </w:tcPr>
          <w:p w:rsidR="00B14DB3" w:rsidRPr="00EB3E9D" w:rsidRDefault="00B14DB3" w:rsidP="00B14DB3">
            <w:pPr>
              <w:jc w:val="left"/>
              <w:rPr>
                <w:rFonts w:ascii="Times New Roman" w:eastAsia="Times New Roman" w:hAnsi="Times New Roman" w:cs="Times New Roman"/>
                <w:color w:val="000000"/>
                <w:sz w:val="18"/>
                <w:szCs w:val="18"/>
                <w:lang w:eastAsia="en-GB"/>
              </w:rPr>
            </w:pPr>
            <w:r w:rsidRPr="00EB3E9D">
              <w:rPr>
                <w:rFonts w:ascii="Times New Roman" w:eastAsia="Times New Roman" w:hAnsi="Times New Roman" w:cs="Times New Roman"/>
                <w:color w:val="000000"/>
                <w:sz w:val="18"/>
                <w:szCs w:val="18"/>
                <w:lang w:eastAsia="en-GB"/>
              </w:rPr>
              <w:t>Bromford, 1777,C; Great Broomfields, 1875,OS</w:t>
            </w: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200</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746</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919</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6</w:t>
            </w:r>
          </w:p>
        </w:tc>
        <w:tc>
          <w:tcPr>
            <w:tcW w:w="960"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Francis, Philip esq</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Abraham, execs</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Broomfields</w:t>
            </w:r>
          </w:p>
        </w:tc>
        <w:tc>
          <w:tcPr>
            <w:tcW w:w="1417" w:type="dxa"/>
            <w:shd w:val="clear" w:color="auto" w:fill="auto"/>
            <w:noWrap/>
            <w:vAlign w:val="bottom"/>
            <w:hideMark/>
          </w:tcPr>
          <w:p w:rsidR="00B14DB3" w:rsidRPr="00EB3E9D" w:rsidRDefault="00B14DB3" w:rsidP="00B14DB3">
            <w:pPr>
              <w:jc w:val="left"/>
              <w:rPr>
                <w:rFonts w:ascii="Times New Roman" w:eastAsia="Times New Roman" w:hAnsi="Times New Roman" w:cs="Times New Roman"/>
                <w:color w:val="000000"/>
                <w:sz w:val="18"/>
                <w:szCs w:val="18"/>
                <w:lang w:eastAsia="en-GB"/>
              </w:rPr>
            </w:pPr>
            <w:r w:rsidRPr="00EB3E9D">
              <w:rPr>
                <w:rFonts w:ascii="Times New Roman" w:eastAsia="Times New Roman" w:hAnsi="Times New Roman" w:cs="Times New Roman"/>
                <w:color w:val="000000"/>
                <w:sz w:val="18"/>
                <w:szCs w:val="18"/>
                <w:lang w:eastAsia="en-GB"/>
              </w:rPr>
              <w:t>Hubert de Bromfeld, 1285,Ass</w:t>
            </w: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 xml:space="preserve">Orchard  </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201</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mdw</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Francis, Philip esq</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Abraham, execs</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Broomfields</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Kitchen field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202</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748</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927</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13</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31</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Francis, Philip esq</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Abraham, execs</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Broomfields</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Fourteen acres</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203</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15</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30</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Francis, Philip esq</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Abraham, execs</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Broomfields</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First Seven acres</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231</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6</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14</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Francis, Philip esq</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Abraham, execs</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Broomfields</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Second Seven acres</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232</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749</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914</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Francis, Philip esq</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Abraham, execs</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Broomfields</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Sixteen acres</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234</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18</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33</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Francis, Philip esq</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Abraham, execs</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Broomfields</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Fifteen acres</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235</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743</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916</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15</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11</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Francis, Philip esq</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Abraham, execs</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Broomfields</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Nine acres</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236</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10</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30</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Francis, Philip esq</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Abraham, execs</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Broomfields</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House, Homestead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100</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745</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935</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26</w:t>
            </w:r>
          </w:p>
        </w:tc>
        <w:tc>
          <w:tcPr>
            <w:tcW w:w="960"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Larrett, James</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Larrett, James</w:t>
            </w:r>
          </w:p>
        </w:tc>
        <w:tc>
          <w:tcPr>
            <w:tcW w:w="1417" w:type="dxa"/>
            <w:vAlign w:val="bottom"/>
          </w:tcPr>
          <w:p w:rsidR="00B14DB3" w:rsidRPr="001D0F85" w:rsidRDefault="00B14DB3" w:rsidP="00B14DB3">
            <w:pPr>
              <w:jc w:val="left"/>
              <w:rPr>
                <w:rFonts w:ascii="Times New Roman" w:hAnsi="Times New Roman" w:cs="Times New Roman"/>
                <w:sz w:val="18"/>
                <w:szCs w:val="18"/>
              </w:rPr>
            </w:pP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The Mead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101</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4</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mdw</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Larrett, James</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Larrett, James</w:t>
            </w:r>
          </w:p>
        </w:tc>
        <w:tc>
          <w:tcPr>
            <w:tcW w:w="1417" w:type="dxa"/>
            <w:vAlign w:val="bottom"/>
          </w:tcPr>
          <w:p w:rsidR="00B14DB3" w:rsidRPr="001D0F85" w:rsidRDefault="00B14DB3" w:rsidP="00B14DB3">
            <w:pPr>
              <w:jc w:val="left"/>
              <w:rPr>
                <w:rFonts w:ascii="Times New Roman" w:hAnsi="Times New Roman" w:cs="Times New Roman"/>
                <w:sz w:val="18"/>
                <w:szCs w:val="18"/>
              </w:rPr>
            </w:pP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One acre mead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102</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29</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mdw</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Larrett, James</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Larrett, James</w:t>
            </w:r>
          </w:p>
        </w:tc>
        <w:tc>
          <w:tcPr>
            <w:tcW w:w="1417" w:type="dxa"/>
            <w:vAlign w:val="bottom"/>
          </w:tcPr>
          <w:p w:rsidR="00B14DB3" w:rsidRPr="001D0F85" w:rsidRDefault="00B14DB3" w:rsidP="00B14DB3">
            <w:pPr>
              <w:jc w:val="left"/>
              <w:rPr>
                <w:rFonts w:ascii="Times New Roman" w:hAnsi="Times New Roman" w:cs="Times New Roman"/>
                <w:sz w:val="18"/>
                <w:szCs w:val="18"/>
              </w:rPr>
            </w:pP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Two acres</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112</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17</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mdw</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Larrett, James</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Larrett, James</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Cottage, gdn</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78a</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746</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940</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12</w:t>
            </w:r>
          </w:p>
        </w:tc>
        <w:tc>
          <w:tcPr>
            <w:tcW w:w="960"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Larter, Simon</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Marsh, William</w:t>
            </w:r>
          </w:p>
        </w:tc>
        <w:tc>
          <w:tcPr>
            <w:tcW w:w="1417" w:type="dxa"/>
            <w:vAlign w:val="bottom"/>
          </w:tcPr>
          <w:p w:rsidR="00B14DB3" w:rsidRPr="001D0F85" w:rsidRDefault="00B14DB3" w:rsidP="00B14DB3">
            <w:pPr>
              <w:jc w:val="left"/>
              <w:rPr>
                <w:rFonts w:ascii="Times New Roman" w:hAnsi="Times New Roman" w:cs="Times New Roman"/>
                <w:sz w:val="18"/>
                <w:szCs w:val="18"/>
              </w:rPr>
            </w:pP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Meeting House, yd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Congregational Chapel, 1875,OS</w:t>
            </w: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66</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750</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938</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26</w:t>
            </w:r>
          </w:p>
        </w:tc>
        <w:tc>
          <w:tcPr>
            <w:tcW w:w="960"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Meeting House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Dissenters</w:t>
            </w:r>
          </w:p>
        </w:tc>
        <w:tc>
          <w:tcPr>
            <w:tcW w:w="1417" w:type="dxa"/>
            <w:vAlign w:val="bottom"/>
          </w:tcPr>
          <w:p w:rsidR="00B14DB3" w:rsidRPr="001D0F85" w:rsidRDefault="00B14DB3" w:rsidP="00B14DB3">
            <w:pPr>
              <w:jc w:val="left"/>
              <w:rPr>
                <w:rFonts w:ascii="Times New Roman" w:hAnsi="Times New Roman" w:cs="Times New Roman"/>
                <w:sz w:val="18"/>
                <w:szCs w:val="18"/>
              </w:rPr>
            </w:pP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Wood field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220</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754</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914</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11</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8</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Offin, Abraham</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Wilkinson, Thomas</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Pantile House</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Sawpit field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221</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756</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914</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6</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15</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Offin, Abraham</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Wilkinson, Thomas</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Pantile House</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Long mead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223</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5</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mdw</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Offin, Abraham</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Wilkinson, Thomas</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Pantile House</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Ditch field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224</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757</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913</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Offin, Abraham</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Wilkinson, Thomas</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Pantile House</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Ditch mead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225</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757</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912</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35</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mdw</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Offin, Abraham</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Wilkinson, Thomas</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Pantile House</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Cowhouse field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226</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754</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913</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6</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31</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Offin, Abraham</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Wilkinson, Thomas</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Pantile House</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Grove field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227</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753</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913</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11</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33</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Offin, Abraham</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Wilkinson, Thomas</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Pantile House</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Long field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229</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752</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914</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8</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28</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Offin, Abraham</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Wilkinson, Thomas</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Pantile House</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Three Acre Mead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89</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38</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mdw</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Palmer</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Larrett, James</w:t>
            </w:r>
          </w:p>
        </w:tc>
        <w:tc>
          <w:tcPr>
            <w:tcW w:w="1417" w:type="dxa"/>
            <w:vAlign w:val="bottom"/>
          </w:tcPr>
          <w:p w:rsidR="00B14DB3" w:rsidRPr="001D0F85" w:rsidRDefault="00B14DB3" w:rsidP="00B14DB3">
            <w:pPr>
              <w:jc w:val="left"/>
              <w:rPr>
                <w:rFonts w:ascii="Times New Roman" w:hAnsi="Times New Roman" w:cs="Times New Roman"/>
                <w:sz w:val="18"/>
                <w:szCs w:val="18"/>
              </w:rPr>
            </w:pP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Hoppet</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90</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747</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939</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22</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Palmer</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Larrett, James</w:t>
            </w:r>
          </w:p>
        </w:tc>
        <w:tc>
          <w:tcPr>
            <w:tcW w:w="1417" w:type="dxa"/>
            <w:vAlign w:val="bottom"/>
          </w:tcPr>
          <w:p w:rsidR="00B14DB3" w:rsidRPr="001D0F85" w:rsidRDefault="00B14DB3" w:rsidP="00B14DB3">
            <w:pPr>
              <w:jc w:val="left"/>
              <w:rPr>
                <w:rFonts w:ascii="Times New Roman" w:hAnsi="Times New Roman" w:cs="Times New Roman"/>
                <w:sz w:val="18"/>
                <w:szCs w:val="18"/>
              </w:rPr>
            </w:pP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Little Stone Hills</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91</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745</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939</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4</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21</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Palmer</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Larrett, James</w:t>
            </w:r>
          </w:p>
        </w:tc>
        <w:tc>
          <w:tcPr>
            <w:tcW w:w="1417" w:type="dxa"/>
            <w:vAlign w:val="bottom"/>
          </w:tcPr>
          <w:p w:rsidR="00B14DB3" w:rsidRPr="001D0F85" w:rsidRDefault="00B14DB3" w:rsidP="00B14DB3">
            <w:pPr>
              <w:jc w:val="left"/>
              <w:rPr>
                <w:rFonts w:ascii="Times New Roman" w:hAnsi="Times New Roman" w:cs="Times New Roman"/>
                <w:sz w:val="18"/>
                <w:szCs w:val="18"/>
              </w:rPr>
            </w:pP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Barn field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125</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757</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932</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19</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17</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Penny, Ann</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Thomas</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Gt Belchamps</w:t>
            </w:r>
          </w:p>
        </w:tc>
        <w:tc>
          <w:tcPr>
            <w:tcW w:w="1417" w:type="dxa"/>
            <w:shd w:val="clear" w:color="auto" w:fill="auto"/>
            <w:noWrap/>
            <w:vAlign w:val="bottom"/>
            <w:hideMark/>
          </w:tcPr>
          <w:p w:rsidR="00B14DB3" w:rsidRPr="00E1536A" w:rsidRDefault="00B14DB3" w:rsidP="00B14DB3">
            <w:pPr>
              <w:jc w:val="left"/>
              <w:rPr>
                <w:rFonts w:ascii="Times New Roman" w:eastAsia="Times New Roman" w:hAnsi="Times New Roman" w:cs="Times New Roman"/>
                <w:color w:val="000000"/>
                <w:sz w:val="16"/>
                <w:szCs w:val="16"/>
              </w:rPr>
            </w:pPr>
            <w:r w:rsidRPr="00E1536A">
              <w:rPr>
                <w:rFonts w:ascii="Times New Roman" w:hAnsi="Times New Roman" w:cs="Times New Roman"/>
                <w:color w:val="000000"/>
                <w:sz w:val="16"/>
                <w:szCs w:val="16"/>
              </w:rPr>
              <w:t>cut by railway to Southminster opened 1889</w:t>
            </w: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Long Field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126</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17</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24</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Penny, Ann</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Thomas</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Gt Belchamps</w:t>
            </w:r>
          </w:p>
        </w:tc>
        <w:tc>
          <w:tcPr>
            <w:tcW w:w="1417" w:type="dxa"/>
            <w:shd w:val="clear" w:color="auto" w:fill="auto"/>
            <w:noWrap/>
            <w:vAlign w:val="bottom"/>
            <w:hideMark/>
          </w:tcPr>
          <w:p w:rsidR="00B14DB3" w:rsidRPr="00E1536A" w:rsidRDefault="00B14DB3" w:rsidP="00B14DB3">
            <w:pPr>
              <w:jc w:val="left"/>
              <w:rPr>
                <w:rFonts w:ascii="Times New Roman" w:eastAsia="Times New Roman" w:hAnsi="Times New Roman" w:cs="Times New Roman"/>
                <w:color w:val="000000"/>
                <w:sz w:val="16"/>
                <w:szCs w:val="16"/>
              </w:rPr>
            </w:pPr>
            <w:r w:rsidRPr="00E1536A">
              <w:rPr>
                <w:rFonts w:ascii="Times New Roman" w:hAnsi="Times New Roman" w:cs="Times New Roman"/>
                <w:color w:val="000000"/>
                <w:sz w:val="16"/>
                <w:szCs w:val="16"/>
              </w:rPr>
              <w:t>cut by railway to Southminster opened 1889</w:t>
            </w: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Little Long field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127</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764</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932</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21</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Penny, Ann</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Thomas</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Gt Belchamps</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Eleven acres</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156</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746</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921</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12</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Penny, Ann</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Thomas</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Gt Belchamps</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Long field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158a</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745</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923</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16</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Penny, Ann</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Thomas</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Gt Belchamps</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Eleven acres</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23</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10</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27</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Penny, Ann</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Thomas</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Gt Belchamps</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Pond field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24</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764</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939</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11</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Penny, Ann</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Thomas</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Gt Belchamps</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Great Channels mead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25</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762</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943</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13</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27</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Penny, Ann</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Thomas</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Gt Belchamps</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Little Channels mead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26</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22</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Penny, Ann</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Thomas</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Gt Belchamps</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Sixteen acres</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34</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17</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36</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Penny, Ann</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Thomas</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Gt Belchamps</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tcPr>
          <w:p w:rsidR="00B14DB3" w:rsidRPr="00456499" w:rsidRDefault="00B14DB3" w:rsidP="00B14DB3">
            <w:pPr>
              <w:jc w:val="lef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Eleven acres</w:t>
            </w:r>
          </w:p>
        </w:tc>
        <w:tc>
          <w:tcPr>
            <w:tcW w:w="1984" w:type="dxa"/>
            <w:shd w:val="clear" w:color="auto" w:fill="auto"/>
            <w:noWrap/>
            <w:vAlign w:val="bottom"/>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tcPr>
          <w:p w:rsidR="00B14DB3" w:rsidRPr="00456499" w:rsidRDefault="00B14DB3" w:rsidP="00B14DB3">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35</w:t>
            </w:r>
          </w:p>
        </w:tc>
        <w:tc>
          <w:tcPr>
            <w:tcW w:w="572" w:type="dxa"/>
            <w:shd w:val="clear" w:color="auto" w:fill="auto"/>
            <w:noWrap/>
            <w:vAlign w:val="bottom"/>
          </w:tcPr>
          <w:p w:rsidR="00B14DB3" w:rsidRPr="00456499" w:rsidRDefault="00B14DB3" w:rsidP="00B14DB3">
            <w:pPr>
              <w:jc w:val="lef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tcPr>
          <w:p w:rsidR="00B14DB3" w:rsidRPr="00921833" w:rsidRDefault="00B14DB3" w:rsidP="00B14DB3">
            <w:pPr>
              <w:jc w:val="left"/>
              <w:rPr>
                <w:rFonts w:ascii="Times New Roman" w:eastAsia="Times New Roman" w:hAnsi="Times New Roman" w:cs="Times New Roman"/>
                <w:color w:val="000000"/>
                <w:sz w:val="20"/>
                <w:szCs w:val="20"/>
              </w:rPr>
            </w:pPr>
            <w:r w:rsidRPr="00921833">
              <w:rPr>
                <w:rFonts w:ascii="Times New Roman" w:hAnsi="Times New Roman" w:cs="Times New Roman"/>
                <w:color w:val="000000"/>
                <w:sz w:val="20"/>
                <w:szCs w:val="20"/>
              </w:rPr>
              <w:t>762</w:t>
            </w:r>
          </w:p>
        </w:tc>
        <w:tc>
          <w:tcPr>
            <w:tcW w:w="516" w:type="dxa"/>
            <w:shd w:val="clear" w:color="auto" w:fill="auto"/>
            <w:noWrap/>
            <w:vAlign w:val="bottom"/>
          </w:tcPr>
          <w:p w:rsidR="00B14DB3" w:rsidRPr="00921833" w:rsidRDefault="00B14DB3" w:rsidP="00B14DB3">
            <w:pPr>
              <w:rPr>
                <w:rFonts w:ascii="Times New Roman" w:hAnsi="Times New Roman" w:cs="Times New Roman"/>
                <w:color w:val="000000"/>
                <w:sz w:val="20"/>
                <w:szCs w:val="20"/>
              </w:rPr>
            </w:pPr>
            <w:r w:rsidRPr="00921833">
              <w:rPr>
                <w:rFonts w:ascii="Times New Roman" w:hAnsi="Times New Roman" w:cs="Times New Roman"/>
                <w:color w:val="000000"/>
                <w:sz w:val="20"/>
                <w:szCs w:val="20"/>
              </w:rPr>
              <w:t>938</w:t>
            </w:r>
          </w:p>
        </w:tc>
        <w:tc>
          <w:tcPr>
            <w:tcW w:w="538" w:type="dxa"/>
            <w:shd w:val="clear" w:color="auto" w:fill="auto"/>
            <w:noWrap/>
            <w:vAlign w:val="bottom"/>
          </w:tcPr>
          <w:p w:rsidR="00B14DB3" w:rsidRPr="00456499" w:rsidRDefault="00B14DB3" w:rsidP="00B14DB3">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11</w:t>
            </w:r>
          </w:p>
        </w:tc>
        <w:tc>
          <w:tcPr>
            <w:tcW w:w="472" w:type="dxa"/>
            <w:shd w:val="clear" w:color="auto" w:fill="auto"/>
            <w:noWrap/>
            <w:vAlign w:val="bottom"/>
          </w:tcPr>
          <w:p w:rsidR="00B14DB3" w:rsidRPr="00456499" w:rsidRDefault="00B14DB3" w:rsidP="00B14DB3">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0</w:t>
            </w:r>
          </w:p>
        </w:tc>
        <w:tc>
          <w:tcPr>
            <w:tcW w:w="539" w:type="dxa"/>
            <w:shd w:val="clear" w:color="auto" w:fill="auto"/>
            <w:noWrap/>
            <w:vAlign w:val="bottom"/>
          </w:tcPr>
          <w:p w:rsidR="00B14DB3" w:rsidRPr="00456499" w:rsidRDefault="00B14DB3" w:rsidP="00B14DB3">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35</w:t>
            </w:r>
          </w:p>
        </w:tc>
        <w:tc>
          <w:tcPr>
            <w:tcW w:w="960" w:type="dxa"/>
            <w:shd w:val="clear" w:color="auto" w:fill="auto"/>
            <w:noWrap/>
            <w:vAlign w:val="bottom"/>
          </w:tcPr>
          <w:p w:rsidR="00B14DB3" w:rsidRPr="00456499" w:rsidRDefault="00B14DB3" w:rsidP="00B14DB3">
            <w:pPr>
              <w:jc w:val="lef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Penny, Ann</w:t>
            </w:r>
          </w:p>
        </w:tc>
        <w:tc>
          <w:tcPr>
            <w:tcW w:w="1984" w:type="dxa"/>
            <w:shd w:val="clear" w:color="auto" w:fill="auto"/>
            <w:noWrap/>
            <w:vAlign w:val="bottom"/>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Thomas</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Gt Belchamps</w:t>
            </w:r>
          </w:p>
        </w:tc>
        <w:tc>
          <w:tcPr>
            <w:tcW w:w="1417" w:type="dxa"/>
            <w:shd w:val="clear" w:color="auto" w:fill="auto"/>
            <w:noWrap/>
            <w:vAlign w:val="bottom"/>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tcPr>
          <w:p w:rsidR="00B14DB3" w:rsidRPr="00456499" w:rsidRDefault="00B14DB3" w:rsidP="00B14DB3">
            <w:pPr>
              <w:jc w:val="lef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Five acres</w:t>
            </w:r>
          </w:p>
        </w:tc>
        <w:tc>
          <w:tcPr>
            <w:tcW w:w="1984" w:type="dxa"/>
            <w:shd w:val="clear" w:color="auto" w:fill="auto"/>
            <w:noWrap/>
            <w:vAlign w:val="bottom"/>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tcPr>
          <w:p w:rsidR="00B14DB3" w:rsidRPr="00456499" w:rsidRDefault="00B14DB3" w:rsidP="00B14DB3">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36</w:t>
            </w:r>
          </w:p>
        </w:tc>
        <w:tc>
          <w:tcPr>
            <w:tcW w:w="572" w:type="dxa"/>
            <w:shd w:val="clear" w:color="auto" w:fill="auto"/>
            <w:noWrap/>
            <w:vAlign w:val="bottom"/>
          </w:tcPr>
          <w:p w:rsidR="00B14DB3" w:rsidRPr="00456499" w:rsidRDefault="00B14DB3" w:rsidP="00B14DB3">
            <w:pPr>
              <w:jc w:val="lef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tcPr>
          <w:p w:rsidR="00B14DB3" w:rsidRPr="00456499" w:rsidRDefault="00B14DB3" w:rsidP="00B14DB3">
            <w:pPr>
              <w:jc w:val="left"/>
              <w:rPr>
                <w:rFonts w:ascii="Times New Roman" w:eastAsia="Times New Roman" w:hAnsi="Times New Roman" w:cs="Times New Roman"/>
                <w:sz w:val="20"/>
                <w:szCs w:val="20"/>
                <w:lang w:eastAsia="en-GB"/>
              </w:rPr>
            </w:pPr>
          </w:p>
        </w:tc>
        <w:tc>
          <w:tcPr>
            <w:tcW w:w="538" w:type="dxa"/>
            <w:shd w:val="clear" w:color="auto" w:fill="auto"/>
            <w:noWrap/>
            <w:vAlign w:val="bottom"/>
          </w:tcPr>
          <w:p w:rsidR="00B14DB3" w:rsidRPr="00456499" w:rsidRDefault="00B14DB3" w:rsidP="00B14DB3">
            <w:pPr>
              <w:jc w:val="right"/>
              <w:rPr>
                <w:rFonts w:ascii="Times New Roman" w:eastAsia="Times New Roman" w:hAnsi="Times New Roman" w:cs="Times New Roman"/>
                <w:color w:val="000000"/>
                <w:sz w:val="20"/>
                <w:szCs w:val="20"/>
                <w:lang w:eastAsia="en-GB"/>
              </w:rPr>
            </w:pPr>
          </w:p>
        </w:tc>
        <w:tc>
          <w:tcPr>
            <w:tcW w:w="472" w:type="dxa"/>
            <w:shd w:val="clear" w:color="auto" w:fill="auto"/>
            <w:noWrap/>
            <w:vAlign w:val="bottom"/>
          </w:tcPr>
          <w:p w:rsidR="00B14DB3" w:rsidRPr="00456499" w:rsidRDefault="00B14DB3" w:rsidP="00B14DB3">
            <w:pPr>
              <w:jc w:val="right"/>
              <w:rPr>
                <w:rFonts w:ascii="Times New Roman" w:eastAsia="Times New Roman" w:hAnsi="Times New Roman" w:cs="Times New Roman"/>
                <w:color w:val="000000"/>
                <w:sz w:val="20"/>
                <w:szCs w:val="20"/>
                <w:lang w:eastAsia="en-GB"/>
              </w:rPr>
            </w:pPr>
          </w:p>
        </w:tc>
        <w:tc>
          <w:tcPr>
            <w:tcW w:w="539" w:type="dxa"/>
            <w:shd w:val="clear" w:color="auto" w:fill="auto"/>
            <w:noWrap/>
            <w:vAlign w:val="bottom"/>
          </w:tcPr>
          <w:p w:rsidR="00B14DB3" w:rsidRPr="00456499" w:rsidRDefault="00B14DB3" w:rsidP="00B14DB3">
            <w:pPr>
              <w:jc w:val="right"/>
              <w:rPr>
                <w:rFonts w:ascii="Times New Roman" w:eastAsia="Times New Roman" w:hAnsi="Times New Roman" w:cs="Times New Roman"/>
                <w:color w:val="000000"/>
                <w:sz w:val="20"/>
                <w:szCs w:val="20"/>
                <w:lang w:eastAsia="en-GB"/>
              </w:rPr>
            </w:pPr>
          </w:p>
        </w:tc>
        <w:tc>
          <w:tcPr>
            <w:tcW w:w="960" w:type="dxa"/>
            <w:shd w:val="clear" w:color="auto" w:fill="auto"/>
            <w:noWrap/>
            <w:vAlign w:val="bottom"/>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1984" w:type="dxa"/>
            <w:shd w:val="clear" w:color="auto" w:fill="auto"/>
            <w:noWrap/>
            <w:vAlign w:val="bottom"/>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Penny, Ann</w:t>
            </w:r>
          </w:p>
        </w:tc>
        <w:tc>
          <w:tcPr>
            <w:tcW w:w="1984" w:type="dxa"/>
            <w:shd w:val="clear" w:color="auto" w:fill="auto"/>
            <w:noWrap/>
            <w:vAlign w:val="bottom"/>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Thomas</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Gt Belchamps</w:t>
            </w:r>
          </w:p>
        </w:tc>
        <w:tc>
          <w:tcPr>
            <w:tcW w:w="1417" w:type="dxa"/>
            <w:shd w:val="clear" w:color="auto" w:fill="auto"/>
            <w:noWrap/>
            <w:vAlign w:val="bottom"/>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Old mead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37</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764</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935</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16</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Penny, Ann</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Thomas</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Gt Belchamps</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Cowhouse field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41</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16</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31</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Penny, Ann</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Thomas</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Gt Belchamps</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Homestead. Great Belchamps</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Bellchamp, 1777,C</w:t>
            </w: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42</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760</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934</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13</w:t>
            </w:r>
          </w:p>
        </w:tc>
        <w:tc>
          <w:tcPr>
            <w:tcW w:w="960"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Penny, Ann</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Thomas</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Gt Belchamps</w:t>
            </w:r>
          </w:p>
        </w:tc>
        <w:tc>
          <w:tcPr>
            <w:tcW w:w="1417" w:type="dxa"/>
            <w:shd w:val="clear" w:color="auto" w:fill="auto"/>
            <w:noWrap/>
            <w:vAlign w:val="bottom"/>
            <w:hideMark/>
          </w:tcPr>
          <w:p w:rsidR="00B14DB3" w:rsidRPr="00E45848" w:rsidRDefault="00B14DB3" w:rsidP="00B14DB3">
            <w:pPr>
              <w:jc w:val="left"/>
              <w:rPr>
                <w:rFonts w:ascii="Times New Roman" w:eastAsia="Times New Roman" w:hAnsi="Times New Roman" w:cs="Times New Roman"/>
                <w:color w:val="000000"/>
                <w:sz w:val="18"/>
                <w:szCs w:val="18"/>
                <w:lang w:eastAsia="en-GB"/>
              </w:rPr>
            </w:pPr>
            <w:r w:rsidRPr="00E45848">
              <w:rPr>
                <w:rFonts w:ascii="Times New Roman" w:eastAsia="Times New Roman" w:hAnsi="Times New Roman" w:cs="Times New Roman"/>
                <w:color w:val="000000"/>
                <w:sz w:val="18"/>
                <w:szCs w:val="18"/>
                <w:lang w:eastAsia="en-GB"/>
              </w:rPr>
              <w:t>John de Bello Campo, 1306, Cl;Beauchamp, 1327,SR</w:t>
            </w: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Hoppet</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43</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37</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mdw</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Penny, Ann</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Thomas</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Gt Belchamps</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tcPr>
          <w:p w:rsidR="00B14DB3" w:rsidRPr="00456499" w:rsidRDefault="00B14DB3" w:rsidP="00B14DB3">
            <w:pPr>
              <w:jc w:val="lef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Nine acres</w:t>
            </w:r>
          </w:p>
        </w:tc>
        <w:tc>
          <w:tcPr>
            <w:tcW w:w="1984" w:type="dxa"/>
            <w:shd w:val="clear" w:color="auto" w:fill="auto"/>
            <w:noWrap/>
            <w:vAlign w:val="bottom"/>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tcPr>
          <w:p w:rsidR="00B14DB3" w:rsidRPr="00456499" w:rsidRDefault="00B14DB3" w:rsidP="00B14DB3">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44</w:t>
            </w:r>
          </w:p>
        </w:tc>
        <w:tc>
          <w:tcPr>
            <w:tcW w:w="572" w:type="dxa"/>
            <w:shd w:val="clear" w:color="auto" w:fill="auto"/>
            <w:noWrap/>
            <w:vAlign w:val="bottom"/>
          </w:tcPr>
          <w:p w:rsidR="00B14DB3" w:rsidRPr="00456499" w:rsidRDefault="00B14DB3" w:rsidP="00B14DB3">
            <w:pPr>
              <w:jc w:val="lef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tcPr>
          <w:p w:rsidR="00B14DB3" w:rsidRPr="00456499" w:rsidRDefault="00B14DB3" w:rsidP="00B14DB3">
            <w:pPr>
              <w:jc w:val="left"/>
              <w:rPr>
                <w:rFonts w:ascii="Times New Roman" w:eastAsia="Times New Roman" w:hAnsi="Times New Roman" w:cs="Times New Roman"/>
                <w:sz w:val="20"/>
                <w:szCs w:val="20"/>
                <w:lang w:eastAsia="en-GB"/>
              </w:rPr>
            </w:pPr>
          </w:p>
        </w:tc>
        <w:tc>
          <w:tcPr>
            <w:tcW w:w="538" w:type="dxa"/>
            <w:shd w:val="clear" w:color="auto" w:fill="auto"/>
            <w:noWrap/>
            <w:vAlign w:val="bottom"/>
          </w:tcPr>
          <w:p w:rsidR="00B14DB3" w:rsidRPr="00456499" w:rsidRDefault="00B14DB3" w:rsidP="00B14DB3">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9</w:t>
            </w:r>
          </w:p>
        </w:tc>
        <w:tc>
          <w:tcPr>
            <w:tcW w:w="472" w:type="dxa"/>
            <w:shd w:val="clear" w:color="auto" w:fill="auto"/>
            <w:noWrap/>
            <w:vAlign w:val="bottom"/>
          </w:tcPr>
          <w:p w:rsidR="00B14DB3" w:rsidRPr="00456499" w:rsidRDefault="00B14DB3" w:rsidP="00B14DB3">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3</w:t>
            </w:r>
          </w:p>
        </w:tc>
        <w:tc>
          <w:tcPr>
            <w:tcW w:w="539" w:type="dxa"/>
            <w:shd w:val="clear" w:color="auto" w:fill="auto"/>
            <w:noWrap/>
            <w:vAlign w:val="bottom"/>
          </w:tcPr>
          <w:p w:rsidR="00B14DB3" w:rsidRPr="00456499" w:rsidRDefault="00B14DB3" w:rsidP="00B14DB3">
            <w:pPr>
              <w:jc w:val="righ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w:t>
            </w:r>
          </w:p>
        </w:tc>
        <w:tc>
          <w:tcPr>
            <w:tcW w:w="960" w:type="dxa"/>
            <w:shd w:val="clear" w:color="auto" w:fill="auto"/>
            <w:noWrap/>
            <w:vAlign w:val="bottom"/>
          </w:tcPr>
          <w:p w:rsidR="00B14DB3" w:rsidRPr="00456499" w:rsidRDefault="00B14DB3" w:rsidP="00B14DB3">
            <w:pPr>
              <w:jc w:val="left"/>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Penny, Ann</w:t>
            </w:r>
          </w:p>
        </w:tc>
        <w:tc>
          <w:tcPr>
            <w:tcW w:w="1984" w:type="dxa"/>
            <w:shd w:val="clear" w:color="auto" w:fill="auto"/>
            <w:noWrap/>
            <w:vAlign w:val="bottom"/>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Thomas</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G</w:t>
            </w:r>
            <w:r>
              <w:rPr>
                <w:rFonts w:ascii="Times New Roman" w:hAnsi="Times New Roman" w:cs="Times New Roman"/>
                <w:color w:val="000000"/>
                <w:sz w:val="18"/>
                <w:szCs w:val="18"/>
              </w:rPr>
              <w:t>t</w:t>
            </w:r>
            <w:r w:rsidRPr="001D0F85">
              <w:rPr>
                <w:rFonts w:ascii="Times New Roman" w:hAnsi="Times New Roman" w:cs="Times New Roman"/>
                <w:color w:val="000000"/>
                <w:sz w:val="18"/>
                <w:szCs w:val="18"/>
              </w:rPr>
              <w:t xml:space="preserve"> Belchamps</w:t>
            </w:r>
          </w:p>
        </w:tc>
        <w:tc>
          <w:tcPr>
            <w:tcW w:w="1417" w:type="dxa"/>
            <w:shd w:val="clear" w:color="auto" w:fill="auto"/>
            <w:noWrap/>
            <w:vAlign w:val="bottom"/>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Fourteen acres</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45</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758</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935</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15</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Penny, Ann</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Bell, Thomas</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Gt Belchamps</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Pond field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5</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775</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935</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14</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Perry, Francis</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Perry, Francis</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Pond field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6</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13</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4</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Perry, Francis</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Perry, Francis</w:t>
            </w:r>
          </w:p>
        </w:tc>
        <w:tc>
          <w:tcPr>
            <w:tcW w:w="1417" w:type="dxa"/>
            <w:vAlign w:val="bottom"/>
          </w:tcPr>
          <w:p w:rsidR="00B14DB3" w:rsidRPr="001D0F85" w:rsidRDefault="00B14DB3" w:rsidP="00B14DB3">
            <w:pPr>
              <w:jc w:val="left"/>
              <w:rPr>
                <w:rFonts w:ascii="Times New Roman" w:hAnsi="Times New Roman" w:cs="Times New Roman"/>
                <w:sz w:val="18"/>
                <w:szCs w:val="18"/>
              </w:rPr>
            </w:pP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Cottage, gdn</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773</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934</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37</w:t>
            </w:r>
          </w:p>
        </w:tc>
        <w:tc>
          <w:tcPr>
            <w:tcW w:w="960"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Perry, Francis</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Perry, William</w:t>
            </w:r>
          </w:p>
        </w:tc>
        <w:tc>
          <w:tcPr>
            <w:tcW w:w="1417" w:type="dxa"/>
            <w:vAlign w:val="bottom"/>
          </w:tcPr>
          <w:p w:rsidR="00B14DB3" w:rsidRPr="001D0F85" w:rsidRDefault="00B14DB3" w:rsidP="00B14DB3">
            <w:pPr>
              <w:jc w:val="left"/>
              <w:rPr>
                <w:rFonts w:ascii="Times New Roman" w:hAnsi="Times New Roman" w:cs="Times New Roman"/>
                <w:sz w:val="18"/>
                <w:szCs w:val="18"/>
              </w:rPr>
            </w:pP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Common adj. Rawreth Shot</w:t>
            </w:r>
          </w:p>
        </w:tc>
        <w:tc>
          <w:tcPr>
            <w:tcW w:w="1984" w:type="dxa"/>
            <w:shd w:val="clear" w:color="auto" w:fill="auto"/>
            <w:noWrap/>
            <w:vAlign w:val="bottom"/>
            <w:hideMark/>
          </w:tcPr>
          <w:p w:rsidR="00B14DB3" w:rsidRPr="00E45848" w:rsidRDefault="00B14DB3" w:rsidP="00B14DB3">
            <w:pPr>
              <w:jc w:val="left"/>
              <w:rPr>
                <w:rFonts w:ascii="Times New Roman" w:eastAsia="Times New Roman" w:hAnsi="Times New Roman" w:cs="Times New Roman"/>
                <w:color w:val="000000"/>
                <w:sz w:val="18"/>
                <w:szCs w:val="18"/>
                <w:lang w:eastAsia="en-GB"/>
              </w:rPr>
            </w:pPr>
            <w:r w:rsidRPr="00E45848">
              <w:rPr>
                <w:rFonts w:ascii="Times New Roman" w:eastAsia="Times New Roman" w:hAnsi="Times New Roman" w:cs="Times New Roman"/>
                <w:color w:val="000000"/>
                <w:sz w:val="18"/>
                <w:szCs w:val="18"/>
                <w:lang w:eastAsia="en-GB"/>
              </w:rPr>
              <w:t>cp. Raureth Shert, 1517,FF; Rawrey Shot, 1640,Rochford</w:t>
            </w: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7a</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773</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934</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11</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Perry, Francis</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Perry, William</w:t>
            </w:r>
          </w:p>
        </w:tc>
        <w:tc>
          <w:tcPr>
            <w:tcW w:w="1417" w:type="dxa"/>
            <w:vAlign w:val="bottom"/>
          </w:tcPr>
          <w:p w:rsidR="00B14DB3" w:rsidRPr="001D0F85" w:rsidRDefault="00B14DB3" w:rsidP="00B14DB3">
            <w:pPr>
              <w:jc w:val="left"/>
              <w:rPr>
                <w:rFonts w:ascii="Times New Roman" w:hAnsi="Times New Roman" w:cs="Times New Roman"/>
                <w:sz w:val="18"/>
                <w:szCs w:val="18"/>
              </w:rPr>
            </w:pP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Cottage, gdn</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14</w:t>
            </w:r>
          </w:p>
        </w:tc>
        <w:tc>
          <w:tcPr>
            <w:tcW w:w="960"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Smith, William</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Frankling, Benjamin</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Cottage, gdn</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73a</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751</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940</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30</w:t>
            </w:r>
          </w:p>
        </w:tc>
        <w:tc>
          <w:tcPr>
            <w:tcW w:w="960"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Sneezum, William</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Emson, James; another</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Cottages</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104</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8</w:t>
            </w:r>
          </w:p>
        </w:tc>
        <w:tc>
          <w:tcPr>
            <w:tcW w:w="960"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Tanner, Howlett</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Tanner, Howlett; another</w:t>
            </w:r>
          </w:p>
        </w:tc>
        <w:tc>
          <w:tcPr>
            <w:tcW w:w="1417" w:type="dxa"/>
            <w:vAlign w:val="bottom"/>
          </w:tcPr>
          <w:p w:rsidR="00B14DB3" w:rsidRPr="001D0F85" w:rsidRDefault="00B14DB3" w:rsidP="00B14DB3">
            <w:pPr>
              <w:jc w:val="left"/>
              <w:rPr>
                <w:rFonts w:ascii="Times New Roman" w:hAnsi="Times New Roman" w:cs="Times New Roman"/>
                <w:sz w:val="18"/>
                <w:szCs w:val="18"/>
              </w:rPr>
            </w:pPr>
          </w:p>
        </w:tc>
        <w:tc>
          <w:tcPr>
            <w:tcW w:w="1417" w:type="dxa"/>
            <w:shd w:val="clear" w:color="auto" w:fill="auto"/>
            <w:noWrap/>
            <w:vAlign w:val="bottom"/>
            <w:hideMark/>
          </w:tcPr>
          <w:p w:rsidR="00B14DB3" w:rsidRPr="00E1536A" w:rsidRDefault="00B14DB3" w:rsidP="00B14DB3">
            <w:pPr>
              <w:jc w:val="left"/>
              <w:rPr>
                <w:rFonts w:ascii="Times New Roman" w:eastAsia="Times New Roman" w:hAnsi="Times New Roman" w:cs="Times New Roman"/>
                <w:color w:val="000000"/>
                <w:sz w:val="16"/>
                <w:szCs w:val="16"/>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Cottage, gdn</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103</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747</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936</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38</w:t>
            </w:r>
          </w:p>
        </w:tc>
        <w:tc>
          <w:tcPr>
            <w:tcW w:w="960"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Tanner, Thomas</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Lark, Francis; another</w:t>
            </w:r>
          </w:p>
        </w:tc>
        <w:tc>
          <w:tcPr>
            <w:tcW w:w="1417" w:type="dxa"/>
            <w:vAlign w:val="bottom"/>
          </w:tcPr>
          <w:p w:rsidR="00B14DB3" w:rsidRPr="001D0F85" w:rsidRDefault="00B14DB3" w:rsidP="00B14DB3">
            <w:pPr>
              <w:jc w:val="left"/>
              <w:rPr>
                <w:rFonts w:ascii="Times New Roman" w:hAnsi="Times New Roman" w:cs="Times New Roman"/>
                <w:sz w:val="18"/>
                <w:szCs w:val="18"/>
              </w:rPr>
            </w:pP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Cottage, gdn</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167</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745</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933</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24</w:t>
            </w:r>
          </w:p>
        </w:tc>
        <w:tc>
          <w:tcPr>
            <w:tcW w:w="960"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Tanner, Thomas</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Shepherd, Samuel; another</w:t>
            </w:r>
          </w:p>
        </w:tc>
        <w:tc>
          <w:tcPr>
            <w:tcW w:w="1417" w:type="dxa"/>
            <w:vAlign w:val="bottom"/>
          </w:tcPr>
          <w:p w:rsidR="00B14DB3" w:rsidRPr="001D0F85" w:rsidRDefault="00B14DB3" w:rsidP="00B14DB3">
            <w:pPr>
              <w:jc w:val="left"/>
              <w:rPr>
                <w:rFonts w:ascii="Times New Roman" w:hAnsi="Times New Roman" w:cs="Times New Roman"/>
                <w:sz w:val="18"/>
                <w:szCs w:val="18"/>
              </w:rPr>
            </w:pP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Cottage, gdn</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165</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745</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933</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19</w:t>
            </w:r>
          </w:p>
        </w:tc>
        <w:tc>
          <w:tcPr>
            <w:tcW w:w="960"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Tanner, Thomas</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Tiney, Richard; another</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Hoppet</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95</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746</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936</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mdw</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Wells &amp; Perry</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Jeffries, John</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Wickford Castle</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Castle Inn, yd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The Castle, 1875,OS</w:t>
            </w: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96</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746</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936</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inn</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Wells &amp; Perry</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Jeffries, John</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Wickford Castle</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Cottage, gdn</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749</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939</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16</w:t>
            </w:r>
          </w:p>
        </w:tc>
        <w:tc>
          <w:tcPr>
            <w:tcW w:w="960"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Whipps, Henry</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Joyce, John; another</w:t>
            </w:r>
          </w:p>
        </w:tc>
        <w:tc>
          <w:tcPr>
            <w:tcW w:w="1417" w:type="dxa"/>
            <w:vAlign w:val="bottom"/>
          </w:tcPr>
          <w:p w:rsidR="00B14DB3" w:rsidRPr="001D0F85" w:rsidRDefault="00B14DB3" w:rsidP="00B14DB3">
            <w:pPr>
              <w:jc w:val="left"/>
              <w:rPr>
                <w:rFonts w:ascii="Times New Roman" w:hAnsi="Times New Roman" w:cs="Times New Roman"/>
                <w:sz w:val="18"/>
                <w:szCs w:val="18"/>
              </w:rPr>
            </w:pP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CD798D" w:rsidRDefault="00B14DB3" w:rsidP="00B14DB3">
            <w:pPr>
              <w:jc w:val="left"/>
              <w:rPr>
                <w:rFonts w:ascii="Times New Roman" w:eastAsia="Times New Roman" w:hAnsi="Times New Roman" w:cs="Times New Roman"/>
                <w:bCs/>
                <w:color w:val="000000"/>
                <w:sz w:val="20"/>
                <w:szCs w:val="20"/>
                <w:lang w:eastAsia="en-GB"/>
              </w:rPr>
            </w:pPr>
            <w:r w:rsidRPr="00CD798D">
              <w:rPr>
                <w:rFonts w:ascii="Times New Roman" w:eastAsia="Times New Roman" w:hAnsi="Times New Roman" w:cs="Times New Roman"/>
                <w:bCs/>
                <w:color w:val="000000"/>
                <w:sz w:val="20"/>
                <w:szCs w:val="20"/>
                <w:lang w:eastAsia="en-GB"/>
              </w:rPr>
              <w:t>Six acres</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b/>
                <w:bCs/>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163</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6</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4</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Wood, John esq</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bCs/>
                <w:color w:val="000000"/>
                <w:sz w:val="18"/>
                <w:szCs w:val="18"/>
                <w:lang w:eastAsia="en-GB"/>
              </w:rPr>
            </w:pPr>
            <w:r w:rsidRPr="001D0F85">
              <w:rPr>
                <w:rFonts w:ascii="Times New Roman" w:eastAsia="Times New Roman" w:hAnsi="Times New Roman" w:cs="Times New Roman"/>
                <w:bCs/>
                <w:color w:val="000000"/>
                <w:sz w:val="18"/>
                <w:szCs w:val="18"/>
                <w:lang w:eastAsia="en-GB"/>
              </w:rPr>
              <w:t>Clarke, Sarah</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Frying</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b/>
                <w:bCs/>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CD798D" w:rsidRDefault="00B14DB3" w:rsidP="00B14DB3">
            <w:pPr>
              <w:jc w:val="left"/>
              <w:rPr>
                <w:rFonts w:ascii="Times New Roman" w:eastAsia="Times New Roman" w:hAnsi="Times New Roman" w:cs="Times New Roman"/>
                <w:bCs/>
                <w:color w:val="000000"/>
                <w:sz w:val="20"/>
                <w:szCs w:val="20"/>
                <w:lang w:eastAsia="en-GB"/>
              </w:rPr>
            </w:pPr>
            <w:r w:rsidRPr="00CD798D">
              <w:rPr>
                <w:rFonts w:ascii="Times New Roman" w:eastAsia="Times New Roman" w:hAnsi="Times New Roman" w:cs="Times New Roman"/>
                <w:bCs/>
                <w:color w:val="000000"/>
                <w:sz w:val="20"/>
                <w:szCs w:val="20"/>
                <w:lang w:eastAsia="en-GB"/>
              </w:rPr>
              <w:t>Five acres</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b/>
                <w:bCs/>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164</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746</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932</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6</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29</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Wood, John esq</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bCs/>
                <w:color w:val="000000"/>
                <w:sz w:val="18"/>
                <w:szCs w:val="18"/>
                <w:lang w:eastAsia="en-GB"/>
              </w:rPr>
            </w:pPr>
            <w:r w:rsidRPr="001D0F85">
              <w:rPr>
                <w:rFonts w:ascii="Times New Roman" w:eastAsia="Times New Roman" w:hAnsi="Times New Roman" w:cs="Times New Roman"/>
                <w:bCs/>
                <w:color w:val="000000"/>
                <w:sz w:val="18"/>
                <w:szCs w:val="18"/>
                <w:lang w:eastAsia="en-GB"/>
              </w:rPr>
              <w:t>Clarke, Sarah</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Frying</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b/>
                <w:bCs/>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131F75" w:rsidRDefault="00B14DB3" w:rsidP="00B14DB3">
            <w:pPr>
              <w:jc w:val="left"/>
              <w:rPr>
                <w:rFonts w:ascii="Times New Roman" w:eastAsia="Times New Roman" w:hAnsi="Times New Roman" w:cs="Times New Roman"/>
                <w:bCs/>
                <w:color w:val="000000"/>
                <w:sz w:val="20"/>
                <w:szCs w:val="20"/>
                <w:lang w:eastAsia="en-GB"/>
              </w:rPr>
            </w:pPr>
            <w:r w:rsidRPr="00131F75">
              <w:rPr>
                <w:rFonts w:ascii="Times New Roman" w:eastAsia="Times New Roman" w:hAnsi="Times New Roman" w:cs="Times New Roman"/>
                <w:bCs/>
                <w:color w:val="000000"/>
                <w:sz w:val="20"/>
                <w:szCs w:val="20"/>
                <w:lang w:eastAsia="en-GB"/>
              </w:rPr>
              <w:t>Moat field</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b/>
                <w:bCs/>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173</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740</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933</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6</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29</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Wood, John esq</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bCs/>
                <w:color w:val="000000"/>
                <w:sz w:val="18"/>
                <w:szCs w:val="18"/>
                <w:lang w:eastAsia="en-GB"/>
              </w:rPr>
            </w:pPr>
            <w:r w:rsidRPr="001D0F85">
              <w:rPr>
                <w:rFonts w:ascii="Times New Roman" w:eastAsia="Times New Roman" w:hAnsi="Times New Roman" w:cs="Times New Roman"/>
                <w:bCs/>
                <w:color w:val="000000"/>
                <w:sz w:val="18"/>
                <w:szCs w:val="18"/>
                <w:lang w:eastAsia="en-GB"/>
              </w:rPr>
              <w:t>Clarke, Sarah</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Frying</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detached</w:t>
            </w:r>
          </w:p>
        </w:tc>
      </w:tr>
      <w:tr w:rsidR="00B14DB3" w:rsidRPr="00456499" w:rsidTr="00F1597A">
        <w:trPr>
          <w:trHeight w:val="255"/>
        </w:trPr>
        <w:tc>
          <w:tcPr>
            <w:tcW w:w="1984" w:type="dxa"/>
            <w:shd w:val="clear" w:color="auto" w:fill="auto"/>
            <w:noWrap/>
            <w:vAlign w:val="bottom"/>
            <w:hideMark/>
          </w:tcPr>
          <w:p w:rsidR="00B14DB3" w:rsidRPr="00CD798D" w:rsidRDefault="00B14DB3" w:rsidP="00B14DB3">
            <w:pPr>
              <w:jc w:val="left"/>
              <w:rPr>
                <w:rFonts w:ascii="Times New Roman" w:eastAsia="Times New Roman" w:hAnsi="Times New Roman" w:cs="Times New Roman"/>
                <w:bCs/>
                <w:color w:val="000000"/>
                <w:sz w:val="20"/>
                <w:szCs w:val="20"/>
                <w:lang w:eastAsia="en-GB"/>
              </w:rPr>
            </w:pPr>
            <w:r w:rsidRPr="00CD798D">
              <w:rPr>
                <w:rFonts w:ascii="Times New Roman" w:eastAsia="Times New Roman" w:hAnsi="Times New Roman" w:cs="Times New Roman"/>
                <w:bCs/>
                <w:color w:val="000000"/>
                <w:sz w:val="20"/>
                <w:szCs w:val="20"/>
                <w:lang w:eastAsia="en-GB"/>
              </w:rPr>
              <w:t>Seven acres</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b/>
                <w:bCs/>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179</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745</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931</w:t>
            </w: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7</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0</w:t>
            </w:r>
          </w:p>
        </w:tc>
        <w:tc>
          <w:tcPr>
            <w:tcW w:w="960"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arable</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Wood, John esq</w:t>
            </w:r>
          </w:p>
        </w:tc>
        <w:tc>
          <w:tcPr>
            <w:tcW w:w="1984" w:type="dxa"/>
            <w:shd w:val="clear" w:color="auto" w:fill="auto"/>
            <w:noWrap/>
            <w:vAlign w:val="bottom"/>
            <w:hideMark/>
          </w:tcPr>
          <w:p w:rsidR="00B14DB3" w:rsidRPr="00DD0F74" w:rsidRDefault="00B14DB3" w:rsidP="00B14DB3">
            <w:pPr>
              <w:jc w:val="left"/>
              <w:rPr>
                <w:rFonts w:ascii="Times New Roman" w:eastAsia="Times New Roman" w:hAnsi="Times New Roman" w:cs="Times New Roman"/>
                <w:bCs/>
                <w:color w:val="000000"/>
                <w:sz w:val="18"/>
                <w:szCs w:val="18"/>
                <w:lang w:eastAsia="en-GB"/>
              </w:rPr>
            </w:pPr>
            <w:r w:rsidRPr="00DD0F74">
              <w:rPr>
                <w:rFonts w:ascii="Times New Roman" w:eastAsia="Times New Roman" w:hAnsi="Times New Roman" w:cs="Times New Roman"/>
                <w:bCs/>
                <w:color w:val="000000"/>
                <w:sz w:val="18"/>
                <w:szCs w:val="18"/>
                <w:lang w:eastAsia="en-GB"/>
              </w:rPr>
              <w:t>Clarke, Sarah</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r w:rsidRPr="001D0F85">
              <w:rPr>
                <w:rFonts w:ascii="Times New Roman" w:hAnsi="Times New Roman" w:cs="Times New Roman"/>
                <w:color w:val="000000"/>
                <w:sz w:val="18"/>
                <w:szCs w:val="18"/>
              </w:rPr>
              <w:t>Frying</w:t>
            </w: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b/>
                <w:bCs/>
                <w:color w:val="000000"/>
                <w:sz w:val="20"/>
                <w:szCs w:val="20"/>
                <w:lang w:eastAsia="en-GB"/>
              </w:rPr>
            </w:pPr>
          </w:p>
        </w:tc>
      </w:tr>
      <w:tr w:rsidR="00B14DB3" w:rsidRPr="00456499" w:rsidTr="00F1597A">
        <w:trPr>
          <w:trHeight w:val="255"/>
        </w:trPr>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Roads &amp; waste</w:t>
            </w:r>
          </w:p>
        </w:tc>
        <w:tc>
          <w:tcPr>
            <w:tcW w:w="1984"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605"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w:t>
            </w:r>
          </w:p>
        </w:tc>
        <w:tc>
          <w:tcPr>
            <w:tcW w:w="572"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TQ</w:t>
            </w: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c>
          <w:tcPr>
            <w:tcW w:w="516"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sz w:val="20"/>
                <w:szCs w:val="20"/>
                <w:lang w:eastAsia="en-GB"/>
              </w:rPr>
            </w:pPr>
          </w:p>
        </w:tc>
        <w:tc>
          <w:tcPr>
            <w:tcW w:w="538"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35</w:t>
            </w:r>
          </w:p>
        </w:tc>
        <w:tc>
          <w:tcPr>
            <w:tcW w:w="472"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1</w:t>
            </w:r>
          </w:p>
        </w:tc>
        <w:tc>
          <w:tcPr>
            <w:tcW w:w="539"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r w:rsidRPr="00456499">
              <w:rPr>
                <w:rFonts w:ascii="Times New Roman" w:eastAsia="Times New Roman" w:hAnsi="Times New Roman" w:cs="Times New Roman"/>
                <w:color w:val="000000"/>
                <w:sz w:val="20"/>
                <w:szCs w:val="20"/>
                <w:lang w:eastAsia="en-GB"/>
              </w:rPr>
              <w:t>21</w:t>
            </w:r>
          </w:p>
        </w:tc>
        <w:tc>
          <w:tcPr>
            <w:tcW w:w="960" w:type="dxa"/>
            <w:shd w:val="clear" w:color="auto" w:fill="auto"/>
            <w:noWrap/>
            <w:vAlign w:val="bottom"/>
            <w:hideMark/>
          </w:tcPr>
          <w:p w:rsidR="00B14DB3" w:rsidRPr="00456499" w:rsidRDefault="00B14DB3" w:rsidP="00B14DB3">
            <w:pPr>
              <w:jc w:val="right"/>
              <w:rPr>
                <w:rFonts w:ascii="Times New Roman" w:eastAsia="Times New Roman" w:hAnsi="Times New Roman" w:cs="Times New Roman"/>
                <w:color w:val="000000"/>
                <w:sz w:val="20"/>
                <w:szCs w:val="20"/>
                <w:lang w:eastAsia="en-GB"/>
              </w:rPr>
            </w:pP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w:t>
            </w:r>
          </w:p>
        </w:tc>
        <w:tc>
          <w:tcPr>
            <w:tcW w:w="1984" w:type="dxa"/>
            <w:shd w:val="clear" w:color="auto" w:fill="auto"/>
            <w:noWrap/>
            <w:vAlign w:val="bottom"/>
            <w:hideMark/>
          </w:tcPr>
          <w:p w:rsidR="00B14DB3" w:rsidRPr="001D0F85" w:rsidRDefault="00B14DB3" w:rsidP="00B14DB3">
            <w:pPr>
              <w:jc w:val="left"/>
              <w:rPr>
                <w:rFonts w:ascii="Times New Roman" w:eastAsia="Times New Roman" w:hAnsi="Times New Roman" w:cs="Times New Roman"/>
                <w:color w:val="000000"/>
                <w:sz w:val="18"/>
                <w:szCs w:val="18"/>
                <w:lang w:eastAsia="en-GB"/>
              </w:rPr>
            </w:pPr>
            <w:r w:rsidRPr="001D0F85">
              <w:rPr>
                <w:rFonts w:ascii="Times New Roman" w:eastAsia="Times New Roman" w:hAnsi="Times New Roman" w:cs="Times New Roman"/>
                <w:color w:val="000000"/>
                <w:sz w:val="18"/>
                <w:szCs w:val="18"/>
                <w:lang w:eastAsia="en-GB"/>
              </w:rPr>
              <w:t>..</w:t>
            </w:r>
          </w:p>
        </w:tc>
        <w:tc>
          <w:tcPr>
            <w:tcW w:w="1417" w:type="dxa"/>
            <w:vAlign w:val="bottom"/>
          </w:tcPr>
          <w:p w:rsidR="00B14DB3" w:rsidRPr="001D0F85" w:rsidRDefault="00B14DB3" w:rsidP="00B14DB3">
            <w:pPr>
              <w:jc w:val="left"/>
              <w:rPr>
                <w:rFonts w:ascii="Times New Roman" w:hAnsi="Times New Roman" w:cs="Times New Roman"/>
                <w:color w:val="000000"/>
                <w:sz w:val="18"/>
                <w:szCs w:val="18"/>
              </w:rPr>
            </w:pPr>
          </w:p>
        </w:tc>
        <w:tc>
          <w:tcPr>
            <w:tcW w:w="1417" w:type="dxa"/>
            <w:shd w:val="clear" w:color="auto" w:fill="auto"/>
            <w:noWrap/>
            <w:vAlign w:val="bottom"/>
            <w:hideMark/>
          </w:tcPr>
          <w:p w:rsidR="00B14DB3" w:rsidRPr="00456499" w:rsidRDefault="00B14DB3" w:rsidP="00B14DB3">
            <w:pPr>
              <w:jc w:val="left"/>
              <w:rPr>
                <w:rFonts w:ascii="Times New Roman" w:eastAsia="Times New Roman" w:hAnsi="Times New Roman" w:cs="Times New Roman"/>
                <w:color w:val="000000"/>
                <w:sz w:val="20"/>
                <w:szCs w:val="20"/>
                <w:lang w:eastAsia="en-GB"/>
              </w:rPr>
            </w:pPr>
          </w:p>
        </w:tc>
      </w:tr>
    </w:tbl>
    <w:p w:rsidR="005E3430" w:rsidRDefault="005E3430" w:rsidP="005E3430">
      <w:pPr>
        <w:jc w:val="left"/>
        <w:rPr>
          <w:rFonts w:ascii="Times New Roman" w:hAnsi="Times New Roman" w:cs="Times New Roman"/>
          <w:b/>
          <w:sz w:val="20"/>
          <w:szCs w:val="20"/>
        </w:rPr>
      </w:pPr>
    </w:p>
    <w:p w:rsidR="005E3430" w:rsidRDefault="005E3430" w:rsidP="005E3430">
      <w:pPr>
        <w:jc w:val="left"/>
        <w:rPr>
          <w:rFonts w:ascii="Times New Roman" w:hAnsi="Times New Roman" w:cs="Times New Roman"/>
          <w:b/>
          <w:sz w:val="20"/>
          <w:szCs w:val="20"/>
        </w:rPr>
      </w:pPr>
    </w:p>
    <w:p w:rsidR="005E3430" w:rsidRDefault="005E3430" w:rsidP="005E3430">
      <w:pPr>
        <w:jc w:val="left"/>
        <w:rPr>
          <w:rFonts w:ascii="Times New Roman" w:hAnsi="Times New Roman" w:cs="Times New Roman"/>
          <w:b/>
          <w:sz w:val="20"/>
          <w:szCs w:val="20"/>
        </w:rPr>
      </w:pPr>
    </w:p>
    <w:p w:rsidR="005E3430" w:rsidRDefault="005E3430" w:rsidP="009253CB">
      <w:pPr>
        <w:rPr>
          <w:rFonts w:ascii="Times New Roman" w:hAnsi="Times New Roman" w:cs="Times New Roman"/>
          <w:sz w:val="20"/>
          <w:szCs w:val="20"/>
        </w:rPr>
      </w:pPr>
      <w:r>
        <w:rPr>
          <w:rFonts w:ascii="Times New Roman" w:hAnsi="Times New Roman" w:cs="Times New Roman"/>
          <w:b/>
          <w:sz w:val="20"/>
          <w:szCs w:val="20"/>
        </w:rPr>
        <w:t xml:space="preserve">For abbreviations see Reaney, P., The Place-names of Essex, </w:t>
      </w:r>
      <w:smartTag w:uri="urn:schemas-microsoft-com:office:smarttags" w:element="place">
        <w:smartTag w:uri="urn:schemas-microsoft-com:office:smarttags" w:element="City">
          <w:r>
            <w:rPr>
              <w:rFonts w:ascii="Times New Roman" w:hAnsi="Times New Roman" w:cs="Times New Roman"/>
              <w:b/>
              <w:sz w:val="20"/>
              <w:szCs w:val="20"/>
            </w:rPr>
            <w:t>Cambridge</w:t>
          </w:r>
        </w:smartTag>
      </w:smartTag>
      <w:r>
        <w:rPr>
          <w:rFonts w:ascii="Times New Roman" w:hAnsi="Times New Roman" w:cs="Times New Roman"/>
          <w:b/>
          <w:sz w:val="20"/>
          <w:szCs w:val="20"/>
        </w:rPr>
        <w:t>, 1935; and Kemble, J., Essex Place-names, Places, Streets &amp; People. Historical Press,  p, 153.</w:t>
      </w:r>
    </w:p>
    <w:p w:rsidR="005E3430" w:rsidRDefault="005E3430" w:rsidP="005E3430">
      <w:pPr>
        <w:jc w:val="left"/>
        <w:rPr>
          <w:rFonts w:ascii="Times New Roman" w:hAnsi="Times New Roman" w:cs="Times New Roman"/>
          <w:sz w:val="20"/>
          <w:szCs w:val="20"/>
        </w:rPr>
      </w:pPr>
    </w:p>
    <w:p w:rsidR="005E3430" w:rsidRDefault="005E3430" w:rsidP="005E3430">
      <w:pPr>
        <w:jc w:val="left"/>
        <w:rPr>
          <w:rFonts w:ascii="Times New Roman" w:hAnsi="Times New Roman" w:cs="Times New Roman"/>
          <w:sz w:val="20"/>
          <w:szCs w:val="20"/>
        </w:rPr>
      </w:pPr>
    </w:p>
    <w:p w:rsidR="005E3430" w:rsidRDefault="005E3430" w:rsidP="005E3430">
      <w:pPr>
        <w:jc w:val="left"/>
        <w:rPr>
          <w:rFonts w:ascii="Times New Roman" w:hAnsi="Times New Roman" w:cs="Times New Roman"/>
          <w:sz w:val="20"/>
          <w:szCs w:val="20"/>
        </w:rPr>
      </w:pPr>
    </w:p>
    <w:p w:rsidR="005E3430" w:rsidRDefault="005E3430" w:rsidP="005E3430">
      <w:pPr>
        <w:jc w:val="left"/>
        <w:rPr>
          <w:rFonts w:ascii="Times New Roman" w:hAnsi="Times New Roman" w:cs="Times New Roman"/>
          <w:sz w:val="20"/>
          <w:szCs w:val="20"/>
        </w:rPr>
      </w:pPr>
    </w:p>
    <w:p w:rsidR="005E3430" w:rsidRDefault="005E3430" w:rsidP="005E3430">
      <w:pPr>
        <w:jc w:val="left"/>
        <w:rPr>
          <w:rFonts w:ascii="Times New Roman" w:hAnsi="Times New Roman" w:cs="Times New Roman"/>
          <w:sz w:val="20"/>
          <w:szCs w:val="20"/>
        </w:rPr>
      </w:pPr>
    </w:p>
    <w:p w:rsidR="005E3430" w:rsidRDefault="005E3430" w:rsidP="005E3430">
      <w:pPr>
        <w:jc w:val="left"/>
        <w:rPr>
          <w:rFonts w:ascii="Times New Roman" w:hAnsi="Times New Roman" w:cs="Times New Roman"/>
          <w:sz w:val="20"/>
          <w:szCs w:val="20"/>
        </w:rPr>
      </w:pPr>
    </w:p>
    <w:p w:rsidR="005E3430" w:rsidRDefault="005E3430" w:rsidP="005E3430">
      <w:pPr>
        <w:jc w:val="left"/>
        <w:rPr>
          <w:rFonts w:ascii="Times New Roman" w:hAnsi="Times New Roman" w:cs="Times New Roman"/>
          <w:sz w:val="20"/>
          <w:szCs w:val="20"/>
        </w:rPr>
      </w:pPr>
    </w:p>
    <w:p w:rsidR="005E3430" w:rsidRDefault="005E3430" w:rsidP="005E3430">
      <w:pPr>
        <w:jc w:val="left"/>
        <w:rPr>
          <w:rFonts w:ascii="Times New Roman" w:hAnsi="Times New Roman" w:cs="Times New Roman"/>
          <w:sz w:val="20"/>
          <w:szCs w:val="20"/>
        </w:rPr>
      </w:pPr>
    </w:p>
    <w:p w:rsidR="005E3430" w:rsidRDefault="005E3430" w:rsidP="005E3430">
      <w:pPr>
        <w:jc w:val="left"/>
        <w:rPr>
          <w:rFonts w:ascii="Times New Roman" w:hAnsi="Times New Roman" w:cs="Times New Roman"/>
          <w:sz w:val="20"/>
          <w:szCs w:val="20"/>
        </w:rPr>
      </w:pPr>
    </w:p>
    <w:p w:rsidR="005E3430" w:rsidRDefault="005E3430" w:rsidP="005E3430">
      <w:pPr>
        <w:jc w:val="left"/>
        <w:rPr>
          <w:rFonts w:ascii="Times New Roman" w:hAnsi="Times New Roman" w:cs="Times New Roman"/>
          <w:b/>
          <w:sz w:val="22"/>
          <w:szCs w:val="22"/>
        </w:rPr>
      </w:pPr>
    </w:p>
    <w:p w:rsidR="00B14DB3" w:rsidRDefault="00B14DB3" w:rsidP="005E3430">
      <w:pPr>
        <w:rPr>
          <w:rFonts w:ascii="Times New Roman" w:hAnsi="Times New Roman" w:cs="Times New Roman"/>
          <w:b/>
          <w:sz w:val="22"/>
          <w:szCs w:val="22"/>
        </w:rPr>
      </w:pPr>
    </w:p>
    <w:p w:rsidR="005E3430" w:rsidRDefault="005E3430" w:rsidP="005E3430">
      <w:pPr>
        <w:rPr>
          <w:rFonts w:ascii="Times New Roman" w:hAnsi="Times New Roman" w:cs="Times New Roman"/>
          <w:b/>
          <w:sz w:val="22"/>
          <w:szCs w:val="22"/>
        </w:rPr>
      </w:pPr>
      <w:bookmarkStart w:id="0" w:name="_GoBack"/>
      <w:bookmarkEnd w:id="0"/>
      <w:r>
        <w:rPr>
          <w:rFonts w:ascii="Times New Roman" w:hAnsi="Times New Roman" w:cs="Times New Roman"/>
          <w:b/>
          <w:sz w:val="22"/>
          <w:szCs w:val="22"/>
        </w:rPr>
        <w:t>Wickford</w:t>
      </w:r>
    </w:p>
    <w:p w:rsidR="005E3430" w:rsidRDefault="005E3430" w:rsidP="005E3430">
      <w:pPr>
        <w:jc w:val="left"/>
        <w:rPr>
          <w:rFonts w:ascii="Times New Roman" w:hAnsi="Times New Roman" w:cs="Times New Roman"/>
          <w:b/>
          <w:sz w:val="22"/>
          <w:szCs w:val="22"/>
        </w:rPr>
      </w:pPr>
    </w:p>
    <w:p w:rsidR="005E3430" w:rsidRDefault="00B46A13" w:rsidP="005E3430">
      <w:pPr>
        <w:jc w:val="left"/>
        <w:rPr>
          <w:rFonts w:ascii="Times New Roman" w:hAnsi="Times New Roman" w:cs="Times New Roman"/>
          <w:b/>
          <w:sz w:val="22"/>
          <w:szCs w:val="22"/>
        </w:rPr>
      </w:pPr>
      <w:r>
        <w:rPr>
          <w:rFonts w:ascii="Times New Roman" w:hAnsi="Times New Roman" w:cs="Times New Roman"/>
          <w:b/>
          <w:noProof/>
          <w:sz w:val="22"/>
          <w:szCs w:val="22"/>
          <w:lang w:eastAsia="en-GB"/>
        </w:rPr>
        <mc:AlternateContent>
          <mc:Choice Requires="wps">
            <w:drawing>
              <wp:anchor distT="0" distB="0" distL="114300" distR="114300" simplePos="0" relativeHeight="251660288" behindDoc="0" locked="0" layoutInCell="1" allowOverlap="1">
                <wp:simplePos x="0" y="0"/>
                <wp:positionH relativeFrom="column">
                  <wp:posOffset>3365165</wp:posOffset>
                </wp:positionH>
                <wp:positionV relativeFrom="paragraph">
                  <wp:posOffset>26993</wp:posOffset>
                </wp:positionV>
                <wp:extent cx="1535501" cy="914400"/>
                <wp:effectExtent l="0" t="0" r="26670" b="19050"/>
                <wp:wrapNone/>
                <wp:docPr id="2" name="Rectangle 2"/>
                <wp:cNvGraphicFramePr/>
                <a:graphic xmlns:a="http://schemas.openxmlformats.org/drawingml/2006/main">
                  <a:graphicData uri="http://schemas.microsoft.com/office/word/2010/wordprocessingShape">
                    <wps:wsp>
                      <wps:cNvSpPr/>
                      <wps:spPr>
                        <a:xfrm>
                          <a:off x="0" y="0"/>
                          <a:ext cx="1535501" cy="914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96119A" id="Rectangle 2" o:spid="_x0000_s1026" style="position:absolute;margin-left:264.95pt;margin-top:2.15pt;width:120.9pt;height:1in;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" fillcolor="#5b9bd5 [3204]" strokecolor="#1f4d78 [1604]" strokeweight="1pt"/>
            </w:pict>
          </mc:Fallback>
        </mc:AlternateContent>
      </w:r>
    </w:p>
    <w:p w:rsidR="005E3430" w:rsidRDefault="00B46A13" w:rsidP="005E3430">
      <w:pPr>
        <w:jc w:val="left"/>
        <w:rPr>
          <w:rFonts w:ascii="Times New Roman" w:hAnsi="Times New Roman" w:cs="Times New Roman"/>
          <w:b/>
          <w:sz w:val="22"/>
          <w:szCs w:val="22"/>
        </w:rPr>
      </w:pPr>
      <w:r>
        <w:rPr>
          <w:rFonts w:ascii="Times New Roman" w:hAnsi="Times New Roman" w:cs="Times New Roman"/>
          <w:b/>
          <w:noProof/>
          <w:sz w:val="22"/>
          <w:szCs w:val="22"/>
          <w:lang w:eastAsia="en-GB"/>
        </w:rPr>
        <mc:AlternateContent>
          <mc:Choice Requires="wps">
            <w:drawing>
              <wp:anchor distT="0" distB="0" distL="114300" distR="114300" simplePos="0" relativeHeight="251661312" behindDoc="0" locked="0" layoutInCell="1" allowOverlap="1">
                <wp:simplePos x="0" y="0"/>
                <wp:positionH relativeFrom="column">
                  <wp:posOffset>4003519</wp:posOffset>
                </wp:positionH>
                <wp:positionV relativeFrom="paragraph">
                  <wp:posOffset>90625</wp:posOffset>
                </wp:positionV>
                <wp:extent cx="1492370" cy="923027"/>
                <wp:effectExtent l="0" t="0" r="12700" b="10795"/>
                <wp:wrapNone/>
                <wp:docPr id="8" name="Rectangle 8"/>
                <wp:cNvGraphicFramePr/>
                <a:graphic xmlns:a="http://schemas.openxmlformats.org/drawingml/2006/main">
                  <a:graphicData uri="http://schemas.microsoft.com/office/word/2010/wordprocessingShape">
                    <wps:wsp>
                      <wps:cNvSpPr/>
                      <wps:spPr>
                        <a:xfrm>
                          <a:off x="0" y="0"/>
                          <a:ext cx="1492370" cy="92302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2C0AB4" id="Rectangle 8" o:spid="_x0000_s1026" style="position:absolute;margin-left:315.25pt;margin-top:7.15pt;width:117.5pt;height:72.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" fillcolor="#5b9bd5 [3204]" strokecolor="#1f4d78 [1604]" strokeweight="1pt"/>
            </w:pict>
          </mc:Fallback>
        </mc:AlternateContent>
      </w:r>
    </w:p>
    <w:p w:rsidR="005E3430" w:rsidRDefault="005E3430" w:rsidP="005E3430">
      <w:pPr>
        <w:jc w:val="left"/>
        <w:rPr>
          <w:rFonts w:ascii="Times New Roman" w:hAnsi="Times New Roman" w:cs="Times New Roman"/>
          <w:b/>
          <w:sz w:val="22"/>
          <w:szCs w:val="22"/>
        </w:rPr>
      </w:pPr>
    </w:p>
    <w:p w:rsidR="005E3430" w:rsidRDefault="005E3430" w:rsidP="005E3430">
      <w:pPr>
        <w:jc w:val="left"/>
        <w:rPr>
          <w:rFonts w:ascii="Times New Roman" w:hAnsi="Times New Roman" w:cs="Times New Roman"/>
          <w:b/>
          <w:sz w:val="20"/>
          <w:szCs w:val="20"/>
        </w:rPr>
      </w:pPr>
      <w:r>
        <w:rPr>
          <w:rFonts w:ascii="Times New Roman" w:hAnsi="Times New Roman" w:cs="Times New Roman"/>
          <w:b/>
          <w:sz w:val="20"/>
          <w:szCs w:val="20"/>
        </w:rPr>
        <w:t xml:space="preserve">    </w:t>
      </w:r>
      <w:r w:rsidR="00B46A13">
        <w:rPr>
          <w:rFonts w:ascii="Times New Roman" w:hAnsi="Times New Roman" w:cs="Times New Roman"/>
          <w:b/>
          <w:sz w:val="20"/>
          <w:szCs w:val="20"/>
        </w:rPr>
        <w:t xml:space="preserve">                                                                                          </w:t>
      </w:r>
      <w:r>
        <w:rPr>
          <w:rFonts w:ascii="Times New Roman" w:hAnsi="Times New Roman" w:cs="Times New Roman"/>
          <w:b/>
          <w:sz w:val="20"/>
          <w:szCs w:val="20"/>
        </w:rPr>
        <w:t xml:space="preserve">Map 1                                                                               </w:t>
      </w:r>
    </w:p>
    <w:p w:rsidR="005E3430" w:rsidRDefault="00B46A13" w:rsidP="005E3430">
      <w:pPr>
        <w:jc w:val="left"/>
        <w:rPr>
          <w:rFonts w:ascii="Times New Roman" w:hAnsi="Times New Roman" w:cs="Times New Roman"/>
          <w:b/>
          <w:sz w:val="20"/>
          <w:szCs w:val="20"/>
        </w:rPr>
      </w:pPr>
      <w:r>
        <w:rPr>
          <w:rFonts w:ascii="Times New Roman" w:hAnsi="Times New Roman" w:cs="Times New Roman"/>
          <w:b/>
          <w:noProof/>
          <w:sz w:val="22"/>
          <w:szCs w:val="22"/>
          <w:lang w:eastAsia="en-GB"/>
        </w:rPr>
        <mc:AlternateContent>
          <mc:Choice Requires="wps">
            <w:drawing>
              <wp:anchor distT="0" distB="0" distL="114300" distR="114300" simplePos="0" relativeHeight="251662336" behindDoc="0" locked="0" layoutInCell="1" allowOverlap="1">
                <wp:simplePos x="0" y="0"/>
                <wp:positionH relativeFrom="column">
                  <wp:posOffset>3641210</wp:posOffset>
                </wp:positionH>
                <wp:positionV relativeFrom="paragraph">
                  <wp:posOffset>106345</wp:posOffset>
                </wp:positionV>
                <wp:extent cx="1535502" cy="871267"/>
                <wp:effectExtent l="0" t="0" r="26670" b="24130"/>
                <wp:wrapNone/>
                <wp:docPr id="10" name="Rectangle 10"/>
                <wp:cNvGraphicFramePr/>
                <a:graphic xmlns:a="http://schemas.openxmlformats.org/drawingml/2006/main">
                  <a:graphicData uri="http://schemas.microsoft.com/office/word/2010/wordprocessingShape">
                    <wps:wsp>
                      <wps:cNvSpPr/>
                      <wps:spPr>
                        <a:xfrm>
                          <a:off x="0" y="0"/>
                          <a:ext cx="1535502" cy="87126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54ED2E" id="Rectangle 10" o:spid="_x0000_s1026" style="position:absolute;margin-left:286.7pt;margin-top:8.35pt;width:120.9pt;height:68.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" fillcolor="#5b9bd5 [3204]" strokecolor="#1f4d78 [1604]" strokeweight="1pt"/>
            </w:pict>
          </mc:Fallback>
        </mc:AlternateContent>
      </w:r>
      <w:r w:rsidR="005E3430">
        <w:rPr>
          <w:rFonts w:ascii="Times New Roman" w:hAnsi="Times New Roman" w:cs="Times New Roman"/>
          <w:b/>
          <w:sz w:val="22"/>
          <w:szCs w:val="22"/>
        </w:rPr>
        <w:t xml:space="preserve">    </w:t>
      </w:r>
      <w:r w:rsidR="005E3430">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005E3430">
        <w:rPr>
          <w:rFonts w:ascii="Times New Roman" w:hAnsi="Times New Roman" w:cs="Times New Roman"/>
          <w:b/>
          <w:sz w:val="20"/>
          <w:szCs w:val="20"/>
        </w:rPr>
        <w:t xml:space="preserve">Map </w:t>
      </w:r>
      <w:r>
        <w:rPr>
          <w:rFonts w:ascii="Times New Roman" w:hAnsi="Times New Roman" w:cs="Times New Roman"/>
          <w:b/>
          <w:sz w:val="20"/>
          <w:szCs w:val="20"/>
        </w:rPr>
        <w:t>2</w:t>
      </w:r>
    </w:p>
    <w:p w:rsidR="005E3430" w:rsidRDefault="005E3430" w:rsidP="005E3430">
      <w:pPr>
        <w:jc w:val="left"/>
        <w:rPr>
          <w:rFonts w:ascii="Times New Roman" w:hAnsi="Times New Roman" w:cs="Times New Roman"/>
          <w:b/>
          <w:sz w:val="22"/>
          <w:szCs w:val="22"/>
        </w:rPr>
      </w:pPr>
    </w:p>
    <w:p w:rsidR="005E3430" w:rsidRDefault="005E3430" w:rsidP="005E3430">
      <w:pPr>
        <w:jc w:val="left"/>
        <w:rPr>
          <w:rFonts w:ascii="Times New Roman" w:hAnsi="Times New Roman" w:cs="Times New Roman"/>
          <w:b/>
          <w:sz w:val="22"/>
          <w:szCs w:val="22"/>
        </w:rPr>
      </w:pPr>
    </w:p>
    <w:p w:rsidR="005E3430" w:rsidRDefault="005E3430" w:rsidP="005E3430">
      <w:pPr>
        <w:jc w:val="left"/>
        <w:rPr>
          <w:rFonts w:ascii="Times New Roman" w:hAnsi="Times New Roman" w:cs="Times New Roman"/>
          <w:b/>
          <w:sz w:val="20"/>
          <w:szCs w:val="20"/>
        </w:rPr>
      </w:pPr>
    </w:p>
    <w:p w:rsidR="005E3430" w:rsidRDefault="005E3430" w:rsidP="005E3430">
      <w:pPr>
        <w:jc w:val="left"/>
        <w:rPr>
          <w:rFonts w:ascii="Times New Roman" w:hAnsi="Times New Roman" w:cs="Times New Roman"/>
          <w:b/>
          <w:sz w:val="20"/>
          <w:szCs w:val="20"/>
        </w:rPr>
      </w:pPr>
      <w:r>
        <w:rPr>
          <w:rFonts w:ascii="Times New Roman" w:hAnsi="Times New Roman" w:cs="Times New Roman"/>
          <w:b/>
          <w:sz w:val="22"/>
          <w:szCs w:val="22"/>
        </w:rPr>
        <w:t xml:space="preserve">  </w:t>
      </w:r>
      <w:r w:rsidR="00B46A13">
        <w:rPr>
          <w:rFonts w:ascii="Times New Roman" w:hAnsi="Times New Roman" w:cs="Times New Roman"/>
          <w:b/>
          <w:sz w:val="22"/>
          <w:szCs w:val="22"/>
        </w:rPr>
        <w:t xml:space="preserve">                                                                                          </w:t>
      </w:r>
      <w:r>
        <w:rPr>
          <w:rFonts w:ascii="Times New Roman" w:hAnsi="Times New Roman" w:cs="Times New Roman"/>
          <w:b/>
          <w:sz w:val="20"/>
          <w:szCs w:val="20"/>
        </w:rPr>
        <w:t xml:space="preserve">Map </w:t>
      </w:r>
      <w:r w:rsidR="00B46A13">
        <w:rPr>
          <w:rFonts w:ascii="Times New Roman" w:hAnsi="Times New Roman" w:cs="Times New Roman"/>
          <w:b/>
          <w:sz w:val="20"/>
          <w:szCs w:val="20"/>
        </w:rPr>
        <w:t>3</w:t>
      </w:r>
    </w:p>
    <w:p w:rsidR="005E3430" w:rsidRDefault="005E3430" w:rsidP="005E3430">
      <w:pPr>
        <w:jc w:val="left"/>
        <w:rPr>
          <w:rFonts w:ascii="Times New Roman" w:hAnsi="Times New Roman" w:cs="Times New Roman"/>
          <w:b/>
          <w:sz w:val="22"/>
          <w:szCs w:val="22"/>
        </w:rPr>
      </w:pPr>
    </w:p>
    <w:p w:rsidR="005E3430" w:rsidRDefault="005E3430" w:rsidP="005E3430">
      <w:pPr>
        <w:jc w:val="left"/>
        <w:rPr>
          <w:rFonts w:ascii="Times New Roman" w:hAnsi="Times New Roman" w:cs="Times New Roman"/>
          <w:b/>
          <w:sz w:val="20"/>
          <w:szCs w:val="20"/>
        </w:rPr>
      </w:pPr>
      <w:r>
        <w:rPr>
          <w:rFonts w:ascii="Times New Roman" w:hAnsi="Times New Roman" w:cs="Times New Roman"/>
          <w:b/>
          <w:sz w:val="20"/>
          <w:szCs w:val="20"/>
        </w:rPr>
        <w:t xml:space="preserve">  </w:t>
      </w:r>
    </w:p>
    <w:p w:rsidR="005E3430" w:rsidRDefault="005E3430" w:rsidP="005E3430">
      <w:pPr>
        <w:jc w:val="left"/>
        <w:rPr>
          <w:rFonts w:ascii="Times New Roman" w:hAnsi="Times New Roman" w:cs="Times New Roman"/>
          <w:b/>
          <w:sz w:val="22"/>
          <w:szCs w:val="22"/>
        </w:rPr>
      </w:pPr>
    </w:p>
    <w:p w:rsidR="005E3430" w:rsidRDefault="005E3430" w:rsidP="005E3430">
      <w:pPr>
        <w:jc w:val="left"/>
        <w:rPr>
          <w:rFonts w:ascii="Times New Roman" w:hAnsi="Times New Roman" w:cs="Times New Roman"/>
          <w:b/>
          <w:sz w:val="22"/>
          <w:szCs w:val="22"/>
        </w:rPr>
      </w:pPr>
    </w:p>
    <w:p w:rsidR="005E3430" w:rsidRDefault="005E3430" w:rsidP="005E3430">
      <w:pPr>
        <w:jc w:val="left"/>
        <w:rPr>
          <w:rFonts w:ascii="Times New Roman" w:hAnsi="Times New Roman" w:cs="Times New Roman"/>
          <w:b/>
          <w:sz w:val="20"/>
          <w:szCs w:val="20"/>
        </w:rPr>
      </w:pPr>
      <w:r>
        <w:rPr>
          <w:rFonts w:ascii="Times New Roman" w:hAnsi="Times New Roman" w:cs="Times New Roman"/>
          <w:b/>
          <w:sz w:val="22"/>
          <w:szCs w:val="22"/>
        </w:rPr>
        <w:t xml:space="preserve">                                                                                                        </w:t>
      </w:r>
    </w:p>
    <w:p w:rsidR="005E3430" w:rsidRDefault="005E3430" w:rsidP="005E3430">
      <w:pPr>
        <w:jc w:val="left"/>
        <w:rPr>
          <w:rFonts w:ascii="Times New Roman" w:hAnsi="Times New Roman" w:cs="Times New Roman"/>
          <w:b/>
          <w:sz w:val="22"/>
          <w:szCs w:val="22"/>
        </w:rPr>
      </w:pPr>
    </w:p>
    <w:p w:rsidR="005E3430" w:rsidRDefault="005E3430" w:rsidP="005E3430">
      <w:pPr>
        <w:jc w:val="left"/>
        <w:rPr>
          <w:rFonts w:ascii="Times New Roman" w:hAnsi="Times New Roman" w:cs="Times New Roman"/>
          <w:b/>
          <w:sz w:val="22"/>
          <w:szCs w:val="22"/>
        </w:rPr>
      </w:pPr>
    </w:p>
    <w:p w:rsidR="005E3430" w:rsidRDefault="005E3430" w:rsidP="005E3430">
      <w:pPr>
        <w:jc w:val="left"/>
        <w:rPr>
          <w:rFonts w:ascii="Times New Roman" w:hAnsi="Times New Roman" w:cs="Times New Roman"/>
          <w:b/>
          <w:sz w:val="22"/>
          <w:szCs w:val="22"/>
        </w:rPr>
      </w:pPr>
    </w:p>
    <w:p w:rsidR="005E3430" w:rsidRDefault="005E3430" w:rsidP="005E3430">
      <w:pPr>
        <w:jc w:val="left"/>
        <w:rPr>
          <w:rFonts w:ascii="Times New Roman" w:hAnsi="Times New Roman" w:cs="Times New Roman"/>
          <w:b/>
          <w:sz w:val="20"/>
          <w:szCs w:val="20"/>
        </w:rPr>
      </w:pPr>
      <w:r>
        <w:rPr>
          <w:rFonts w:ascii="Times New Roman" w:hAnsi="Times New Roman" w:cs="Times New Roman"/>
          <w:b/>
          <w:sz w:val="22"/>
          <w:szCs w:val="22"/>
        </w:rPr>
        <w:t xml:space="preserve">                                                                                                                                                       </w:t>
      </w:r>
      <w:r>
        <w:rPr>
          <w:rFonts w:ascii="Times New Roman" w:hAnsi="Times New Roman" w:cs="Times New Roman"/>
          <w:b/>
          <w:sz w:val="20"/>
          <w:szCs w:val="20"/>
        </w:rPr>
        <w:t xml:space="preserve"> </w:t>
      </w:r>
    </w:p>
    <w:p w:rsidR="005E3430" w:rsidRDefault="005E3430" w:rsidP="005E3430">
      <w:pPr>
        <w:jc w:val="left"/>
        <w:rPr>
          <w:rFonts w:ascii="Times New Roman" w:hAnsi="Times New Roman" w:cs="Times New Roman"/>
          <w:b/>
          <w:sz w:val="22"/>
          <w:szCs w:val="22"/>
        </w:rPr>
      </w:pPr>
    </w:p>
    <w:p w:rsidR="005E3430" w:rsidRDefault="005E3430" w:rsidP="005E3430">
      <w:pPr>
        <w:jc w:val="left"/>
        <w:rPr>
          <w:rFonts w:ascii="Times New Roman" w:hAnsi="Times New Roman" w:cs="Times New Roman"/>
          <w:b/>
          <w:sz w:val="22"/>
          <w:szCs w:val="22"/>
        </w:rPr>
      </w:pPr>
    </w:p>
    <w:p w:rsidR="005E3430" w:rsidRDefault="005E3430" w:rsidP="005E3430">
      <w:pPr>
        <w:jc w:val="left"/>
        <w:rPr>
          <w:rFonts w:ascii="Times New Roman" w:hAnsi="Times New Roman" w:cs="Times New Roman"/>
          <w:b/>
          <w:sz w:val="22"/>
          <w:szCs w:val="22"/>
        </w:rPr>
      </w:pPr>
      <w:r>
        <w:rPr>
          <w:rFonts w:ascii="Times New Roman" w:hAnsi="Times New Roman" w:cs="Times New Roman"/>
          <w:b/>
          <w:sz w:val="22"/>
          <w:szCs w:val="22"/>
        </w:rPr>
        <w:t xml:space="preserve">                                                                                     </w:t>
      </w:r>
    </w:p>
    <w:p w:rsidR="005E3430" w:rsidRDefault="005E3430" w:rsidP="005E3430">
      <w:r>
        <w:rPr>
          <w:noProof/>
          <w:lang w:eastAsia="en-GB"/>
        </w:rPr>
        <w:t xml:space="preserve">                                                                                                                                                                                          </w:t>
      </w:r>
      <w:r>
        <w:rPr>
          <w:rFonts w:ascii="Times New Roman" w:hAnsi="Times New Roman" w:cs="Times New Roman"/>
          <w:noProof/>
          <w:sz w:val="20"/>
          <w:szCs w:val="20"/>
          <w:lang w:eastAsia="en-GB"/>
        </w:rPr>
        <w:drawing>
          <wp:inline distT="0" distB="0" distL="0" distR="0">
            <wp:extent cx="923290" cy="800100"/>
            <wp:effectExtent l="0" t="0" r="0" b="0"/>
            <wp:docPr id="1" name="Picture 1" descr="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40%"/>
                    <pic:cNvPicPr>
                      <a:picLocks noChangeArrowheads="1"/>
                    </pic:cNvPicPr>
                  </pic:nvPicPr>
                  <pic:blipFill>
                    <a:blip r:embed="rId16">
                      <a:extLst>
                        <a:ext uri="{28A0092B-C50C-407E-A947-70E740481C1C}">
                          <a14:useLocalDpi xmlns:a14="http://schemas.microsoft.com/office/drawing/2010/main" val="0"/>
                        </a:ext>
                      </a:extLst>
                    </a:blip>
                    <a:srcRect r="-345"/>
                    <a:stretch>
                      <a:fillRect/>
                    </a:stretch>
                  </pic:blipFill>
                  <pic:spPr bwMode="auto">
                    <a:xfrm>
                      <a:off x="0" y="0"/>
                      <a:ext cx="923290" cy="800100"/>
                    </a:xfrm>
                    <a:prstGeom prst="rect">
                      <a:avLst/>
                    </a:prstGeom>
                    <a:noFill/>
                    <a:ln>
                      <a:noFill/>
                    </a:ln>
                  </pic:spPr>
                </pic:pic>
              </a:graphicData>
            </a:graphic>
          </wp:inline>
        </w:drawing>
      </w:r>
    </w:p>
    <w:p w:rsidR="003E7E9D" w:rsidRDefault="005E3430" w:rsidP="005E3430">
      <w:pPr>
        <w:jc w:val="left"/>
        <w:rPr>
          <w:rFonts w:ascii="Times New Roman" w:hAnsi="Times New Roman" w:cs="Times New Roman"/>
          <w:b/>
          <w:sz w:val="20"/>
          <w:szCs w:val="20"/>
        </w:rPr>
      </w:pPr>
      <w:r>
        <w:rPr>
          <w:rFonts w:ascii="Times New Roman" w:hAnsi="Times New Roman" w:cs="Times New Roman"/>
          <w:b/>
          <w:sz w:val="20"/>
          <w:szCs w:val="20"/>
        </w:rPr>
        <w:t xml:space="preserve">                                                                                                                                                                 </w:t>
      </w:r>
    </w:p>
    <w:p w:rsidR="005E3430" w:rsidRDefault="003E7E9D" w:rsidP="005E3430">
      <w:pPr>
        <w:jc w:val="left"/>
        <w:rPr>
          <w:rFonts w:ascii="Times New Roman" w:hAnsi="Times New Roman" w:cs="Times New Roman"/>
          <w:b/>
          <w:sz w:val="20"/>
          <w:szCs w:val="20"/>
        </w:rPr>
      </w:pPr>
      <w:r>
        <w:rPr>
          <w:rFonts w:ascii="Times New Roman" w:hAnsi="Times New Roman" w:cs="Times New Roman"/>
          <w:b/>
          <w:sz w:val="20"/>
          <w:szCs w:val="20"/>
        </w:rPr>
        <w:t xml:space="preserve">                                                                                                                                                      </w:t>
      </w:r>
      <w:r w:rsidR="005E3430">
        <w:rPr>
          <w:rFonts w:ascii="Times New Roman" w:hAnsi="Times New Roman" w:cs="Times New Roman"/>
          <w:b/>
          <w:sz w:val="20"/>
          <w:szCs w:val="20"/>
        </w:rPr>
        <w:t xml:space="preserve">                                                                            6 inches = 1 mile</w:t>
      </w:r>
    </w:p>
    <w:p w:rsidR="005E3430" w:rsidRDefault="005E3430" w:rsidP="005E3430">
      <w:pPr>
        <w:jc w:val="left"/>
        <w:rPr>
          <w:rFonts w:ascii="Times New Roman" w:hAnsi="Times New Roman" w:cs="Times New Roman"/>
          <w:b/>
          <w:sz w:val="20"/>
          <w:szCs w:val="20"/>
        </w:rPr>
      </w:pPr>
    </w:p>
    <w:p w:rsidR="005E3430" w:rsidRDefault="005E3430" w:rsidP="005E3430">
      <w:pPr>
        <w:jc w:val="left"/>
        <w:rPr>
          <w:rFonts w:ascii="Times New Roman" w:hAnsi="Times New Roman" w:cs="Times New Roman"/>
          <w:b/>
          <w:sz w:val="20"/>
          <w:szCs w:val="20"/>
        </w:rPr>
      </w:pPr>
    </w:p>
    <w:p w:rsidR="005E3430" w:rsidRDefault="005E3430" w:rsidP="005E3430">
      <w:pPr>
        <w:jc w:val="left"/>
        <w:rPr>
          <w:rFonts w:ascii="Times New Roman" w:hAnsi="Times New Roman" w:cs="Times New Roman"/>
          <w:b/>
          <w:sz w:val="20"/>
          <w:szCs w:val="20"/>
        </w:rPr>
      </w:pPr>
      <w:r>
        <w:rPr>
          <w:rFonts w:ascii="Times New Roman" w:hAnsi="Times New Roman" w:cs="Times New Roman"/>
          <w:b/>
          <w:sz w:val="20"/>
          <w:szCs w:val="20"/>
        </w:rPr>
        <w:t xml:space="preserve">                                                                                                                                                                                                                                       O.S. </w:t>
      </w:r>
      <w:r>
        <w:rPr>
          <w:rFonts w:ascii="Times New Roman" w:hAnsi="Times New Roman" w:cs="Times New Roman"/>
          <w:b/>
          <w:i/>
          <w:sz w:val="20"/>
          <w:szCs w:val="20"/>
        </w:rPr>
        <w:t>c.</w:t>
      </w:r>
      <w:r>
        <w:rPr>
          <w:rFonts w:ascii="Times New Roman" w:hAnsi="Times New Roman" w:cs="Times New Roman"/>
          <w:b/>
          <w:sz w:val="20"/>
          <w:szCs w:val="20"/>
        </w:rPr>
        <w:t>1875</w:t>
      </w:r>
    </w:p>
    <w:p w:rsidR="005E3430" w:rsidRDefault="005E3430" w:rsidP="005E3430">
      <w:pPr>
        <w:jc w:val="left"/>
        <w:rPr>
          <w:rFonts w:ascii="Times New Roman" w:hAnsi="Times New Roman" w:cs="Times New Roman"/>
          <w:b/>
          <w:sz w:val="20"/>
          <w:szCs w:val="20"/>
        </w:rPr>
      </w:pPr>
    </w:p>
    <w:p w:rsidR="005E3430" w:rsidRDefault="005E3430" w:rsidP="005E3430">
      <w:pPr>
        <w:jc w:val="left"/>
        <w:rPr>
          <w:rFonts w:ascii="Times New Roman" w:hAnsi="Times New Roman" w:cs="Times New Roman"/>
          <w:b/>
          <w:sz w:val="20"/>
          <w:szCs w:val="20"/>
        </w:rPr>
      </w:pPr>
      <w:r>
        <w:rPr>
          <w:rFonts w:ascii="Times New Roman" w:hAnsi="Times New Roman" w:cs="Times New Roman"/>
          <w:b/>
          <w:sz w:val="20"/>
          <w:szCs w:val="20"/>
        </w:rPr>
        <w:t xml:space="preserve">                                                                                                                                                                                                                                  </w:t>
      </w:r>
      <w:r w:rsidR="00B50AF8">
        <w:rPr>
          <w:rFonts w:ascii="Times New Roman" w:hAnsi="Times New Roman" w:cs="Times New Roman"/>
          <w:b/>
          <w:sz w:val="20"/>
          <w:szCs w:val="20"/>
        </w:rPr>
        <w:t xml:space="preserve">       </w:t>
      </w:r>
      <w:r>
        <w:rPr>
          <w:rFonts w:ascii="Times New Roman" w:hAnsi="Times New Roman" w:cs="Times New Roman"/>
          <w:b/>
          <w:sz w:val="20"/>
          <w:szCs w:val="20"/>
        </w:rPr>
        <w:t>Sheet</w:t>
      </w:r>
      <w:r w:rsidR="00B50AF8">
        <w:rPr>
          <w:rFonts w:ascii="Times New Roman" w:hAnsi="Times New Roman" w:cs="Times New Roman"/>
          <w:b/>
          <w:sz w:val="20"/>
          <w:szCs w:val="20"/>
        </w:rPr>
        <w:t xml:space="preserve"> 69</w:t>
      </w:r>
      <w:r>
        <w:rPr>
          <w:rFonts w:ascii="Times New Roman" w:hAnsi="Times New Roman" w:cs="Times New Roman"/>
          <w:b/>
          <w:sz w:val="20"/>
          <w:szCs w:val="20"/>
        </w:rPr>
        <w:t xml:space="preserve">  </w:t>
      </w:r>
    </w:p>
    <w:p w:rsidR="005E3430" w:rsidRDefault="005E3430" w:rsidP="005E3430">
      <w:pPr>
        <w:jc w:val="left"/>
        <w:rPr>
          <w:rFonts w:ascii="Times New Roman" w:hAnsi="Times New Roman" w:cs="Times New Roman"/>
          <w:b/>
          <w:sz w:val="20"/>
          <w:szCs w:val="20"/>
        </w:rPr>
      </w:pPr>
    </w:p>
    <w:p w:rsidR="005E3430" w:rsidRDefault="005E3430" w:rsidP="005E3430">
      <w:pPr>
        <w:ind w:left="1440" w:hanging="1440"/>
        <w:jc w:val="left"/>
        <w:rPr>
          <w:rFonts w:ascii="Times New Roman" w:hAnsi="Times New Roman" w:cs="Times New Roman"/>
          <w:b/>
          <w:sz w:val="20"/>
          <w:szCs w:val="20"/>
        </w:rPr>
      </w:pPr>
      <w:r>
        <w:rPr>
          <w:rFonts w:ascii="Times New Roman" w:hAnsi="Times New Roman" w:cs="Times New Roman"/>
          <w:b/>
          <w:sz w:val="20"/>
          <w:szCs w:val="20"/>
        </w:rPr>
        <w:t xml:space="preserve">                                                                                                                                                                                                                      Tithe Parcel Nos. superimposed.</w:t>
      </w:r>
    </w:p>
    <w:p w:rsidR="005E3430" w:rsidRDefault="005E3430" w:rsidP="005E3430"/>
    <w:p w:rsidR="005E3430" w:rsidRDefault="005E3430"/>
    <w:p w:rsidR="003E7E9D" w:rsidRDefault="00E91E31" w:rsidP="00384A0D">
      <w:r>
        <w:rPr>
          <w:noProof/>
          <w:lang w:eastAsia="en-GB"/>
        </w:rPr>
        <mc:AlternateContent>
          <mc:Choice Requires="wps">
            <w:drawing>
              <wp:anchor distT="0" distB="0" distL="114300" distR="114300" simplePos="0" relativeHeight="251663360" behindDoc="0" locked="0" layoutInCell="1" allowOverlap="1">
                <wp:simplePos x="0" y="0"/>
                <wp:positionH relativeFrom="column">
                  <wp:posOffset>7876780</wp:posOffset>
                </wp:positionH>
                <wp:positionV relativeFrom="paragraph">
                  <wp:posOffset>250166</wp:posOffset>
                </wp:positionV>
                <wp:extent cx="750498" cy="353683"/>
                <wp:effectExtent l="0" t="0" r="12065" b="27940"/>
                <wp:wrapNone/>
                <wp:docPr id="12" name="Text Box 12"/>
                <wp:cNvGraphicFramePr/>
                <a:graphic xmlns:a="http://schemas.openxmlformats.org/drawingml/2006/main">
                  <a:graphicData uri="http://schemas.microsoft.com/office/word/2010/wordprocessingShape">
                    <wps:wsp>
                      <wps:cNvSpPr txBox="1"/>
                      <wps:spPr>
                        <a:xfrm>
                          <a:off x="0" y="0"/>
                          <a:ext cx="750498" cy="35368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82065" w:rsidRPr="00E91E31" w:rsidRDefault="00382065">
                            <w:pPr>
                              <w:rPr>
                                <w:rFonts w:ascii="Times New Roman" w:hAnsi="Times New Roman" w:cs="Times New Roman"/>
                                <w:b/>
                                <w:sz w:val="20"/>
                                <w:szCs w:val="20"/>
                              </w:rPr>
                            </w:pPr>
                            <w:r w:rsidRPr="00E91E31">
                              <w:rPr>
                                <w:rFonts w:ascii="Times New Roman" w:hAnsi="Times New Roman" w:cs="Times New Roman"/>
                                <w:b/>
                                <w:sz w:val="20"/>
                                <w:szCs w:val="20"/>
                              </w:rPr>
                              <w:t>Map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 o:spid="_x0000_s1029" type="#_x0000_t202" style="position:absolute;left:0;text-align:left;margin-left:620.2pt;margin-top:19.7pt;width:59.1pt;height:27.8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" fillcolor="white [3201]" strokeweight=".5pt">
                <v:textbox>
                  <w:txbxContent>
                    <w:p w:rsidR="00382065" w:rsidRPr="00E91E31" w:rsidRDefault="00382065">
                      <w:pPr>
                        <w:rPr>
                          <w:rFonts w:ascii="Times New Roman" w:hAnsi="Times New Roman" w:cs="Times New Roman"/>
                          <w:b/>
                          <w:sz w:val="20"/>
                          <w:szCs w:val="20"/>
                        </w:rPr>
                      </w:pPr>
                      <w:r w:rsidRPr="00E91E31">
                        <w:rPr>
                          <w:rFonts w:ascii="Times New Roman" w:hAnsi="Times New Roman" w:cs="Times New Roman"/>
                          <w:b/>
                          <w:sz w:val="20"/>
                          <w:szCs w:val="20"/>
                        </w:rPr>
                        <w:t>Map 1</w:t>
                      </w:r>
                    </w:p>
                  </w:txbxContent>
                </v:textbox>
              </v:shape>
            </w:pict>
          </mc:Fallback>
        </mc:AlternateContent>
      </w:r>
      <w:r w:rsidR="00B26FA2" w:rsidRPr="00B26FA2">
        <w:rPr>
          <w:noProof/>
          <w:lang w:eastAsia="en-GB"/>
        </w:rPr>
        <w:drawing>
          <wp:inline distT="0" distB="0" distL="0" distR="0">
            <wp:extent cx="8785860" cy="6288657"/>
            <wp:effectExtent l="0" t="0" r="0" b="0"/>
            <wp:docPr id="11" name="Picture 11" descr="C:\Users\j k\Pictures\Scans\Wickd 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 k\Pictures\Scans\Wickd NW.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788980" cy="6290890"/>
                    </a:xfrm>
                    <a:prstGeom prst="rect">
                      <a:avLst/>
                    </a:prstGeom>
                    <a:noFill/>
                    <a:ln>
                      <a:noFill/>
                    </a:ln>
                  </pic:spPr>
                </pic:pic>
              </a:graphicData>
            </a:graphic>
          </wp:inline>
        </w:drawing>
      </w:r>
    </w:p>
    <w:p w:rsidR="003E7E9D" w:rsidRDefault="00E91E31">
      <w:r>
        <w:rPr>
          <w:noProof/>
          <w:lang w:eastAsia="en-GB"/>
        </w:rPr>
        <mc:AlternateContent>
          <mc:Choice Requires="wps">
            <w:drawing>
              <wp:anchor distT="0" distB="0" distL="114300" distR="114300" simplePos="0" relativeHeight="251664384" behindDoc="0" locked="0" layoutInCell="1" allowOverlap="1">
                <wp:simplePos x="0" y="0"/>
                <wp:positionH relativeFrom="column">
                  <wp:posOffset>7307436</wp:posOffset>
                </wp:positionH>
                <wp:positionV relativeFrom="paragraph">
                  <wp:posOffset>4753155</wp:posOffset>
                </wp:positionV>
                <wp:extent cx="707366" cy="310551"/>
                <wp:effectExtent l="0" t="0" r="17145" b="13335"/>
                <wp:wrapNone/>
                <wp:docPr id="13" name="Text Box 13"/>
                <wp:cNvGraphicFramePr/>
                <a:graphic xmlns:a="http://schemas.openxmlformats.org/drawingml/2006/main">
                  <a:graphicData uri="http://schemas.microsoft.com/office/word/2010/wordprocessingShape">
                    <wps:wsp>
                      <wps:cNvSpPr txBox="1"/>
                      <wps:spPr>
                        <a:xfrm>
                          <a:off x="0" y="0"/>
                          <a:ext cx="707366" cy="31055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82065" w:rsidRPr="00E91E31" w:rsidRDefault="00382065">
                            <w:pPr>
                              <w:rPr>
                                <w:rFonts w:ascii="Times New Roman" w:hAnsi="Times New Roman" w:cs="Times New Roman"/>
                                <w:b/>
                                <w:sz w:val="20"/>
                                <w:szCs w:val="20"/>
                              </w:rPr>
                            </w:pPr>
                            <w:r w:rsidRPr="00E91E31">
                              <w:rPr>
                                <w:rFonts w:ascii="Times New Roman" w:hAnsi="Times New Roman" w:cs="Times New Roman"/>
                                <w:b/>
                                <w:sz w:val="20"/>
                                <w:szCs w:val="20"/>
                              </w:rPr>
                              <w:t>Map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 o:spid="_x0000_s1030" type="#_x0000_t202" style="position:absolute;left:0;text-align:left;margin-left:575.4pt;margin-top:374.25pt;width:55.7pt;height:24.4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" fillcolor="white [3201]" strokeweight=".5pt">
                <v:textbox>
                  <w:txbxContent>
                    <w:p w:rsidR="00382065" w:rsidRPr="00E91E31" w:rsidRDefault="00382065">
                      <w:pPr>
                        <w:rPr>
                          <w:rFonts w:ascii="Times New Roman" w:hAnsi="Times New Roman" w:cs="Times New Roman"/>
                          <w:b/>
                          <w:sz w:val="20"/>
                          <w:szCs w:val="20"/>
                        </w:rPr>
                      </w:pPr>
                      <w:r w:rsidRPr="00E91E31">
                        <w:rPr>
                          <w:rFonts w:ascii="Times New Roman" w:hAnsi="Times New Roman" w:cs="Times New Roman"/>
                          <w:b/>
                          <w:sz w:val="20"/>
                          <w:szCs w:val="20"/>
                        </w:rPr>
                        <w:t>Map 2</w:t>
                      </w:r>
                    </w:p>
                  </w:txbxContent>
                </v:textbox>
              </v:shape>
            </w:pict>
          </mc:Fallback>
        </mc:AlternateContent>
      </w:r>
      <w:r>
        <w:rPr>
          <w:noProof/>
          <w:lang w:eastAsia="en-GB"/>
        </w:rPr>
        <mc:AlternateContent>
          <mc:Choice Requires="wps">
            <w:drawing>
              <wp:anchor distT="0" distB="0" distL="114300" distR="114300" simplePos="0" relativeHeight="251666432" behindDoc="0" locked="0" layoutInCell="1" allowOverlap="1" wp14:anchorId="41BAB452" wp14:editId="32A48695">
                <wp:simplePos x="0" y="0"/>
                <wp:positionH relativeFrom="column">
                  <wp:posOffset>0</wp:posOffset>
                </wp:positionH>
                <wp:positionV relativeFrom="paragraph">
                  <wp:posOffset>0</wp:posOffset>
                </wp:positionV>
                <wp:extent cx="1828800" cy="1828800"/>
                <wp:effectExtent l="0" t="0" r="0" b="1905"/>
                <wp:wrapSquare wrapText="bothSides"/>
                <wp:docPr id="14" name="Text Box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382065" w:rsidRPr="00373A8E" w:rsidRDefault="00382065" w:rsidP="00384A0D">
                            <w:pPr>
                              <w:rPr>
                                <w:noProof/>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70.3pt;height:488.05pt">
                                  <v:imagedata r:id="rId18" o:title="Wickd NE"/>
                                </v:shape>
                              </w:pi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1BAB452" id="Text Box 14" o:spid="_x0000_s1031" type="#_x0000_t202" style="position:absolute;left:0;text-align:left;margin-left:0;margin-top:0;width:2in;height:2in;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" filled="f" stroked="f" strokeweight=".5pt">
                <v:textbox style="mso-fit-shape-to-text:t">
                  <w:txbxContent>
                    <w:p w:rsidR="00382065" w:rsidRPr="00373A8E" w:rsidRDefault="00382065" w:rsidP="00384A0D">
                      <w:pPr>
                        <w:rPr>
                          <w:noProof/>
                        </w:rPr>
                      </w:pPr>
                      <w:r>
                        <w:pict>
                          <v:shape id="_x0000_i1026" type="#_x0000_t75" style="width:670.3pt;height:488.05pt">
                            <v:imagedata r:id="rId18" o:title="Wickd NE"/>
                          </v:shape>
                        </w:pict>
                      </w:r>
                    </w:p>
                  </w:txbxContent>
                </v:textbox>
                <w10:wrap type="square"/>
              </v:shape>
            </w:pict>
          </mc:Fallback>
        </mc:AlternateContent>
      </w:r>
      <w:r w:rsidR="0006341B">
        <w:t xml:space="preserve">     </w:t>
      </w:r>
    </w:p>
    <w:p w:rsidR="00B26FA2" w:rsidRDefault="00F048B3">
      <w:r>
        <w:rPr>
          <w:noProof/>
          <w:lang w:eastAsia="en-GB"/>
        </w:rPr>
        <mc:AlternateContent>
          <mc:Choice Requires="wps">
            <w:drawing>
              <wp:anchor distT="0" distB="0" distL="114300" distR="114300" simplePos="0" relativeHeight="251667456" behindDoc="0" locked="0" layoutInCell="1" allowOverlap="1">
                <wp:simplePos x="0" y="0"/>
                <wp:positionH relativeFrom="column">
                  <wp:posOffset>7747383</wp:posOffset>
                </wp:positionH>
                <wp:positionV relativeFrom="paragraph">
                  <wp:posOffset>5236234</wp:posOffset>
                </wp:positionV>
                <wp:extent cx="828136" cy="370936"/>
                <wp:effectExtent l="0" t="0" r="10160" b="10160"/>
                <wp:wrapNone/>
                <wp:docPr id="15" name="Text Box 15"/>
                <wp:cNvGraphicFramePr/>
                <a:graphic xmlns:a="http://schemas.openxmlformats.org/drawingml/2006/main">
                  <a:graphicData uri="http://schemas.microsoft.com/office/word/2010/wordprocessingShape">
                    <wps:wsp>
                      <wps:cNvSpPr txBox="1"/>
                      <wps:spPr>
                        <a:xfrm>
                          <a:off x="0" y="0"/>
                          <a:ext cx="828136" cy="37093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82065" w:rsidRPr="00F048B3" w:rsidRDefault="00382065">
                            <w:pPr>
                              <w:rPr>
                                <w:rFonts w:ascii="Times New Roman" w:hAnsi="Times New Roman" w:cs="Times New Roman"/>
                                <w:b/>
                                <w:sz w:val="20"/>
                                <w:szCs w:val="20"/>
                              </w:rPr>
                            </w:pPr>
                            <w:r w:rsidRPr="00F048B3">
                              <w:rPr>
                                <w:rFonts w:ascii="Times New Roman" w:hAnsi="Times New Roman" w:cs="Times New Roman"/>
                                <w:b/>
                                <w:sz w:val="20"/>
                                <w:szCs w:val="20"/>
                              </w:rPr>
                              <w:t>Map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32" type="#_x0000_t202" style="position:absolute;left:0;text-align:left;margin-left:610.05pt;margin-top:412.3pt;width:65.2pt;height:29.2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" fillcolor="white [3201]" strokeweight=".5pt">
                <v:textbox>
                  <w:txbxContent>
                    <w:p w:rsidR="00382065" w:rsidRPr="00F048B3" w:rsidRDefault="00382065">
                      <w:pPr>
                        <w:rPr>
                          <w:rFonts w:ascii="Times New Roman" w:hAnsi="Times New Roman" w:cs="Times New Roman"/>
                          <w:b/>
                          <w:sz w:val="20"/>
                          <w:szCs w:val="20"/>
                        </w:rPr>
                      </w:pPr>
                      <w:r w:rsidRPr="00F048B3">
                        <w:rPr>
                          <w:rFonts w:ascii="Times New Roman" w:hAnsi="Times New Roman" w:cs="Times New Roman"/>
                          <w:b/>
                          <w:sz w:val="20"/>
                          <w:szCs w:val="20"/>
                        </w:rPr>
                        <w:t>Map 3</w:t>
                      </w:r>
                    </w:p>
                  </w:txbxContent>
                </v:textbox>
              </v:shape>
            </w:pict>
          </mc:Fallback>
        </mc:AlternateContent>
      </w:r>
      <w:r w:rsidR="00382065">
        <w:pict>
          <v:shape id="_x0000_i1025" type="#_x0000_t75" style="width:671.6pt;height:488.05pt">
            <v:imagedata r:id="rId19" o:title="Wickd S"/>
          </v:shape>
        </w:pict>
      </w:r>
    </w:p>
    <w:p w:rsidR="003E7E9D" w:rsidRDefault="003E7E9D"/>
    <w:p w:rsidR="003E7E9D" w:rsidRDefault="003E7E9D"/>
    <w:p w:rsidR="003E7E9D" w:rsidRDefault="003E7E9D"/>
    <w:p w:rsidR="003E7E9D" w:rsidRDefault="003E7E9D"/>
    <w:p w:rsidR="003E7E9D" w:rsidRDefault="003E7E9D"/>
    <w:p w:rsidR="003E7E9D" w:rsidRDefault="003E7E9D"/>
    <w:p w:rsidR="003E7E9D" w:rsidRDefault="003E7E9D"/>
    <w:sectPr w:rsidR="003E7E9D" w:rsidSect="00864D4B">
      <w:type w:val="continuous"/>
      <w:pgSz w:w="16838" w:h="11906" w:orient="landscape" w:code="9"/>
      <w:pgMar w:top="720" w:right="720" w:bottom="720" w:left="93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493A" w:rsidRDefault="0010493A" w:rsidP="00284958">
      <w:r>
        <w:separator/>
      </w:r>
    </w:p>
  </w:endnote>
  <w:endnote w:type="continuationSeparator" w:id="0">
    <w:p w:rsidR="0010493A" w:rsidRDefault="0010493A" w:rsidP="002849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7355040"/>
      <w:docPartObj>
        <w:docPartGallery w:val="Page Numbers (Bottom of Page)"/>
        <w:docPartUnique/>
      </w:docPartObj>
    </w:sdtPr>
    <w:sdtEndPr>
      <w:rPr>
        <w:noProof/>
      </w:rPr>
    </w:sdtEndPr>
    <w:sdtContent>
      <w:p w:rsidR="00382065" w:rsidRDefault="00382065">
        <w:pPr>
          <w:pStyle w:val="Footer"/>
        </w:pPr>
        <w:r>
          <w:fldChar w:fldCharType="begin"/>
        </w:r>
        <w:r>
          <w:instrText xml:space="preserve"> PAGE   \* MERGEFORMAT </w:instrText>
        </w:r>
        <w:r>
          <w:fldChar w:fldCharType="separate"/>
        </w:r>
        <w:r w:rsidR="0010493A">
          <w:rPr>
            <w:noProof/>
          </w:rPr>
          <w:t>1</w:t>
        </w:r>
        <w:r>
          <w:rPr>
            <w:noProof/>
          </w:rPr>
          <w:fldChar w:fldCharType="end"/>
        </w:r>
      </w:p>
    </w:sdtContent>
  </w:sdt>
  <w:p w:rsidR="00382065" w:rsidRDefault="003820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493A" w:rsidRDefault="0010493A" w:rsidP="00284958">
      <w:r>
        <w:separator/>
      </w:r>
    </w:p>
  </w:footnote>
  <w:footnote w:type="continuationSeparator" w:id="0">
    <w:p w:rsidR="0010493A" w:rsidRDefault="0010493A" w:rsidP="0028495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8"/>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430"/>
    <w:rsid w:val="0002460F"/>
    <w:rsid w:val="00024CE8"/>
    <w:rsid w:val="00025500"/>
    <w:rsid w:val="000462A5"/>
    <w:rsid w:val="00047B64"/>
    <w:rsid w:val="0006341B"/>
    <w:rsid w:val="000A132C"/>
    <w:rsid w:val="000C7E8A"/>
    <w:rsid w:val="000F4CDB"/>
    <w:rsid w:val="00100D88"/>
    <w:rsid w:val="00104375"/>
    <w:rsid w:val="0010493A"/>
    <w:rsid w:val="0012591B"/>
    <w:rsid w:val="00131F75"/>
    <w:rsid w:val="00151FF0"/>
    <w:rsid w:val="001620E5"/>
    <w:rsid w:val="00184243"/>
    <w:rsid w:val="001D0F85"/>
    <w:rsid w:val="001D42FF"/>
    <w:rsid w:val="001E38ED"/>
    <w:rsid w:val="00237524"/>
    <w:rsid w:val="00243132"/>
    <w:rsid w:val="002740E0"/>
    <w:rsid w:val="00284958"/>
    <w:rsid w:val="002B1F02"/>
    <w:rsid w:val="002E6362"/>
    <w:rsid w:val="00325F22"/>
    <w:rsid w:val="00382065"/>
    <w:rsid w:val="00384A0D"/>
    <w:rsid w:val="003924B3"/>
    <w:rsid w:val="003B34F4"/>
    <w:rsid w:val="003E274D"/>
    <w:rsid w:val="003E7E9D"/>
    <w:rsid w:val="003F68BE"/>
    <w:rsid w:val="0041444C"/>
    <w:rsid w:val="00456499"/>
    <w:rsid w:val="00473729"/>
    <w:rsid w:val="00496CFF"/>
    <w:rsid w:val="00497A70"/>
    <w:rsid w:val="004B6EC1"/>
    <w:rsid w:val="004C64FF"/>
    <w:rsid w:val="00500F42"/>
    <w:rsid w:val="00522D16"/>
    <w:rsid w:val="0053432B"/>
    <w:rsid w:val="005611FC"/>
    <w:rsid w:val="00561F15"/>
    <w:rsid w:val="00590EC4"/>
    <w:rsid w:val="005A0A28"/>
    <w:rsid w:val="005E3430"/>
    <w:rsid w:val="005E79F5"/>
    <w:rsid w:val="00635672"/>
    <w:rsid w:val="00635686"/>
    <w:rsid w:val="006A16F4"/>
    <w:rsid w:val="006A3E34"/>
    <w:rsid w:val="006A6E3E"/>
    <w:rsid w:val="006B4605"/>
    <w:rsid w:val="006D141C"/>
    <w:rsid w:val="006E739A"/>
    <w:rsid w:val="00732D30"/>
    <w:rsid w:val="007A0C80"/>
    <w:rsid w:val="007B1F7A"/>
    <w:rsid w:val="007C3CEC"/>
    <w:rsid w:val="007D1DE2"/>
    <w:rsid w:val="00801634"/>
    <w:rsid w:val="00864D4B"/>
    <w:rsid w:val="008E75D9"/>
    <w:rsid w:val="009006FF"/>
    <w:rsid w:val="00921833"/>
    <w:rsid w:val="009253CB"/>
    <w:rsid w:val="0095276D"/>
    <w:rsid w:val="00956F34"/>
    <w:rsid w:val="00992F26"/>
    <w:rsid w:val="009B1860"/>
    <w:rsid w:val="009D6B45"/>
    <w:rsid w:val="009E40D3"/>
    <w:rsid w:val="009F3B98"/>
    <w:rsid w:val="009F7C03"/>
    <w:rsid w:val="00A012CB"/>
    <w:rsid w:val="00A13417"/>
    <w:rsid w:val="00A27FE0"/>
    <w:rsid w:val="00A42845"/>
    <w:rsid w:val="00A4652A"/>
    <w:rsid w:val="00A96E1E"/>
    <w:rsid w:val="00AA0528"/>
    <w:rsid w:val="00AC339A"/>
    <w:rsid w:val="00AE3B30"/>
    <w:rsid w:val="00AE7D13"/>
    <w:rsid w:val="00B06842"/>
    <w:rsid w:val="00B14DB3"/>
    <w:rsid w:val="00B16A2B"/>
    <w:rsid w:val="00B26FA2"/>
    <w:rsid w:val="00B36384"/>
    <w:rsid w:val="00B46A13"/>
    <w:rsid w:val="00B50AF8"/>
    <w:rsid w:val="00B54E76"/>
    <w:rsid w:val="00BE2C1A"/>
    <w:rsid w:val="00BE753B"/>
    <w:rsid w:val="00C14B95"/>
    <w:rsid w:val="00C62E18"/>
    <w:rsid w:val="00C67532"/>
    <w:rsid w:val="00C872AF"/>
    <w:rsid w:val="00C9153B"/>
    <w:rsid w:val="00CC7738"/>
    <w:rsid w:val="00CD798D"/>
    <w:rsid w:val="00CE2B16"/>
    <w:rsid w:val="00D007B2"/>
    <w:rsid w:val="00D55DE7"/>
    <w:rsid w:val="00D66949"/>
    <w:rsid w:val="00D70444"/>
    <w:rsid w:val="00D97A8B"/>
    <w:rsid w:val="00DB2649"/>
    <w:rsid w:val="00DC6BCC"/>
    <w:rsid w:val="00DD0F74"/>
    <w:rsid w:val="00DD338A"/>
    <w:rsid w:val="00DE58F7"/>
    <w:rsid w:val="00E11986"/>
    <w:rsid w:val="00E1326A"/>
    <w:rsid w:val="00E1536A"/>
    <w:rsid w:val="00E45848"/>
    <w:rsid w:val="00E62352"/>
    <w:rsid w:val="00E80695"/>
    <w:rsid w:val="00E82B32"/>
    <w:rsid w:val="00E91E31"/>
    <w:rsid w:val="00EB107C"/>
    <w:rsid w:val="00EB3E9D"/>
    <w:rsid w:val="00ED0758"/>
    <w:rsid w:val="00ED40C2"/>
    <w:rsid w:val="00EF0C26"/>
    <w:rsid w:val="00F048B3"/>
    <w:rsid w:val="00F1597A"/>
    <w:rsid w:val="00F422FB"/>
    <w:rsid w:val="00F4558A"/>
    <w:rsid w:val="00F5574A"/>
    <w:rsid w:val="00FE28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5:chartTrackingRefBased/>
  <w15:docId w15:val="{E7004684-C805-4AA3-86A0-79DDFCA02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3430"/>
    <w:pPr>
      <w:spacing w:after="0" w:line="240" w:lineRule="auto"/>
      <w:jc w:val="center"/>
    </w:pPr>
    <w:rPr>
      <w:rFonts w:eastAsiaTheme="minorEastAsia"/>
      <w:sz w:val="21"/>
      <w:szCs w:val="21"/>
    </w:rPr>
  </w:style>
  <w:style w:type="paragraph" w:styleId="Heading1">
    <w:name w:val="heading 1"/>
    <w:basedOn w:val="Normal"/>
    <w:next w:val="Normal"/>
    <w:link w:val="Heading1Char"/>
    <w:uiPriority w:val="9"/>
    <w:qFormat/>
    <w:rsid w:val="005E3430"/>
    <w:pPr>
      <w:keepNext/>
      <w:keepLines/>
      <w:spacing w:before="32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5E3430"/>
    <w:pPr>
      <w:keepNext/>
      <w:keepLines/>
      <w:spacing w:before="160" w:after="40"/>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5E3430"/>
    <w:pPr>
      <w:keepNext/>
      <w:keepLines/>
      <w:spacing w:before="160"/>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5E3430"/>
    <w:pPr>
      <w:keepNext/>
      <w:keepLines/>
      <w:spacing w:before="8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5E3430"/>
    <w:pPr>
      <w:keepNext/>
      <w:keepLines/>
      <w:spacing w:before="4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5E3430"/>
    <w:pPr>
      <w:keepNext/>
      <w:keepLines/>
      <w:spacing w:before="4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5E3430"/>
    <w:pPr>
      <w:keepNext/>
      <w:keepLines/>
      <w:spacing w:before="4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5E3430"/>
    <w:pPr>
      <w:keepNext/>
      <w:keepLines/>
      <w:spacing w:before="4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5E3430"/>
    <w:pPr>
      <w:keepNext/>
      <w:keepLines/>
      <w:spacing w:before="4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3430"/>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5E3430"/>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5E3430"/>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5E3430"/>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5E3430"/>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5E3430"/>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5E3430"/>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5E3430"/>
    <w:rPr>
      <w:rFonts w:asciiTheme="majorHAnsi" w:eastAsiaTheme="majorEastAsia" w:hAnsiTheme="majorHAnsi" w:cstheme="majorBidi"/>
      <w:i/>
      <w:iCs/>
    </w:rPr>
  </w:style>
  <w:style w:type="character" w:customStyle="1" w:styleId="Heading9Char">
    <w:name w:val="Heading 9 Char"/>
    <w:basedOn w:val="DefaultParagraphFont"/>
    <w:link w:val="Heading9"/>
    <w:uiPriority w:val="9"/>
    <w:semiHidden/>
    <w:rsid w:val="005E3430"/>
    <w:rPr>
      <w:rFonts w:eastAsiaTheme="minorEastAsia"/>
      <w:b/>
      <w:bCs/>
      <w:i/>
      <w:iCs/>
      <w:sz w:val="21"/>
      <w:szCs w:val="21"/>
    </w:rPr>
  </w:style>
  <w:style w:type="character" w:styleId="Hyperlink">
    <w:name w:val="Hyperlink"/>
    <w:uiPriority w:val="99"/>
    <w:semiHidden/>
    <w:unhideWhenUsed/>
    <w:rsid w:val="005E3430"/>
    <w:rPr>
      <w:color w:val="0000FF"/>
      <w:u w:val="single"/>
    </w:rPr>
  </w:style>
  <w:style w:type="character" w:styleId="FollowedHyperlink">
    <w:name w:val="FollowedHyperlink"/>
    <w:basedOn w:val="DefaultParagraphFont"/>
    <w:uiPriority w:val="99"/>
    <w:semiHidden/>
    <w:unhideWhenUsed/>
    <w:rsid w:val="005E3430"/>
    <w:rPr>
      <w:color w:val="954F72"/>
      <w:u w:val="single"/>
    </w:rPr>
  </w:style>
  <w:style w:type="paragraph" w:styleId="Header">
    <w:name w:val="header"/>
    <w:basedOn w:val="Normal"/>
    <w:link w:val="HeaderChar"/>
    <w:uiPriority w:val="99"/>
    <w:unhideWhenUsed/>
    <w:rsid w:val="005E3430"/>
    <w:pPr>
      <w:tabs>
        <w:tab w:val="center" w:pos="4513"/>
        <w:tab w:val="right" w:pos="9026"/>
      </w:tabs>
    </w:pPr>
  </w:style>
  <w:style w:type="character" w:customStyle="1" w:styleId="HeaderChar">
    <w:name w:val="Header Char"/>
    <w:basedOn w:val="DefaultParagraphFont"/>
    <w:link w:val="Header"/>
    <w:uiPriority w:val="99"/>
    <w:rsid w:val="005E3430"/>
    <w:rPr>
      <w:rFonts w:eastAsiaTheme="minorEastAsia"/>
      <w:sz w:val="21"/>
      <w:szCs w:val="21"/>
    </w:rPr>
  </w:style>
  <w:style w:type="paragraph" w:styleId="Footer">
    <w:name w:val="footer"/>
    <w:basedOn w:val="Normal"/>
    <w:link w:val="FooterChar"/>
    <w:uiPriority w:val="99"/>
    <w:unhideWhenUsed/>
    <w:rsid w:val="005E3430"/>
    <w:pPr>
      <w:tabs>
        <w:tab w:val="center" w:pos="4320"/>
        <w:tab w:val="right" w:pos="8640"/>
      </w:tabs>
    </w:pPr>
  </w:style>
  <w:style w:type="character" w:customStyle="1" w:styleId="FooterChar">
    <w:name w:val="Footer Char"/>
    <w:basedOn w:val="DefaultParagraphFont"/>
    <w:link w:val="Footer"/>
    <w:uiPriority w:val="99"/>
    <w:rsid w:val="005E3430"/>
    <w:rPr>
      <w:rFonts w:eastAsiaTheme="minorEastAsia"/>
      <w:sz w:val="21"/>
      <w:szCs w:val="21"/>
    </w:rPr>
  </w:style>
  <w:style w:type="paragraph" w:styleId="Title">
    <w:name w:val="Title"/>
    <w:basedOn w:val="Normal"/>
    <w:next w:val="Normal"/>
    <w:link w:val="TitleChar"/>
    <w:uiPriority w:val="10"/>
    <w:qFormat/>
    <w:rsid w:val="005E3430"/>
    <w:pPr>
      <w:pBdr>
        <w:top w:val="single" w:sz="6" w:space="8" w:color="A5A5A5" w:themeColor="accent3"/>
        <w:bottom w:val="single" w:sz="6" w:space="8" w:color="A5A5A5" w:themeColor="accent3"/>
      </w:pBdr>
      <w:spacing w:after="400"/>
      <w:contextualSpacing/>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5E3430"/>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5E3430"/>
    <w:rPr>
      <w:color w:val="44546A" w:themeColor="text2"/>
      <w:sz w:val="28"/>
      <w:szCs w:val="28"/>
    </w:rPr>
  </w:style>
  <w:style w:type="character" w:customStyle="1" w:styleId="SubtitleChar">
    <w:name w:val="Subtitle Char"/>
    <w:basedOn w:val="DefaultParagraphFont"/>
    <w:link w:val="Subtitle"/>
    <w:uiPriority w:val="11"/>
    <w:rsid w:val="005E3430"/>
    <w:rPr>
      <w:rFonts w:eastAsiaTheme="minorEastAsia"/>
      <w:color w:val="44546A" w:themeColor="text2"/>
      <w:sz w:val="28"/>
      <w:szCs w:val="28"/>
    </w:rPr>
  </w:style>
  <w:style w:type="paragraph" w:styleId="Quote">
    <w:name w:val="Quote"/>
    <w:basedOn w:val="Normal"/>
    <w:next w:val="Normal"/>
    <w:link w:val="QuoteChar"/>
    <w:uiPriority w:val="29"/>
    <w:qFormat/>
    <w:rsid w:val="005E3430"/>
    <w:pPr>
      <w:spacing w:before="160"/>
      <w:ind w:left="720" w:right="720"/>
    </w:pPr>
    <w:rPr>
      <w:i/>
      <w:iCs/>
      <w:color w:val="7B7B7B" w:themeColor="accent3" w:themeShade="BF"/>
      <w:sz w:val="24"/>
      <w:szCs w:val="24"/>
    </w:rPr>
  </w:style>
  <w:style w:type="character" w:customStyle="1" w:styleId="QuoteChar">
    <w:name w:val="Quote Char"/>
    <w:basedOn w:val="DefaultParagraphFont"/>
    <w:link w:val="Quote"/>
    <w:uiPriority w:val="29"/>
    <w:rsid w:val="005E3430"/>
    <w:rPr>
      <w:rFonts w:eastAsiaTheme="minorEastAsia"/>
      <w:i/>
      <w:iCs/>
      <w:color w:val="7B7B7B" w:themeColor="accent3" w:themeShade="BF"/>
      <w:sz w:val="24"/>
      <w:szCs w:val="24"/>
    </w:rPr>
  </w:style>
  <w:style w:type="paragraph" w:styleId="IntenseQuote">
    <w:name w:val="Intense Quote"/>
    <w:basedOn w:val="Normal"/>
    <w:next w:val="Normal"/>
    <w:link w:val="IntenseQuoteChar"/>
    <w:uiPriority w:val="30"/>
    <w:qFormat/>
    <w:rsid w:val="005E3430"/>
    <w:pPr>
      <w:spacing w:before="160" w:line="276" w:lineRule="auto"/>
      <w:ind w:left="936" w:right="936"/>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5E3430"/>
    <w:rPr>
      <w:rFonts w:asciiTheme="majorHAnsi" w:eastAsiaTheme="majorEastAsia" w:hAnsiTheme="majorHAnsi" w:cstheme="majorBidi"/>
      <w:caps/>
      <w:color w:val="2E74B5" w:themeColor="accent1" w:themeShade="BF"/>
      <w:sz w:val="28"/>
      <w:szCs w:val="28"/>
    </w:rPr>
  </w:style>
  <w:style w:type="paragraph" w:customStyle="1" w:styleId="xl63">
    <w:name w:val="xl63"/>
    <w:basedOn w:val="Normal"/>
    <w:rsid w:val="005E3430"/>
    <w:pPr>
      <w:spacing w:before="100" w:beforeAutospacing="1" w:after="100" w:afterAutospacing="1"/>
      <w:jc w:val="left"/>
    </w:pPr>
    <w:rPr>
      <w:rFonts w:ascii="Times New Roman" w:eastAsia="Times New Roman" w:hAnsi="Times New Roman" w:cs="Times New Roman"/>
      <w:sz w:val="20"/>
      <w:szCs w:val="20"/>
      <w:lang w:eastAsia="en-GB"/>
    </w:rPr>
  </w:style>
  <w:style w:type="paragraph" w:customStyle="1" w:styleId="xl64">
    <w:name w:val="xl64"/>
    <w:basedOn w:val="Normal"/>
    <w:rsid w:val="005E3430"/>
    <w:pPr>
      <w:spacing w:before="100" w:beforeAutospacing="1" w:after="100" w:afterAutospacing="1"/>
      <w:jc w:val="left"/>
    </w:pPr>
    <w:rPr>
      <w:rFonts w:ascii="Times New Roman" w:eastAsia="Times New Roman" w:hAnsi="Times New Roman" w:cs="Times New Roman"/>
      <w:sz w:val="20"/>
      <w:szCs w:val="20"/>
      <w:lang w:eastAsia="en-GB"/>
    </w:rPr>
  </w:style>
  <w:style w:type="paragraph" w:customStyle="1" w:styleId="xl65">
    <w:name w:val="xl65"/>
    <w:basedOn w:val="Normal"/>
    <w:rsid w:val="005E3430"/>
    <w:pPr>
      <w:spacing w:before="100" w:beforeAutospacing="1" w:after="100" w:afterAutospacing="1"/>
      <w:jc w:val="right"/>
    </w:pPr>
    <w:rPr>
      <w:rFonts w:ascii="Times New Roman" w:eastAsia="Times New Roman" w:hAnsi="Times New Roman" w:cs="Times New Roman"/>
      <w:sz w:val="20"/>
      <w:szCs w:val="20"/>
      <w:lang w:eastAsia="en-GB"/>
    </w:rPr>
  </w:style>
  <w:style w:type="paragraph" w:customStyle="1" w:styleId="xl66">
    <w:name w:val="xl66"/>
    <w:basedOn w:val="Normal"/>
    <w:rsid w:val="005E3430"/>
    <w:pPr>
      <w:spacing w:before="100" w:beforeAutospacing="1" w:after="100" w:afterAutospacing="1"/>
      <w:jc w:val="left"/>
    </w:pPr>
    <w:rPr>
      <w:rFonts w:ascii="Times New Roman" w:eastAsia="Times New Roman" w:hAnsi="Times New Roman" w:cs="Times New Roman"/>
      <w:b/>
      <w:bCs/>
      <w:sz w:val="20"/>
      <w:szCs w:val="20"/>
      <w:lang w:eastAsia="en-GB"/>
    </w:rPr>
  </w:style>
  <w:style w:type="paragraph" w:customStyle="1" w:styleId="xl67">
    <w:name w:val="xl67"/>
    <w:basedOn w:val="Normal"/>
    <w:rsid w:val="005E3430"/>
    <w:pPr>
      <w:spacing w:before="100" w:beforeAutospacing="1" w:after="100" w:afterAutospacing="1"/>
      <w:jc w:val="left"/>
    </w:pPr>
    <w:rPr>
      <w:rFonts w:ascii="Times New Roman" w:eastAsia="Times New Roman" w:hAnsi="Times New Roman" w:cs="Times New Roman"/>
      <w:sz w:val="16"/>
      <w:szCs w:val="16"/>
      <w:lang w:eastAsia="en-GB"/>
    </w:rPr>
  </w:style>
  <w:style w:type="paragraph" w:customStyle="1" w:styleId="xl68">
    <w:name w:val="xl68"/>
    <w:basedOn w:val="Normal"/>
    <w:rsid w:val="005E3430"/>
    <w:pPr>
      <w:spacing w:before="100" w:beforeAutospacing="1" w:after="100" w:afterAutospacing="1"/>
      <w:jc w:val="left"/>
    </w:pPr>
    <w:rPr>
      <w:rFonts w:ascii="Times New Roman" w:eastAsia="Times New Roman" w:hAnsi="Times New Roman" w:cs="Times New Roman"/>
      <w:b/>
      <w:bCs/>
      <w:i/>
      <w:iCs/>
      <w:sz w:val="20"/>
      <w:szCs w:val="20"/>
      <w:lang w:eastAsia="en-GB"/>
    </w:rPr>
  </w:style>
  <w:style w:type="character" w:customStyle="1" w:styleId="FooterChar1">
    <w:name w:val="Footer Char1"/>
    <w:basedOn w:val="DefaultParagraphFont"/>
    <w:uiPriority w:val="99"/>
    <w:semiHidden/>
    <w:rsid w:val="005E3430"/>
    <w:rPr>
      <w:rFonts w:ascii="Times New Roman" w:eastAsiaTheme="minorEastAsia" w:hAnsi="Times New Roman" w:cs="Times New Roman" w:hint="default"/>
      <w:sz w:val="21"/>
      <w:szCs w:val="21"/>
    </w:rPr>
  </w:style>
  <w:style w:type="character" w:customStyle="1" w:styleId="TitleChar1">
    <w:name w:val="Title Char1"/>
    <w:basedOn w:val="DefaultParagraphFont"/>
    <w:uiPriority w:val="10"/>
    <w:rsid w:val="005E3430"/>
    <w:rPr>
      <w:rFonts w:asciiTheme="majorHAnsi" w:eastAsiaTheme="majorEastAsia" w:hAnsiTheme="majorHAnsi" w:cstheme="majorBidi" w:hint="default"/>
      <w:spacing w:val="-10"/>
      <w:kern w:val="28"/>
      <w:sz w:val="56"/>
      <w:szCs w:val="56"/>
    </w:rPr>
  </w:style>
  <w:style w:type="character" w:customStyle="1" w:styleId="SubtitleChar1">
    <w:name w:val="Subtitle Char1"/>
    <w:basedOn w:val="DefaultParagraphFont"/>
    <w:uiPriority w:val="11"/>
    <w:rsid w:val="005E3430"/>
    <w:rPr>
      <w:rFonts w:ascii="Times New Roman" w:eastAsiaTheme="minorEastAsia" w:hAnsi="Times New Roman" w:cs="Times New Roman" w:hint="default"/>
      <w:color w:val="5A5A5A" w:themeColor="text1" w:themeTint="A5"/>
      <w:spacing w:val="15"/>
    </w:rPr>
  </w:style>
  <w:style w:type="character" w:customStyle="1" w:styleId="QuoteChar1">
    <w:name w:val="Quote Char1"/>
    <w:basedOn w:val="DefaultParagraphFont"/>
    <w:uiPriority w:val="29"/>
    <w:rsid w:val="005E3430"/>
    <w:rPr>
      <w:rFonts w:ascii="Times New Roman" w:eastAsiaTheme="minorEastAsia" w:hAnsi="Times New Roman" w:cs="Times New Roman" w:hint="default"/>
      <w:i/>
      <w:iCs/>
      <w:color w:val="404040" w:themeColor="text1" w:themeTint="BF"/>
      <w:sz w:val="21"/>
      <w:szCs w:val="21"/>
    </w:rPr>
  </w:style>
  <w:style w:type="character" w:customStyle="1" w:styleId="IntenseQuoteChar1">
    <w:name w:val="Intense Quote Char1"/>
    <w:basedOn w:val="DefaultParagraphFont"/>
    <w:uiPriority w:val="30"/>
    <w:rsid w:val="005E3430"/>
    <w:rPr>
      <w:rFonts w:ascii="Times New Roman" w:eastAsiaTheme="minorEastAsia" w:hAnsi="Times New Roman" w:cs="Times New Roman" w:hint="default"/>
      <w:i/>
      <w:iCs/>
      <w:color w:val="5B9BD5" w:themeColor="accen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1593022">
      <w:bodyDiv w:val="1"/>
      <w:marLeft w:val="0"/>
      <w:marRight w:val="0"/>
      <w:marTop w:val="0"/>
      <w:marBottom w:val="0"/>
      <w:divBdr>
        <w:top w:val="none" w:sz="0" w:space="0" w:color="auto"/>
        <w:left w:val="none" w:sz="0" w:space="0" w:color="auto"/>
        <w:bottom w:val="none" w:sz="0" w:space="0" w:color="auto"/>
        <w:right w:val="none" w:sz="0" w:space="0" w:color="auto"/>
      </w:divBdr>
    </w:div>
    <w:div w:id="1517305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essex.ac.uk/history/esah/essexplacenames"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www.essex.ac.uk/history/esah/essexplacenames"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BC02B7-7E3F-4643-9858-7BB08338C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26</Pages>
  <Words>8026</Words>
  <Characters>45749</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Kemble</dc:creator>
  <cp:keywords/>
  <dc:description/>
  <cp:lastModifiedBy>James Kemble</cp:lastModifiedBy>
  <cp:revision>31</cp:revision>
  <dcterms:created xsi:type="dcterms:W3CDTF">2015-07-05T12:01:00Z</dcterms:created>
  <dcterms:modified xsi:type="dcterms:W3CDTF">2015-10-11T11:25:00Z</dcterms:modified>
</cp:coreProperties>
</file>