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680" w:rsidRPr="005345B2" w:rsidRDefault="0075413D" w:rsidP="0075413D">
      <w:pPr>
        <w:spacing w:after="0" w:line="240" w:lineRule="auto"/>
        <w:jc w:val="center"/>
        <w:rPr>
          <w:rFonts w:ascii="Arial" w:hAnsi="Arial" w:cs="Arial"/>
          <w:b/>
          <w:color w:val="C00000"/>
          <w:sz w:val="32"/>
          <w:szCs w:val="32"/>
        </w:rPr>
      </w:pPr>
      <w:r w:rsidRPr="005345B2">
        <w:rPr>
          <w:rFonts w:ascii="Arial" w:hAnsi="Arial" w:cs="Arial"/>
          <w:noProof/>
          <w:color w:val="C00000"/>
          <w:lang w:eastAsia="en-GB"/>
        </w:rPr>
        <w:drawing>
          <wp:anchor distT="0" distB="0" distL="114300" distR="114300" simplePos="0" relativeHeight="251658240" behindDoc="0" locked="0" layoutInCell="1" allowOverlap="1" wp14:anchorId="7617ADB1" wp14:editId="056F5850">
            <wp:simplePos x="0" y="0"/>
            <wp:positionH relativeFrom="column">
              <wp:posOffset>0</wp:posOffset>
            </wp:positionH>
            <wp:positionV relativeFrom="paragraph">
              <wp:posOffset>0</wp:posOffset>
            </wp:positionV>
            <wp:extent cx="1333500" cy="1241425"/>
            <wp:effectExtent l="0" t="0" r="0" b="0"/>
            <wp:wrapSquare wrapText="bothSides"/>
            <wp:docPr id="2" name="Picture 2" descr="C:\Users\Tony and Pat\Documents\Tony\EIAG logo si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ny and Pat\Documents\Tony\EIAG logo singl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3500" cy="124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45B2">
        <w:rPr>
          <w:rFonts w:ascii="Arial" w:hAnsi="Arial" w:cs="Arial"/>
          <w:b/>
          <w:color w:val="C00000"/>
          <w:sz w:val="32"/>
          <w:szCs w:val="32"/>
        </w:rPr>
        <w:t>Essex Industrial Archaeology Group</w:t>
      </w:r>
    </w:p>
    <w:p w:rsidR="0075413D" w:rsidRPr="005345B2" w:rsidRDefault="0075413D" w:rsidP="0075413D">
      <w:pPr>
        <w:spacing w:after="0" w:line="240" w:lineRule="auto"/>
        <w:jc w:val="center"/>
        <w:rPr>
          <w:rFonts w:ascii="Arial" w:hAnsi="Arial" w:cs="Arial"/>
          <w:b/>
          <w:color w:val="C00000"/>
          <w:sz w:val="32"/>
          <w:szCs w:val="32"/>
        </w:rPr>
      </w:pPr>
    </w:p>
    <w:p w:rsidR="0075413D" w:rsidRPr="005345B2" w:rsidRDefault="0075413D" w:rsidP="0075413D">
      <w:pPr>
        <w:spacing w:after="0" w:line="240" w:lineRule="auto"/>
        <w:jc w:val="center"/>
        <w:rPr>
          <w:rFonts w:ascii="Arial" w:hAnsi="Arial" w:cs="Arial"/>
          <w:b/>
          <w:color w:val="C00000"/>
          <w:sz w:val="56"/>
          <w:szCs w:val="56"/>
        </w:rPr>
      </w:pPr>
      <w:r w:rsidRPr="005345B2">
        <w:rPr>
          <w:rFonts w:ascii="Arial" w:hAnsi="Arial" w:cs="Arial"/>
          <w:b/>
          <w:color w:val="C00000"/>
          <w:sz w:val="56"/>
          <w:szCs w:val="56"/>
        </w:rPr>
        <w:t>NEWSLETTER</w:t>
      </w:r>
    </w:p>
    <w:p w:rsidR="0075413D" w:rsidRPr="005345B2" w:rsidRDefault="0075413D" w:rsidP="0075413D">
      <w:pPr>
        <w:spacing w:after="0" w:line="240" w:lineRule="auto"/>
        <w:jc w:val="center"/>
        <w:rPr>
          <w:rFonts w:ascii="Arial" w:hAnsi="Arial" w:cs="Arial"/>
          <w:b/>
          <w:color w:val="C00000"/>
          <w:sz w:val="32"/>
          <w:szCs w:val="32"/>
        </w:rPr>
      </w:pPr>
    </w:p>
    <w:p w:rsidR="0075413D" w:rsidRPr="00D86DAC" w:rsidRDefault="005345B2" w:rsidP="0075413D">
      <w:pPr>
        <w:spacing w:after="0" w:line="240" w:lineRule="auto"/>
        <w:jc w:val="center"/>
        <w:rPr>
          <w:rFonts w:ascii="Arial" w:hAnsi="Arial" w:cs="Arial"/>
          <w:b/>
          <w:color w:val="7030A0"/>
          <w:sz w:val="32"/>
          <w:szCs w:val="32"/>
        </w:rPr>
      </w:pPr>
      <w:r w:rsidRPr="005345B2">
        <w:rPr>
          <w:rFonts w:ascii="Arial" w:hAnsi="Arial" w:cs="Arial"/>
          <w:b/>
          <w:color w:val="C00000"/>
          <w:sz w:val="32"/>
          <w:szCs w:val="32"/>
        </w:rPr>
        <w:t>Number 6</w:t>
      </w:r>
      <w:r w:rsidR="0075413D" w:rsidRPr="005345B2">
        <w:rPr>
          <w:rFonts w:ascii="Arial" w:hAnsi="Arial" w:cs="Arial"/>
          <w:b/>
          <w:color w:val="C00000"/>
          <w:sz w:val="32"/>
          <w:szCs w:val="32"/>
        </w:rPr>
        <w:t xml:space="preserve"> </w:t>
      </w:r>
      <w:r w:rsidR="0075413D" w:rsidRPr="005345B2">
        <w:rPr>
          <w:rFonts w:ascii="Arial" w:hAnsi="Arial" w:cs="Arial"/>
          <w:b/>
          <w:color w:val="C00000"/>
          <w:sz w:val="32"/>
          <w:szCs w:val="32"/>
        </w:rPr>
        <w:tab/>
      </w:r>
      <w:r w:rsidR="0075413D" w:rsidRPr="005345B2">
        <w:rPr>
          <w:rFonts w:ascii="Arial" w:hAnsi="Arial" w:cs="Arial"/>
          <w:b/>
          <w:color w:val="C00000"/>
          <w:sz w:val="32"/>
          <w:szCs w:val="32"/>
        </w:rPr>
        <w:tab/>
      </w:r>
      <w:r w:rsidRPr="005345B2">
        <w:rPr>
          <w:rFonts w:ascii="Arial" w:hAnsi="Arial" w:cs="Arial"/>
          <w:b/>
          <w:color w:val="C00000"/>
          <w:sz w:val="32"/>
          <w:szCs w:val="32"/>
        </w:rPr>
        <w:t>August</w:t>
      </w:r>
      <w:r w:rsidR="004C3E73" w:rsidRPr="005345B2">
        <w:rPr>
          <w:rFonts w:ascii="Arial" w:hAnsi="Arial" w:cs="Arial"/>
          <w:b/>
          <w:color w:val="C00000"/>
          <w:sz w:val="32"/>
          <w:szCs w:val="32"/>
        </w:rPr>
        <w:t xml:space="preserve"> 2015</w:t>
      </w:r>
      <w:r w:rsidR="00096483" w:rsidRPr="00D86DAC">
        <w:rPr>
          <w:rFonts w:ascii="Arial" w:hAnsi="Arial" w:cs="Arial"/>
          <w:b/>
          <w:color w:val="7030A0"/>
          <w:sz w:val="32"/>
          <w:szCs w:val="32"/>
        </w:rPr>
        <w:t xml:space="preserve"> </w:t>
      </w:r>
    </w:p>
    <w:p w:rsidR="0075413D" w:rsidRDefault="0075413D" w:rsidP="0075413D">
      <w:pPr>
        <w:spacing w:after="0" w:line="240" w:lineRule="auto"/>
        <w:rPr>
          <w:rFonts w:ascii="Arial" w:hAnsi="Arial" w:cs="Arial"/>
        </w:rPr>
      </w:pPr>
    </w:p>
    <w:p w:rsidR="0075413D" w:rsidRDefault="0075413D" w:rsidP="0075413D">
      <w:pPr>
        <w:spacing w:after="0" w:line="240" w:lineRule="auto"/>
        <w:rPr>
          <w:rFonts w:ascii="Arial" w:hAnsi="Arial" w:cs="Arial"/>
        </w:rPr>
      </w:pPr>
    </w:p>
    <w:p w:rsidR="0075413D" w:rsidRDefault="0075413D" w:rsidP="0075413D">
      <w:pPr>
        <w:spacing w:after="0" w:line="240" w:lineRule="auto"/>
        <w:rPr>
          <w:rFonts w:ascii="Arial" w:hAnsi="Arial" w:cs="Arial"/>
          <w:b/>
        </w:rPr>
      </w:pPr>
      <w:r w:rsidRPr="0075413D">
        <w:rPr>
          <w:rFonts w:ascii="Arial" w:hAnsi="Arial" w:cs="Arial"/>
          <w:b/>
          <w:sz w:val="32"/>
          <w:szCs w:val="32"/>
        </w:rPr>
        <w:t>Welcome</w:t>
      </w:r>
      <w:r>
        <w:rPr>
          <w:rFonts w:ascii="Arial" w:hAnsi="Arial" w:cs="Arial"/>
          <w:b/>
        </w:rPr>
        <w:t xml:space="preserve"> …</w:t>
      </w:r>
    </w:p>
    <w:p w:rsidR="0075413D" w:rsidRDefault="0075413D" w:rsidP="0075413D">
      <w:pPr>
        <w:spacing w:after="0" w:line="240" w:lineRule="auto"/>
        <w:rPr>
          <w:rFonts w:ascii="Arial" w:hAnsi="Arial" w:cs="Arial"/>
        </w:rPr>
      </w:pPr>
    </w:p>
    <w:p w:rsidR="00CC033D" w:rsidRDefault="00D86DAC" w:rsidP="00902EB8">
      <w:pPr>
        <w:spacing w:after="0" w:line="240" w:lineRule="auto"/>
        <w:jc w:val="both"/>
        <w:rPr>
          <w:rFonts w:ascii="Arial" w:hAnsi="Arial" w:cs="Arial"/>
        </w:rPr>
      </w:pPr>
      <w:r>
        <w:rPr>
          <w:rFonts w:ascii="Arial" w:hAnsi="Arial" w:cs="Arial"/>
        </w:rPr>
        <w:t xml:space="preserve">… </w:t>
      </w:r>
      <w:proofErr w:type="gramStart"/>
      <w:r>
        <w:rPr>
          <w:rFonts w:ascii="Arial" w:hAnsi="Arial" w:cs="Arial"/>
        </w:rPr>
        <w:t>to</w:t>
      </w:r>
      <w:proofErr w:type="gramEnd"/>
      <w:r>
        <w:rPr>
          <w:rFonts w:ascii="Arial" w:hAnsi="Arial" w:cs="Arial"/>
        </w:rPr>
        <w:t xml:space="preserve"> this edition of </w:t>
      </w:r>
      <w:r w:rsidR="0075413D">
        <w:rPr>
          <w:rFonts w:ascii="Arial" w:hAnsi="Arial" w:cs="Arial"/>
        </w:rPr>
        <w:t>the Essex Indus</w:t>
      </w:r>
      <w:r w:rsidR="003274CA">
        <w:rPr>
          <w:rFonts w:ascii="Arial" w:hAnsi="Arial" w:cs="Arial"/>
        </w:rPr>
        <w:t>trial Archaeology Group</w:t>
      </w:r>
      <w:r>
        <w:rPr>
          <w:rFonts w:ascii="Arial" w:hAnsi="Arial" w:cs="Arial"/>
        </w:rPr>
        <w:t>’s</w:t>
      </w:r>
      <w:r w:rsidR="003274CA">
        <w:rPr>
          <w:rFonts w:ascii="Arial" w:hAnsi="Arial" w:cs="Arial"/>
        </w:rPr>
        <w:t xml:space="preserve"> (EIAG)</w:t>
      </w:r>
      <w:r>
        <w:rPr>
          <w:rFonts w:ascii="Arial" w:hAnsi="Arial" w:cs="Arial"/>
        </w:rPr>
        <w:t xml:space="preserve"> Newsletter</w:t>
      </w:r>
      <w:r w:rsidR="00CC033D">
        <w:rPr>
          <w:rFonts w:ascii="Arial" w:hAnsi="Arial" w:cs="Arial"/>
        </w:rPr>
        <w:t>.</w:t>
      </w:r>
      <w:r>
        <w:rPr>
          <w:rFonts w:ascii="Arial" w:hAnsi="Arial" w:cs="Arial"/>
        </w:rPr>
        <w:t xml:space="preserve"> </w:t>
      </w:r>
      <w:r w:rsidR="005345B2">
        <w:rPr>
          <w:rFonts w:ascii="Arial" w:hAnsi="Arial" w:cs="Arial"/>
        </w:rPr>
        <w:t>The main item this month is details of the Industrial Heritage Fair being held on 10</w:t>
      </w:r>
      <w:r w:rsidR="005345B2" w:rsidRPr="005345B2">
        <w:rPr>
          <w:rFonts w:ascii="Arial" w:hAnsi="Arial" w:cs="Arial"/>
          <w:vertAlign w:val="superscript"/>
        </w:rPr>
        <w:t>th</w:t>
      </w:r>
      <w:r w:rsidR="005345B2">
        <w:rPr>
          <w:rFonts w:ascii="Arial" w:hAnsi="Arial" w:cs="Arial"/>
        </w:rPr>
        <w:t xml:space="preserve"> October. It promises to be a very interesting and varied event with something that should appeal to you all, so do come along – it is free! </w:t>
      </w:r>
      <w:r w:rsidR="00692297">
        <w:rPr>
          <w:rFonts w:ascii="Arial" w:hAnsi="Arial" w:cs="Arial"/>
        </w:rPr>
        <w:t>Amongst the other news items is</w:t>
      </w:r>
      <w:r w:rsidR="005345B2">
        <w:rPr>
          <w:rFonts w:ascii="Arial" w:hAnsi="Arial" w:cs="Arial"/>
        </w:rPr>
        <w:t xml:space="preserve"> good news from the Colne Valley Railway</w:t>
      </w:r>
      <w:r w:rsidR="00D81F7B">
        <w:rPr>
          <w:rFonts w:ascii="Arial" w:hAnsi="Arial" w:cs="Arial"/>
        </w:rPr>
        <w:t xml:space="preserve"> and Braintree District Council</w:t>
      </w:r>
      <w:r w:rsidR="005345B2">
        <w:rPr>
          <w:rFonts w:ascii="Arial" w:hAnsi="Arial" w:cs="Arial"/>
        </w:rPr>
        <w:t>.</w:t>
      </w:r>
    </w:p>
    <w:p w:rsidR="00D81F7B" w:rsidRDefault="00D81F7B" w:rsidP="00902EB8">
      <w:pPr>
        <w:spacing w:after="0" w:line="240" w:lineRule="auto"/>
        <w:jc w:val="both"/>
        <w:rPr>
          <w:rFonts w:ascii="Arial" w:hAnsi="Arial" w:cs="Arial"/>
        </w:rPr>
      </w:pPr>
    </w:p>
    <w:p w:rsidR="0075413D" w:rsidRPr="00A5261B" w:rsidRDefault="00744517" w:rsidP="00FD2EEA">
      <w:pPr>
        <w:spacing w:after="0" w:line="240" w:lineRule="auto"/>
        <w:rPr>
          <w:rFonts w:ascii="Arial" w:hAnsi="Arial" w:cs="Arial"/>
        </w:rPr>
      </w:pPr>
      <w:proofErr w:type="gramStart"/>
      <w:r>
        <w:rPr>
          <w:rFonts w:ascii="Arial" w:hAnsi="Arial" w:cs="Arial"/>
          <w:color w:val="000000"/>
        </w:rPr>
        <w:t xml:space="preserve">If you have any comments on the Newsletter generally or the items in it, or wish to make a contribution to the next Newsletter, please contact </w:t>
      </w:r>
      <w:r w:rsidR="00FD2EEA">
        <w:rPr>
          <w:rFonts w:ascii="Arial" w:hAnsi="Arial" w:cs="Arial"/>
          <w:color w:val="000000"/>
        </w:rPr>
        <w:t>us via</w:t>
      </w:r>
      <w:r w:rsidR="004C3E73">
        <w:rPr>
          <w:rFonts w:ascii="Arial" w:hAnsi="Arial" w:cs="Arial"/>
          <w:color w:val="000000"/>
        </w:rPr>
        <w:t xml:space="preserve"> </w:t>
      </w:r>
      <w:r w:rsidR="00164F66">
        <w:rPr>
          <w:rFonts w:ascii="Arial" w:hAnsi="Arial" w:cs="Arial"/>
          <w:color w:val="000000"/>
        </w:rPr>
        <w:t xml:space="preserve">our </w:t>
      </w:r>
      <w:r w:rsidR="00675A24">
        <w:rPr>
          <w:rFonts w:ascii="Arial" w:hAnsi="Arial" w:cs="Arial"/>
          <w:color w:val="000000"/>
        </w:rPr>
        <w:t xml:space="preserve">email address - </w:t>
      </w:r>
      <w:hyperlink r:id="rId10" w:history="1">
        <w:r w:rsidR="004C3E73" w:rsidRPr="00D50D0C">
          <w:rPr>
            <w:rStyle w:val="Hyperlink"/>
            <w:rFonts w:ascii="Arial" w:hAnsi="Arial" w:cs="Arial"/>
          </w:rPr>
          <w:t>essexiag@gmail.com</w:t>
        </w:r>
      </w:hyperlink>
      <w:r w:rsidR="004C3E73">
        <w:rPr>
          <w:rFonts w:ascii="Arial" w:hAnsi="Arial" w:cs="Arial"/>
          <w:color w:val="000000"/>
        </w:rPr>
        <w:t>.</w:t>
      </w:r>
      <w:proofErr w:type="gramEnd"/>
    </w:p>
    <w:p w:rsidR="005345B2" w:rsidRDefault="005345B2" w:rsidP="002A274E">
      <w:pPr>
        <w:spacing w:after="0" w:line="240" w:lineRule="auto"/>
        <w:rPr>
          <w:rFonts w:ascii="Arial" w:hAnsi="Arial" w:cs="Arial"/>
        </w:rPr>
      </w:pPr>
    </w:p>
    <w:p w:rsidR="002A274E" w:rsidRPr="002A274E" w:rsidRDefault="002A274E" w:rsidP="002A274E">
      <w:pPr>
        <w:spacing w:after="0" w:line="240" w:lineRule="auto"/>
        <w:rPr>
          <w:rFonts w:ascii="Arial" w:hAnsi="Arial" w:cs="Arial"/>
          <w:b/>
          <w:color w:val="FF0000"/>
        </w:rPr>
      </w:pPr>
    </w:p>
    <w:p w:rsidR="005345B2" w:rsidRDefault="005345B2" w:rsidP="005345B2">
      <w:pPr>
        <w:pBdr>
          <w:top w:val="double" w:sz="6" w:space="1" w:color="auto"/>
          <w:left w:val="double" w:sz="6" w:space="4" w:color="auto"/>
          <w:bottom w:val="double" w:sz="6" w:space="1" w:color="auto"/>
          <w:right w:val="double" w:sz="6" w:space="4" w:color="auto"/>
        </w:pBdr>
        <w:spacing w:after="0" w:line="240" w:lineRule="auto"/>
        <w:jc w:val="center"/>
        <w:rPr>
          <w:rFonts w:ascii="Arial" w:hAnsi="Arial" w:cs="Arial"/>
          <w:b/>
          <w:color w:val="FF0000"/>
          <w:sz w:val="40"/>
          <w:szCs w:val="40"/>
        </w:rPr>
      </w:pPr>
    </w:p>
    <w:p w:rsidR="005345B2" w:rsidRPr="00692297" w:rsidRDefault="005345B2" w:rsidP="005345B2">
      <w:pPr>
        <w:pBdr>
          <w:top w:val="double" w:sz="6" w:space="1" w:color="auto"/>
          <w:left w:val="double" w:sz="6" w:space="4" w:color="auto"/>
          <w:bottom w:val="double" w:sz="6" w:space="1" w:color="auto"/>
          <w:right w:val="double" w:sz="6" w:space="4" w:color="auto"/>
        </w:pBdr>
        <w:spacing w:after="0" w:line="240" w:lineRule="auto"/>
        <w:jc w:val="center"/>
        <w:rPr>
          <w:rFonts w:ascii="Arial" w:hAnsi="Arial" w:cs="Arial"/>
          <w:b/>
          <w:sz w:val="56"/>
          <w:szCs w:val="56"/>
        </w:rPr>
      </w:pPr>
      <w:r w:rsidRPr="00692297">
        <w:rPr>
          <w:rFonts w:ascii="Arial" w:hAnsi="Arial" w:cs="Arial"/>
          <w:b/>
          <w:color w:val="FF0000"/>
          <w:sz w:val="56"/>
          <w:szCs w:val="56"/>
        </w:rPr>
        <w:t>INDUSTRIAL HERITAGE FAIR</w:t>
      </w:r>
    </w:p>
    <w:p w:rsidR="005345B2" w:rsidRPr="00AE50EC" w:rsidRDefault="005345B2" w:rsidP="00692297">
      <w:pPr>
        <w:pBdr>
          <w:top w:val="double" w:sz="6" w:space="1" w:color="auto"/>
          <w:left w:val="double" w:sz="6" w:space="4" w:color="auto"/>
          <w:bottom w:val="double" w:sz="6" w:space="1" w:color="auto"/>
          <w:right w:val="double" w:sz="6" w:space="4" w:color="auto"/>
        </w:pBdr>
        <w:spacing w:after="0" w:line="240" w:lineRule="auto"/>
        <w:rPr>
          <w:rFonts w:ascii="Arial" w:hAnsi="Arial" w:cs="Arial"/>
          <w:b/>
          <w:sz w:val="24"/>
          <w:szCs w:val="24"/>
        </w:rPr>
      </w:pPr>
    </w:p>
    <w:p w:rsidR="005345B2" w:rsidRDefault="005345B2" w:rsidP="005345B2">
      <w:pPr>
        <w:pBdr>
          <w:top w:val="double" w:sz="6" w:space="1" w:color="auto"/>
          <w:left w:val="double" w:sz="6" w:space="4" w:color="auto"/>
          <w:bottom w:val="double" w:sz="6" w:space="1" w:color="auto"/>
          <w:right w:val="double" w:sz="6" w:space="4" w:color="auto"/>
        </w:pBdr>
        <w:spacing w:after="0" w:line="240" w:lineRule="auto"/>
        <w:jc w:val="center"/>
        <w:rPr>
          <w:rFonts w:ascii="Arial" w:hAnsi="Arial" w:cs="Arial"/>
          <w:b/>
          <w:sz w:val="32"/>
          <w:szCs w:val="32"/>
        </w:rPr>
      </w:pPr>
      <w:r>
        <w:rPr>
          <w:rFonts w:ascii="Arial" w:hAnsi="Arial" w:cs="Arial"/>
          <w:b/>
          <w:sz w:val="32"/>
          <w:szCs w:val="32"/>
        </w:rPr>
        <w:t>SATURDAY 10</w:t>
      </w:r>
      <w:r w:rsidRPr="00AE50EC">
        <w:rPr>
          <w:rFonts w:ascii="Arial" w:hAnsi="Arial" w:cs="Arial"/>
          <w:b/>
          <w:sz w:val="32"/>
          <w:szCs w:val="32"/>
          <w:vertAlign w:val="superscript"/>
        </w:rPr>
        <w:t>TH</w:t>
      </w:r>
      <w:r>
        <w:rPr>
          <w:rFonts w:ascii="Arial" w:hAnsi="Arial" w:cs="Arial"/>
          <w:b/>
          <w:sz w:val="32"/>
          <w:szCs w:val="32"/>
        </w:rPr>
        <w:t xml:space="preserve"> OCTOBER 2015</w:t>
      </w:r>
    </w:p>
    <w:p w:rsidR="005345B2" w:rsidRDefault="005345B2" w:rsidP="005345B2">
      <w:pPr>
        <w:pBdr>
          <w:top w:val="double" w:sz="6" w:space="1" w:color="auto"/>
          <w:left w:val="double" w:sz="6" w:space="4" w:color="auto"/>
          <w:bottom w:val="double" w:sz="6" w:space="1" w:color="auto"/>
          <w:right w:val="double" w:sz="6" w:space="4" w:color="auto"/>
        </w:pBdr>
        <w:spacing w:after="0" w:line="240" w:lineRule="auto"/>
        <w:jc w:val="center"/>
        <w:rPr>
          <w:rFonts w:ascii="Arial" w:hAnsi="Arial" w:cs="Arial"/>
          <w:b/>
          <w:sz w:val="32"/>
          <w:szCs w:val="32"/>
        </w:rPr>
      </w:pPr>
    </w:p>
    <w:p w:rsidR="005345B2" w:rsidRDefault="005345B2" w:rsidP="005345B2">
      <w:pPr>
        <w:pBdr>
          <w:top w:val="double" w:sz="6" w:space="1" w:color="auto"/>
          <w:left w:val="double" w:sz="6" w:space="4" w:color="auto"/>
          <w:bottom w:val="double" w:sz="6" w:space="1" w:color="auto"/>
          <w:right w:val="double" w:sz="6" w:space="4" w:color="auto"/>
        </w:pBdr>
        <w:spacing w:after="0" w:line="240" w:lineRule="auto"/>
        <w:jc w:val="center"/>
        <w:rPr>
          <w:rFonts w:ascii="Arial" w:hAnsi="Arial" w:cs="Arial"/>
          <w:b/>
          <w:sz w:val="32"/>
          <w:szCs w:val="32"/>
        </w:rPr>
      </w:pPr>
      <w:proofErr w:type="gramStart"/>
      <w:r>
        <w:rPr>
          <w:rFonts w:ascii="Arial" w:hAnsi="Arial" w:cs="Arial"/>
          <w:b/>
          <w:sz w:val="32"/>
          <w:szCs w:val="32"/>
        </w:rPr>
        <w:t>from</w:t>
      </w:r>
      <w:proofErr w:type="gramEnd"/>
      <w:r>
        <w:rPr>
          <w:rFonts w:ascii="Arial" w:hAnsi="Arial" w:cs="Arial"/>
          <w:b/>
          <w:sz w:val="32"/>
          <w:szCs w:val="32"/>
        </w:rPr>
        <w:t xml:space="preserve"> 10:00 to 4:00</w:t>
      </w:r>
    </w:p>
    <w:p w:rsidR="005345B2" w:rsidRDefault="005345B2" w:rsidP="005345B2">
      <w:pPr>
        <w:pBdr>
          <w:top w:val="double" w:sz="6" w:space="1" w:color="auto"/>
          <w:left w:val="double" w:sz="6" w:space="4" w:color="auto"/>
          <w:bottom w:val="double" w:sz="6" w:space="1" w:color="auto"/>
          <w:right w:val="double" w:sz="6" w:space="4" w:color="auto"/>
        </w:pBdr>
        <w:spacing w:after="0" w:line="240" w:lineRule="auto"/>
        <w:jc w:val="center"/>
        <w:rPr>
          <w:rFonts w:ascii="Arial" w:hAnsi="Arial" w:cs="Arial"/>
          <w:b/>
          <w:sz w:val="32"/>
          <w:szCs w:val="32"/>
        </w:rPr>
      </w:pPr>
    </w:p>
    <w:p w:rsidR="005345B2" w:rsidRDefault="005345B2" w:rsidP="005345B2">
      <w:pPr>
        <w:pBdr>
          <w:top w:val="double" w:sz="6" w:space="1" w:color="auto"/>
          <w:left w:val="double" w:sz="6" w:space="4" w:color="auto"/>
          <w:bottom w:val="double" w:sz="6" w:space="1" w:color="auto"/>
          <w:right w:val="double" w:sz="6" w:space="4" w:color="auto"/>
        </w:pBdr>
        <w:spacing w:after="0" w:line="240" w:lineRule="auto"/>
        <w:jc w:val="center"/>
        <w:rPr>
          <w:rFonts w:ascii="Arial" w:hAnsi="Arial" w:cs="Arial"/>
          <w:b/>
          <w:sz w:val="32"/>
          <w:szCs w:val="32"/>
        </w:rPr>
      </w:pPr>
      <w:proofErr w:type="gramStart"/>
      <w:r>
        <w:rPr>
          <w:rFonts w:ascii="Arial" w:hAnsi="Arial" w:cs="Arial"/>
          <w:b/>
          <w:sz w:val="32"/>
          <w:szCs w:val="32"/>
        </w:rPr>
        <w:t>at</w:t>
      </w:r>
      <w:proofErr w:type="gramEnd"/>
      <w:r>
        <w:rPr>
          <w:rFonts w:ascii="Arial" w:hAnsi="Arial" w:cs="Arial"/>
          <w:b/>
          <w:sz w:val="32"/>
          <w:szCs w:val="32"/>
        </w:rPr>
        <w:t xml:space="preserve"> BRAINTREE DISTRICT MUSEUM</w:t>
      </w:r>
    </w:p>
    <w:p w:rsidR="005345B2" w:rsidRDefault="005345B2" w:rsidP="005345B2">
      <w:pPr>
        <w:pBdr>
          <w:top w:val="double" w:sz="6" w:space="1" w:color="auto"/>
          <w:left w:val="double" w:sz="6" w:space="4" w:color="auto"/>
          <w:bottom w:val="double" w:sz="6" w:space="1" w:color="auto"/>
          <w:right w:val="double" w:sz="6" w:space="4" w:color="auto"/>
        </w:pBdr>
        <w:spacing w:after="0" w:line="240" w:lineRule="auto"/>
        <w:jc w:val="center"/>
        <w:rPr>
          <w:rFonts w:ascii="Arial" w:hAnsi="Arial" w:cs="Arial"/>
          <w:b/>
          <w:sz w:val="32"/>
          <w:szCs w:val="32"/>
        </w:rPr>
      </w:pPr>
      <w:r w:rsidRPr="00AE50EC">
        <w:rPr>
          <w:rFonts w:ascii="Arial" w:hAnsi="Arial" w:cs="Arial"/>
          <w:b/>
          <w:sz w:val="32"/>
          <w:szCs w:val="32"/>
        </w:rPr>
        <w:t>Manor Street, Braintree CM7 3HW</w:t>
      </w:r>
    </w:p>
    <w:p w:rsidR="005345B2" w:rsidRDefault="005345B2" w:rsidP="005345B2">
      <w:pPr>
        <w:pBdr>
          <w:top w:val="double" w:sz="6" w:space="1" w:color="auto"/>
          <w:left w:val="double" w:sz="6" w:space="4" w:color="auto"/>
          <w:bottom w:val="double" w:sz="6" w:space="1" w:color="auto"/>
          <w:right w:val="double" w:sz="6" w:space="4" w:color="auto"/>
        </w:pBdr>
        <w:spacing w:after="0" w:line="240" w:lineRule="auto"/>
        <w:rPr>
          <w:rFonts w:ascii="Arial" w:hAnsi="Arial" w:cs="Arial"/>
        </w:rPr>
      </w:pPr>
    </w:p>
    <w:p w:rsidR="00692297" w:rsidRDefault="00692297" w:rsidP="00692297">
      <w:pPr>
        <w:pBdr>
          <w:top w:val="double" w:sz="6" w:space="1" w:color="auto"/>
          <w:left w:val="double" w:sz="6" w:space="4" w:color="auto"/>
          <w:bottom w:val="double" w:sz="6" w:space="1" w:color="auto"/>
          <w:right w:val="double" w:sz="6" w:space="4" w:color="auto"/>
        </w:pBdr>
        <w:spacing w:after="0" w:line="240" w:lineRule="auto"/>
        <w:jc w:val="both"/>
        <w:rPr>
          <w:rFonts w:ascii="Arial" w:hAnsi="Arial" w:cs="Arial"/>
        </w:rPr>
      </w:pPr>
      <w:r>
        <w:rPr>
          <w:rFonts w:ascii="Arial" w:hAnsi="Arial" w:cs="Arial"/>
        </w:rPr>
        <w:t xml:space="preserve">We are honoured to have The Lord </w:t>
      </w:r>
      <w:proofErr w:type="spellStart"/>
      <w:r>
        <w:rPr>
          <w:rFonts w:ascii="Arial" w:hAnsi="Arial" w:cs="Arial"/>
        </w:rPr>
        <w:t>Petre</w:t>
      </w:r>
      <w:proofErr w:type="spellEnd"/>
      <w:r>
        <w:rPr>
          <w:rFonts w:ascii="Arial" w:hAnsi="Arial" w:cs="Arial"/>
        </w:rPr>
        <w:t>, Patron of the Essex Society for Archaeology &amp; History, attending to officially open the Fair</w:t>
      </w:r>
      <w:r w:rsidR="003A214B">
        <w:rPr>
          <w:rFonts w:ascii="Arial" w:hAnsi="Arial" w:cs="Arial"/>
        </w:rPr>
        <w:t xml:space="preserve"> at 11:00 a.m.</w:t>
      </w:r>
    </w:p>
    <w:p w:rsidR="00692297" w:rsidRDefault="00692297" w:rsidP="00692297">
      <w:pPr>
        <w:pBdr>
          <w:top w:val="double" w:sz="6" w:space="1" w:color="auto"/>
          <w:left w:val="double" w:sz="6" w:space="4" w:color="auto"/>
          <w:bottom w:val="double" w:sz="6" w:space="1" w:color="auto"/>
          <w:right w:val="double" w:sz="6" w:space="4" w:color="auto"/>
        </w:pBdr>
        <w:spacing w:after="0" w:line="240" w:lineRule="auto"/>
        <w:jc w:val="both"/>
        <w:rPr>
          <w:rFonts w:ascii="Arial" w:hAnsi="Arial" w:cs="Arial"/>
        </w:rPr>
      </w:pPr>
    </w:p>
    <w:p w:rsidR="005345B2" w:rsidRDefault="00692297" w:rsidP="00692297">
      <w:pPr>
        <w:pBdr>
          <w:top w:val="double" w:sz="6" w:space="1" w:color="auto"/>
          <w:left w:val="double" w:sz="6" w:space="4" w:color="auto"/>
          <w:bottom w:val="double" w:sz="6" w:space="1" w:color="auto"/>
          <w:right w:val="double" w:sz="6" w:space="4" w:color="auto"/>
        </w:pBdr>
        <w:spacing w:after="0" w:line="240" w:lineRule="auto"/>
        <w:jc w:val="both"/>
        <w:rPr>
          <w:rFonts w:ascii="Arial" w:hAnsi="Arial" w:cs="Arial"/>
        </w:rPr>
      </w:pPr>
      <w:r>
        <w:rPr>
          <w:rFonts w:ascii="Arial" w:hAnsi="Arial" w:cs="Arial"/>
        </w:rPr>
        <w:t xml:space="preserve">All the stands have now been booked which means there will be </w:t>
      </w:r>
      <w:r w:rsidR="00B413A6">
        <w:rPr>
          <w:rFonts w:ascii="Arial" w:hAnsi="Arial" w:cs="Arial"/>
        </w:rPr>
        <w:t xml:space="preserve">over </w:t>
      </w:r>
      <w:r>
        <w:rPr>
          <w:rFonts w:ascii="Arial" w:hAnsi="Arial" w:cs="Arial"/>
        </w:rPr>
        <w:t xml:space="preserve">20 industrial and transport heritage </w:t>
      </w:r>
      <w:r w:rsidR="005345B2">
        <w:rPr>
          <w:rFonts w:ascii="Arial" w:hAnsi="Arial" w:cs="Arial"/>
        </w:rPr>
        <w:t xml:space="preserve">societies and organisations </w:t>
      </w:r>
      <w:r>
        <w:rPr>
          <w:rFonts w:ascii="Arial" w:hAnsi="Arial" w:cs="Arial"/>
        </w:rPr>
        <w:t>with displays about what they do, what they have to offer visitors and how you can get involved with them.</w:t>
      </w:r>
      <w:r w:rsidR="005345B2">
        <w:rPr>
          <w:rFonts w:ascii="Arial" w:hAnsi="Arial" w:cs="Arial"/>
        </w:rPr>
        <w:t xml:space="preserve"> These include </w:t>
      </w:r>
      <w:r>
        <w:rPr>
          <w:rFonts w:ascii="Arial" w:hAnsi="Arial" w:cs="Arial"/>
        </w:rPr>
        <w:t>the</w:t>
      </w:r>
      <w:r w:rsidR="003A214B">
        <w:rPr>
          <w:rFonts w:ascii="Arial" w:hAnsi="Arial" w:cs="Arial"/>
        </w:rPr>
        <w:t xml:space="preserve"> three</w:t>
      </w:r>
      <w:r>
        <w:rPr>
          <w:rFonts w:ascii="Arial" w:hAnsi="Arial" w:cs="Arial"/>
        </w:rPr>
        <w:t xml:space="preserve"> heritage railways in Essex, </w:t>
      </w:r>
      <w:r w:rsidR="005345B2">
        <w:rPr>
          <w:rFonts w:ascii="Arial" w:hAnsi="Arial" w:cs="Arial"/>
        </w:rPr>
        <w:t xml:space="preserve">local </w:t>
      </w:r>
      <w:r>
        <w:rPr>
          <w:rFonts w:ascii="Arial" w:hAnsi="Arial" w:cs="Arial"/>
        </w:rPr>
        <w:t>wind and water mills, t</w:t>
      </w:r>
      <w:r w:rsidR="005345B2">
        <w:rPr>
          <w:rFonts w:ascii="Arial" w:hAnsi="Arial" w:cs="Arial"/>
        </w:rPr>
        <w:t xml:space="preserve">he Bulmer Brick and Tile Company, </w:t>
      </w:r>
      <w:r w:rsidR="003A214B">
        <w:rPr>
          <w:rFonts w:ascii="Arial" w:hAnsi="Arial" w:cs="Arial"/>
        </w:rPr>
        <w:t>Dunmow M</w:t>
      </w:r>
      <w:r w:rsidR="00B413A6">
        <w:rPr>
          <w:rFonts w:ascii="Arial" w:hAnsi="Arial" w:cs="Arial"/>
        </w:rPr>
        <w:t xml:space="preserve">altings, </w:t>
      </w:r>
      <w:r w:rsidR="003A214B">
        <w:rPr>
          <w:rFonts w:ascii="Arial" w:hAnsi="Arial" w:cs="Arial"/>
        </w:rPr>
        <w:t xml:space="preserve">the Marconi Heritage Group, Water Towers, Silver End Heritage and various museums. There will also be </w:t>
      </w:r>
      <w:r w:rsidR="005345B2">
        <w:rPr>
          <w:rFonts w:ascii="Arial" w:hAnsi="Arial" w:cs="Arial"/>
        </w:rPr>
        <w:t xml:space="preserve">national organisations </w:t>
      </w:r>
      <w:r w:rsidR="003A214B">
        <w:rPr>
          <w:rFonts w:ascii="Arial" w:hAnsi="Arial" w:cs="Arial"/>
        </w:rPr>
        <w:t>present -</w:t>
      </w:r>
      <w:r w:rsidR="005345B2">
        <w:rPr>
          <w:rFonts w:ascii="Arial" w:hAnsi="Arial" w:cs="Arial"/>
        </w:rPr>
        <w:t xml:space="preserve"> the Association for Industrial Archaeology and the European Route for Industrial Heritage (ERIH), which has a route covering Essex and the rest of East Anglia.</w:t>
      </w:r>
    </w:p>
    <w:p w:rsidR="005345B2" w:rsidRDefault="005345B2" w:rsidP="005345B2">
      <w:pPr>
        <w:pBdr>
          <w:top w:val="double" w:sz="6" w:space="1" w:color="auto"/>
          <w:left w:val="double" w:sz="6" w:space="4" w:color="auto"/>
          <w:bottom w:val="double" w:sz="6" w:space="1" w:color="auto"/>
          <w:right w:val="double" w:sz="6" w:space="4" w:color="auto"/>
        </w:pBdr>
        <w:spacing w:after="0" w:line="240" w:lineRule="auto"/>
        <w:jc w:val="both"/>
        <w:rPr>
          <w:rFonts w:ascii="Arial" w:hAnsi="Arial" w:cs="Arial"/>
        </w:rPr>
      </w:pPr>
    </w:p>
    <w:p w:rsidR="005345B2" w:rsidRDefault="005345B2" w:rsidP="005345B2">
      <w:pPr>
        <w:pBdr>
          <w:top w:val="double" w:sz="6" w:space="1" w:color="auto"/>
          <w:left w:val="double" w:sz="6" w:space="4" w:color="auto"/>
          <w:bottom w:val="double" w:sz="6" w:space="1" w:color="auto"/>
          <w:right w:val="double" w:sz="6" w:space="4" w:color="auto"/>
        </w:pBdr>
        <w:spacing w:after="0" w:line="240" w:lineRule="auto"/>
        <w:jc w:val="both"/>
        <w:rPr>
          <w:rFonts w:ascii="Arial" w:hAnsi="Arial" w:cs="Arial"/>
        </w:rPr>
      </w:pPr>
      <w:r>
        <w:rPr>
          <w:rFonts w:ascii="Arial" w:hAnsi="Arial" w:cs="Arial"/>
        </w:rPr>
        <w:t xml:space="preserve">There will be five </w:t>
      </w:r>
      <w:r w:rsidR="003A214B">
        <w:rPr>
          <w:rFonts w:ascii="Arial" w:hAnsi="Arial" w:cs="Arial"/>
        </w:rPr>
        <w:t xml:space="preserve">20 minute </w:t>
      </w:r>
      <w:r>
        <w:rPr>
          <w:rFonts w:ascii="Arial" w:hAnsi="Arial" w:cs="Arial"/>
        </w:rPr>
        <w:t xml:space="preserve">talks on the </w:t>
      </w:r>
      <w:r w:rsidR="003A214B">
        <w:rPr>
          <w:rFonts w:ascii="Arial" w:hAnsi="Arial" w:cs="Arial"/>
        </w:rPr>
        <w:t xml:space="preserve">wool and silk </w:t>
      </w:r>
      <w:r>
        <w:rPr>
          <w:rFonts w:ascii="Arial" w:hAnsi="Arial" w:cs="Arial"/>
        </w:rPr>
        <w:t xml:space="preserve">textile industries of Essex, the public water supply in Colchester, </w:t>
      </w:r>
      <w:r w:rsidR="003A214B">
        <w:rPr>
          <w:rFonts w:ascii="Arial" w:hAnsi="Arial" w:cs="Arial"/>
        </w:rPr>
        <w:t>unusual industrial aspects of Thurrock</w:t>
      </w:r>
      <w:r>
        <w:rPr>
          <w:rFonts w:ascii="Arial" w:hAnsi="Arial" w:cs="Arial"/>
        </w:rPr>
        <w:t xml:space="preserve"> and </w:t>
      </w:r>
      <w:r w:rsidR="003A214B">
        <w:rPr>
          <w:rFonts w:ascii="Arial" w:hAnsi="Arial" w:cs="Arial"/>
        </w:rPr>
        <w:t xml:space="preserve">the </w:t>
      </w:r>
      <w:r>
        <w:rPr>
          <w:rFonts w:ascii="Arial" w:hAnsi="Arial" w:cs="Arial"/>
        </w:rPr>
        <w:t>ERIH.</w:t>
      </w:r>
    </w:p>
    <w:p w:rsidR="005345B2" w:rsidRDefault="005345B2" w:rsidP="005345B2">
      <w:pPr>
        <w:pBdr>
          <w:top w:val="double" w:sz="6" w:space="1" w:color="auto"/>
          <w:left w:val="double" w:sz="6" w:space="4" w:color="auto"/>
          <w:bottom w:val="double" w:sz="6" w:space="1" w:color="auto"/>
          <w:right w:val="double" w:sz="6" w:space="4" w:color="auto"/>
        </w:pBdr>
        <w:spacing w:after="0" w:line="240" w:lineRule="auto"/>
        <w:jc w:val="both"/>
        <w:rPr>
          <w:rFonts w:ascii="Arial" w:hAnsi="Arial" w:cs="Arial"/>
        </w:rPr>
      </w:pPr>
    </w:p>
    <w:p w:rsidR="005345B2" w:rsidRDefault="005345B2" w:rsidP="005345B2">
      <w:pPr>
        <w:pBdr>
          <w:top w:val="double" w:sz="6" w:space="1" w:color="auto"/>
          <w:left w:val="double" w:sz="6" w:space="4" w:color="auto"/>
          <w:bottom w:val="double" w:sz="6" w:space="1" w:color="auto"/>
          <w:right w:val="double" w:sz="6" w:space="4" w:color="auto"/>
        </w:pBdr>
        <w:spacing w:after="0" w:line="240" w:lineRule="auto"/>
        <w:jc w:val="both"/>
        <w:rPr>
          <w:rFonts w:ascii="Arial" w:hAnsi="Arial" w:cs="Arial"/>
        </w:rPr>
      </w:pPr>
      <w:r>
        <w:rPr>
          <w:rFonts w:ascii="Arial" w:hAnsi="Arial" w:cs="Arial"/>
        </w:rPr>
        <w:lastRenderedPageBreak/>
        <w:t xml:space="preserve">Visitors will also be able to see the displays on local industry in the Braintree District Museum (for which an admission fee is payable) </w:t>
      </w:r>
      <w:r w:rsidR="003A214B">
        <w:rPr>
          <w:rFonts w:ascii="Arial" w:hAnsi="Arial" w:cs="Arial"/>
        </w:rPr>
        <w:t xml:space="preserve">such as </w:t>
      </w:r>
      <w:proofErr w:type="spellStart"/>
      <w:r w:rsidR="003A214B">
        <w:rPr>
          <w:rFonts w:ascii="Arial" w:hAnsi="Arial" w:cs="Arial"/>
        </w:rPr>
        <w:t>Courtaulds</w:t>
      </w:r>
      <w:proofErr w:type="spellEnd"/>
      <w:r w:rsidR="003A214B">
        <w:rPr>
          <w:rFonts w:ascii="Arial" w:hAnsi="Arial" w:cs="Arial"/>
        </w:rPr>
        <w:t xml:space="preserve"> and </w:t>
      </w:r>
      <w:proofErr w:type="spellStart"/>
      <w:r w:rsidR="003A214B">
        <w:rPr>
          <w:rFonts w:ascii="Arial" w:hAnsi="Arial" w:cs="Arial"/>
        </w:rPr>
        <w:t>Crittalls</w:t>
      </w:r>
      <w:proofErr w:type="spellEnd"/>
      <w:r w:rsidR="003A214B">
        <w:rPr>
          <w:rFonts w:ascii="Arial" w:hAnsi="Arial" w:cs="Arial"/>
        </w:rPr>
        <w:t>. T</w:t>
      </w:r>
      <w:r>
        <w:rPr>
          <w:rFonts w:ascii="Arial" w:hAnsi="Arial" w:cs="Arial"/>
        </w:rPr>
        <w:t>here will be Braintree Town Trail leaflets available should visitors wish to follow a self-guided trail of industrial heritage sites in Braintree.</w:t>
      </w:r>
    </w:p>
    <w:p w:rsidR="005345B2" w:rsidRDefault="005345B2" w:rsidP="005345B2">
      <w:pPr>
        <w:pBdr>
          <w:top w:val="double" w:sz="6" w:space="1" w:color="auto"/>
          <w:left w:val="double" w:sz="6" w:space="4" w:color="auto"/>
          <w:bottom w:val="double" w:sz="6" w:space="1" w:color="auto"/>
          <w:right w:val="double" w:sz="6" w:space="4" w:color="auto"/>
        </w:pBdr>
        <w:spacing w:after="0" w:line="240" w:lineRule="auto"/>
        <w:jc w:val="both"/>
        <w:rPr>
          <w:rFonts w:ascii="Arial" w:hAnsi="Arial" w:cs="Arial"/>
        </w:rPr>
      </w:pPr>
    </w:p>
    <w:p w:rsidR="005345B2" w:rsidRDefault="005345B2" w:rsidP="005345B2">
      <w:pPr>
        <w:pBdr>
          <w:top w:val="double" w:sz="6" w:space="1" w:color="auto"/>
          <w:left w:val="double" w:sz="6" w:space="4" w:color="auto"/>
          <w:bottom w:val="double" w:sz="6" w:space="1" w:color="auto"/>
          <w:right w:val="double" w:sz="6" w:space="4" w:color="auto"/>
        </w:pBdr>
        <w:spacing w:after="0" w:line="240" w:lineRule="auto"/>
        <w:jc w:val="both"/>
        <w:rPr>
          <w:rFonts w:ascii="Arial" w:hAnsi="Arial" w:cs="Arial"/>
        </w:rPr>
      </w:pPr>
      <w:r>
        <w:rPr>
          <w:rFonts w:ascii="Arial" w:hAnsi="Arial" w:cs="Arial"/>
        </w:rPr>
        <w:t xml:space="preserve">It all promises to be a very exciting, interesting and stimulating day, so please put the date in your diaries, tell your family and friends all about it and encourage any local heritage groups to which you belong to </w:t>
      </w:r>
      <w:r w:rsidR="003A214B">
        <w:rPr>
          <w:rFonts w:ascii="Arial" w:hAnsi="Arial" w:cs="Arial"/>
        </w:rPr>
        <w:t>come along on</w:t>
      </w:r>
      <w:r>
        <w:rPr>
          <w:rFonts w:ascii="Arial" w:hAnsi="Arial" w:cs="Arial"/>
        </w:rPr>
        <w:t xml:space="preserve"> the day.</w:t>
      </w:r>
    </w:p>
    <w:p w:rsidR="005345B2" w:rsidRDefault="005345B2" w:rsidP="005345B2">
      <w:pPr>
        <w:pBdr>
          <w:top w:val="double" w:sz="6" w:space="1" w:color="auto"/>
          <w:left w:val="double" w:sz="6" w:space="4" w:color="auto"/>
          <w:bottom w:val="double" w:sz="6" w:space="1" w:color="auto"/>
          <w:right w:val="double" w:sz="6" w:space="4" w:color="auto"/>
        </w:pBdr>
        <w:spacing w:after="0" w:line="240" w:lineRule="auto"/>
        <w:jc w:val="both"/>
        <w:rPr>
          <w:rFonts w:ascii="Arial" w:hAnsi="Arial" w:cs="Arial"/>
        </w:rPr>
      </w:pPr>
    </w:p>
    <w:p w:rsidR="005345B2" w:rsidRDefault="005345B2" w:rsidP="005345B2">
      <w:pPr>
        <w:pBdr>
          <w:top w:val="double" w:sz="6" w:space="1" w:color="auto"/>
          <w:left w:val="double" w:sz="6" w:space="4" w:color="auto"/>
          <w:bottom w:val="double" w:sz="6" w:space="1" w:color="auto"/>
          <w:right w:val="double" w:sz="6" w:space="4" w:color="auto"/>
        </w:pBdr>
        <w:spacing w:after="0" w:line="240" w:lineRule="auto"/>
        <w:jc w:val="both"/>
        <w:rPr>
          <w:rFonts w:ascii="Arial" w:hAnsi="Arial" w:cs="Arial"/>
        </w:rPr>
      </w:pPr>
      <w:r>
        <w:rPr>
          <w:rFonts w:ascii="Arial" w:hAnsi="Arial" w:cs="Arial"/>
        </w:rPr>
        <w:t>F</w:t>
      </w:r>
      <w:r w:rsidR="003A214B">
        <w:rPr>
          <w:rFonts w:ascii="Arial" w:hAnsi="Arial" w:cs="Arial"/>
        </w:rPr>
        <w:t>or f</w:t>
      </w:r>
      <w:r>
        <w:rPr>
          <w:rFonts w:ascii="Arial" w:hAnsi="Arial" w:cs="Arial"/>
        </w:rPr>
        <w:t xml:space="preserve">urther details email us at </w:t>
      </w:r>
      <w:hyperlink r:id="rId11" w:history="1">
        <w:r w:rsidRPr="000B31F0">
          <w:rPr>
            <w:rStyle w:val="Hyperlink"/>
            <w:rFonts w:ascii="Arial" w:hAnsi="Arial" w:cs="Arial"/>
          </w:rPr>
          <w:t>essexiag@gmail.com</w:t>
        </w:r>
      </w:hyperlink>
    </w:p>
    <w:p w:rsidR="005345B2" w:rsidRPr="00AE50EC" w:rsidRDefault="005345B2" w:rsidP="005345B2">
      <w:pPr>
        <w:pBdr>
          <w:top w:val="double" w:sz="6" w:space="1" w:color="auto"/>
          <w:left w:val="double" w:sz="6" w:space="4" w:color="auto"/>
          <w:bottom w:val="double" w:sz="6" w:space="1" w:color="auto"/>
          <w:right w:val="double" w:sz="6" w:space="4" w:color="auto"/>
        </w:pBdr>
        <w:spacing w:after="0" w:line="240" w:lineRule="auto"/>
        <w:rPr>
          <w:rFonts w:ascii="Arial" w:hAnsi="Arial" w:cs="Arial"/>
          <w:b/>
        </w:rPr>
      </w:pPr>
    </w:p>
    <w:p w:rsidR="005345B2" w:rsidRPr="002A274E" w:rsidRDefault="005345B2" w:rsidP="009A7B0C">
      <w:pPr>
        <w:spacing w:after="0" w:line="240" w:lineRule="auto"/>
        <w:jc w:val="both"/>
        <w:rPr>
          <w:rFonts w:ascii="Arial" w:hAnsi="Arial" w:cs="Arial"/>
          <w:b/>
        </w:rPr>
      </w:pPr>
    </w:p>
    <w:p w:rsidR="00812231" w:rsidRDefault="00DD005F" w:rsidP="009A7B0C">
      <w:pPr>
        <w:spacing w:after="0" w:line="240" w:lineRule="auto"/>
        <w:jc w:val="both"/>
        <w:rPr>
          <w:rFonts w:ascii="Arial" w:hAnsi="Arial" w:cs="Arial"/>
          <w:b/>
          <w:sz w:val="32"/>
          <w:szCs w:val="32"/>
        </w:rPr>
      </w:pPr>
      <w:r>
        <w:rPr>
          <w:rFonts w:ascii="Arial" w:hAnsi="Arial" w:cs="Arial"/>
          <w:b/>
          <w:sz w:val="32"/>
          <w:szCs w:val="32"/>
        </w:rPr>
        <w:t>Next Visit</w:t>
      </w:r>
    </w:p>
    <w:p w:rsidR="00DD005F" w:rsidRDefault="00DD005F" w:rsidP="009A7B0C">
      <w:pPr>
        <w:spacing w:after="0" w:line="240" w:lineRule="auto"/>
        <w:jc w:val="both"/>
        <w:rPr>
          <w:rFonts w:ascii="Arial" w:hAnsi="Arial" w:cs="Arial"/>
          <w:b/>
        </w:rPr>
      </w:pPr>
    </w:p>
    <w:p w:rsidR="00675A24" w:rsidRDefault="00675A24" w:rsidP="00675A24">
      <w:pPr>
        <w:pBdr>
          <w:top w:val="double" w:sz="6" w:space="1" w:color="auto"/>
          <w:left w:val="double" w:sz="6" w:space="4" w:color="auto"/>
          <w:bottom w:val="double" w:sz="6" w:space="1" w:color="auto"/>
          <w:right w:val="double" w:sz="6" w:space="4" w:color="auto"/>
        </w:pBdr>
        <w:spacing w:after="0" w:line="240" w:lineRule="auto"/>
        <w:jc w:val="center"/>
        <w:rPr>
          <w:rFonts w:ascii="Arial" w:hAnsi="Arial" w:cs="Arial"/>
        </w:rPr>
      </w:pPr>
    </w:p>
    <w:p w:rsidR="00066B44" w:rsidRDefault="00066B44" w:rsidP="00675A24">
      <w:pPr>
        <w:pBdr>
          <w:top w:val="double" w:sz="6" w:space="1" w:color="auto"/>
          <w:left w:val="double" w:sz="6" w:space="4" w:color="auto"/>
          <w:bottom w:val="double" w:sz="6" w:space="1" w:color="auto"/>
          <w:right w:val="double" w:sz="6" w:space="4" w:color="auto"/>
        </w:pBdr>
        <w:spacing w:after="0" w:line="240" w:lineRule="auto"/>
        <w:jc w:val="center"/>
        <w:rPr>
          <w:rFonts w:ascii="Arial" w:hAnsi="Arial" w:cs="Arial"/>
        </w:rPr>
      </w:pPr>
      <w:r w:rsidRPr="00066B44">
        <w:rPr>
          <w:rFonts w:ascii="Arial" w:hAnsi="Arial" w:cs="Arial"/>
        </w:rPr>
        <w:t xml:space="preserve">The </w:t>
      </w:r>
      <w:r>
        <w:rPr>
          <w:rFonts w:ascii="Arial" w:hAnsi="Arial" w:cs="Arial"/>
        </w:rPr>
        <w:t xml:space="preserve">next visit in the ESAH programme of industrial interest is </w:t>
      </w:r>
      <w:r w:rsidR="007867E7">
        <w:rPr>
          <w:rFonts w:ascii="Arial" w:hAnsi="Arial" w:cs="Arial"/>
        </w:rPr>
        <w:t>to the</w:t>
      </w:r>
    </w:p>
    <w:p w:rsidR="003A214B" w:rsidRDefault="003A214B" w:rsidP="00675A24">
      <w:pPr>
        <w:pBdr>
          <w:top w:val="double" w:sz="6" w:space="1" w:color="auto"/>
          <w:left w:val="double" w:sz="6" w:space="4" w:color="auto"/>
          <w:bottom w:val="double" w:sz="6" w:space="1" w:color="auto"/>
          <w:right w:val="double" w:sz="6" w:space="4" w:color="auto"/>
        </w:pBdr>
        <w:spacing w:after="0" w:line="240" w:lineRule="auto"/>
        <w:jc w:val="center"/>
        <w:rPr>
          <w:rFonts w:ascii="Arial" w:hAnsi="Arial" w:cs="Arial"/>
        </w:rPr>
      </w:pPr>
    </w:p>
    <w:p w:rsidR="003A214B" w:rsidRDefault="003A214B" w:rsidP="00675A24">
      <w:pPr>
        <w:pBdr>
          <w:top w:val="double" w:sz="6" w:space="1" w:color="auto"/>
          <w:left w:val="double" w:sz="6" w:space="4" w:color="auto"/>
          <w:bottom w:val="double" w:sz="6" w:space="1" w:color="auto"/>
          <w:right w:val="double" w:sz="6" w:space="4" w:color="auto"/>
        </w:pBdr>
        <w:spacing w:after="0" w:line="240" w:lineRule="auto"/>
        <w:jc w:val="center"/>
        <w:rPr>
          <w:rFonts w:ascii="Arial" w:hAnsi="Arial" w:cs="Arial"/>
          <w:b/>
          <w:sz w:val="28"/>
          <w:szCs w:val="28"/>
        </w:rPr>
      </w:pPr>
      <w:r>
        <w:rPr>
          <w:rFonts w:ascii="Arial" w:hAnsi="Arial" w:cs="Arial"/>
          <w:b/>
          <w:sz w:val="28"/>
          <w:szCs w:val="28"/>
        </w:rPr>
        <w:t>Museum of Power, Langford, Maldon</w:t>
      </w:r>
    </w:p>
    <w:p w:rsidR="003A214B" w:rsidRDefault="003A214B" w:rsidP="00675A24">
      <w:pPr>
        <w:pBdr>
          <w:top w:val="double" w:sz="6" w:space="1" w:color="auto"/>
          <w:left w:val="double" w:sz="6" w:space="4" w:color="auto"/>
          <w:bottom w:val="double" w:sz="6" w:space="1" w:color="auto"/>
          <w:right w:val="double" w:sz="6" w:space="4" w:color="auto"/>
        </w:pBdr>
        <w:spacing w:after="0" w:line="240" w:lineRule="auto"/>
        <w:jc w:val="center"/>
        <w:rPr>
          <w:rFonts w:ascii="Arial" w:hAnsi="Arial" w:cs="Arial"/>
          <w:b/>
          <w:sz w:val="28"/>
          <w:szCs w:val="28"/>
        </w:rPr>
      </w:pPr>
    </w:p>
    <w:p w:rsidR="003A214B" w:rsidRPr="003A214B" w:rsidRDefault="003A214B" w:rsidP="00675A24">
      <w:pPr>
        <w:pBdr>
          <w:top w:val="double" w:sz="6" w:space="1" w:color="auto"/>
          <w:left w:val="double" w:sz="6" w:space="4" w:color="auto"/>
          <w:bottom w:val="double" w:sz="6" w:space="1" w:color="auto"/>
          <w:right w:val="double" w:sz="6" w:space="4" w:color="auto"/>
        </w:pBdr>
        <w:spacing w:after="0" w:line="240" w:lineRule="auto"/>
        <w:jc w:val="center"/>
        <w:rPr>
          <w:rFonts w:ascii="Arial" w:hAnsi="Arial" w:cs="Arial"/>
          <w:b/>
          <w:sz w:val="28"/>
          <w:szCs w:val="28"/>
        </w:rPr>
      </w:pPr>
      <w:proofErr w:type="gramStart"/>
      <w:r>
        <w:rPr>
          <w:rFonts w:ascii="Arial" w:hAnsi="Arial" w:cs="Arial"/>
          <w:b/>
          <w:sz w:val="28"/>
          <w:szCs w:val="28"/>
        </w:rPr>
        <w:t>Wednesday 16</w:t>
      </w:r>
      <w:r w:rsidRPr="003A214B">
        <w:rPr>
          <w:rFonts w:ascii="Arial" w:hAnsi="Arial" w:cs="Arial"/>
          <w:b/>
          <w:sz w:val="28"/>
          <w:szCs w:val="28"/>
          <w:vertAlign w:val="superscript"/>
        </w:rPr>
        <w:t>th</w:t>
      </w:r>
      <w:r>
        <w:rPr>
          <w:rFonts w:ascii="Arial" w:hAnsi="Arial" w:cs="Arial"/>
          <w:b/>
          <w:sz w:val="28"/>
          <w:szCs w:val="28"/>
        </w:rPr>
        <w:t xml:space="preserve"> September 2015 at 10:00 a.m.</w:t>
      </w:r>
      <w:proofErr w:type="gramEnd"/>
    </w:p>
    <w:p w:rsidR="00675A24" w:rsidRDefault="00675A24" w:rsidP="00675A24">
      <w:pPr>
        <w:pBdr>
          <w:top w:val="double" w:sz="6" w:space="1" w:color="auto"/>
          <w:left w:val="double" w:sz="6" w:space="4" w:color="auto"/>
          <w:bottom w:val="double" w:sz="6" w:space="1" w:color="auto"/>
          <w:right w:val="double" w:sz="6" w:space="4" w:color="auto"/>
        </w:pBdr>
        <w:spacing w:after="0" w:line="240" w:lineRule="auto"/>
        <w:jc w:val="center"/>
        <w:rPr>
          <w:rFonts w:ascii="Arial" w:hAnsi="Arial" w:cs="Arial"/>
        </w:rPr>
      </w:pPr>
    </w:p>
    <w:p w:rsidR="005345B2" w:rsidRDefault="00F55C3D" w:rsidP="000D155C">
      <w:pPr>
        <w:pBdr>
          <w:top w:val="double" w:sz="6" w:space="1" w:color="auto"/>
          <w:left w:val="double" w:sz="6" w:space="4" w:color="auto"/>
          <w:bottom w:val="double" w:sz="6" w:space="1" w:color="auto"/>
          <w:right w:val="double" w:sz="6" w:space="4" w:color="auto"/>
        </w:pBdr>
        <w:spacing w:after="0" w:line="240" w:lineRule="auto"/>
        <w:jc w:val="both"/>
        <w:rPr>
          <w:rFonts w:ascii="Arial" w:hAnsi="Arial" w:cs="Arial"/>
          <w:color w:val="000000"/>
        </w:rPr>
      </w:pPr>
      <w:r w:rsidRPr="00F55C3D">
        <w:rPr>
          <w:rFonts w:ascii="Arial" w:hAnsi="Arial" w:cs="Arial"/>
          <w:color w:val="000000"/>
        </w:rPr>
        <w:t>This visit will include a guided tour of the Museum, which is in a former public water supply pumping station and now houses a fascinating collection of industrial machinery. Pride of place is given to the magnificent</w:t>
      </w:r>
      <w:r w:rsidRPr="00F55C3D">
        <w:rPr>
          <w:rStyle w:val="apple-converted-space"/>
          <w:rFonts w:ascii="Arial" w:hAnsi="Arial" w:cs="Arial"/>
          <w:color w:val="000000"/>
        </w:rPr>
        <w:t> </w:t>
      </w:r>
      <w:proofErr w:type="spellStart"/>
      <w:r w:rsidRPr="00F55C3D">
        <w:rPr>
          <w:rFonts w:ascii="Arial" w:hAnsi="Arial" w:cs="Arial"/>
          <w:color w:val="000000"/>
        </w:rPr>
        <w:fldChar w:fldCharType="begin"/>
      </w:r>
      <w:r w:rsidRPr="00F55C3D">
        <w:rPr>
          <w:rFonts w:ascii="Arial" w:hAnsi="Arial" w:cs="Arial"/>
          <w:color w:val="000000"/>
        </w:rPr>
        <w:instrText xml:space="preserve"> HYPERLINK "http://www.museumofpower.org.uk/Marshall.html" </w:instrText>
      </w:r>
      <w:r w:rsidRPr="00F55C3D">
        <w:rPr>
          <w:rFonts w:ascii="Arial" w:hAnsi="Arial" w:cs="Arial"/>
          <w:color w:val="000000"/>
        </w:rPr>
        <w:fldChar w:fldCharType="separate"/>
      </w:r>
      <w:r w:rsidRPr="00F55C3D">
        <w:rPr>
          <w:rStyle w:val="Hyperlink"/>
          <w:rFonts w:ascii="Arial" w:hAnsi="Arial" w:cs="Arial"/>
          <w:color w:val="000000"/>
        </w:rPr>
        <w:t>Lilleshall</w:t>
      </w:r>
      <w:proofErr w:type="spellEnd"/>
      <w:r w:rsidRPr="00F55C3D">
        <w:rPr>
          <w:rFonts w:ascii="Arial" w:hAnsi="Arial" w:cs="Arial"/>
          <w:color w:val="000000"/>
        </w:rPr>
        <w:fldChar w:fldCharType="end"/>
      </w:r>
      <w:r w:rsidRPr="00F55C3D">
        <w:rPr>
          <w:rStyle w:val="apple-converted-space"/>
          <w:rFonts w:ascii="Arial" w:hAnsi="Arial" w:cs="Arial"/>
          <w:color w:val="000000"/>
        </w:rPr>
        <w:t> </w:t>
      </w:r>
      <w:r w:rsidRPr="00F55C3D">
        <w:rPr>
          <w:rFonts w:ascii="Arial" w:hAnsi="Arial" w:cs="Arial"/>
          <w:color w:val="000000"/>
        </w:rPr>
        <w:t>triple-expansion steam engine which was returned to steam for the first time in 50 years in April 2011. There is a cafe on site for refreshments</w:t>
      </w:r>
      <w:r>
        <w:rPr>
          <w:rFonts w:ascii="Arial" w:hAnsi="Arial" w:cs="Arial"/>
          <w:color w:val="000000"/>
        </w:rPr>
        <w:t>.</w:t>
      </w:r>
    </w:p>
    <w:p w:rsidR="00F55C3D" w:rsidRPr="00F55C3D" w:rsidRDefault="00F55C3D" w:rsidP="00675A24">
      <w:pPr>
        <w:pBdr>
          <w:top w:val="double" w:sz="6" w:space="1" w:color="auto"/>
          <w:left w:val="double" w:sz="6" w:space="4" w:color="auto"/>
          <w:bottom w:val="double" w:sz="6" w:space="1" w:color="auto"/>
          <w:right w:val="double" w:sz="6" w:space="4" w:color="auto"/>
        </w:pBdr>
        <w:spacing w:after="0" w:line="240" w:lineRule="auto"/>
        <w:jc w:val="center"/>
        <w:rPr>
          <w:rFonts w:ascii="Arial" w:hAnsi="Arial" w:cs="Arial"/>
        </w:rPr>
      </w:pPr>
    </w:p>
    <w:p w:rsidR="00DE2628" w:rsidRPr="00DE2628" w:rsidRDefault="00DE2628" w:rsidP="00DE2628">
      <w:pPr>
        <w:pBdr>
          <w:top w:val="double" w:sz="6" w:space="1" w:color="auto"/>
          <w:left w:val="double" w:sz="6" w:space="4" w:color="auto"/>
          <w:bottom w:val="double" w:sz="6" w:space="1" w:color="auto"/>
          <w:right w:val="double" w:sz="6" w:space="4" w:color="auto"/>
        </w:pBdr>
        <w:spacing w:after="0" w:line="240" w:lineRule="auto"/>
        <w:jc w:val="center"/>
        <w:rPr>
          <w:rFonts w:ascii="Arial" w:hAnsi="Arial" w:cs="Arial"/>
          <w:b/>
          <w:sz w:val="28"/>
          <w:szCs w:val="28"/>
        </w:rPr>
      </w:pPr>
      <w:r>
        <w:rPr>
          <w:rFonts w:ascii="Arial" w:hAnsi="Arial" w:cs="Arial"/>
          <w:b/>
          <w:sz w:val="28"/>
          <w:szCs w:val="28"/>
        </w:rPr>
        <w:t>£5.00 in advance or £6.00 on the day</w:t>
      </w:r>
    </w:p>
    <w:p w:rsidR="007867E7" w:rsidRDefault="007867E7" w:rsidP="00675A24">
      <w:pPr>
        <w:pBdr>
          <w:top w:val="double" w:sz="6" w:space="1" w:color="auto"/>
          <w:left w:val="double" w:sz="6" w:space="4" w:color="auto"/>
          <w:bottom w:val="double" w:sz="6" w:space="1" w:color="auto"/>
          <w:right w:val="double" w:sz="6" w:space="4" w:color="auto"/>
        </w:pBdr>
        <w:spacing w:after="0" w:line="240" w:lineRule="auto"/>
        <w:jc w:val="both"/>
        <w:rPr>
          <w:rFonts w:ascii="Arial" w:hAnsi="Arial" w:cs="Arial"/>
        </w:rPr>
      </w:pPr>
    </w:p>
    <w:p w:rsidR="005C2308" w:rsidRPr="00066B44" w:rsidRDefault="005C2308" w:rsidP="00675A24">
      <w:pPr>
        <w:pBdr>
          <w:top w:val="double" w:sz="6" w:space="1" w:color="auto"/>
          <w:left w:val="double" w:sz="6" w:space="4" w:color="auto"/>
          <w:bottom w:val="double" w:sz="6" w:space="1" w:color="auto"/>
          <w:right w:val="double" w:sz="6" w:space="4" w:color="auto"/>
        </w:pBdr>
        <w:spacing w:after="0" w:line="240" w:lineRule="auto"/>
        <w:jc w:val="both"/>
        <w:rPr>
          <w:rFonts w:ascii="Arial" w:hAnsi="Arial" w:cs="Arial"/>
        </w:rPr>
      </w:pPr>
      <w:r>
        <w:rPr>
          <w:rFonts w:ascii="Arial" w:hAnsi="Arial" w:cs="Arial"/>
        </w:rPr>
        <w:t xml:space="preserve">Bookings can be made with Dr Graham Gould 0208 556 1423 or </w:t>
      </w:r>
      <w:hyperlink r:id="rId12" w:history="1">
        <w:r w:rsidRPr="0069457E">
          <w:rPr>
            <w:rStyle w:val="Hyperlink"/>
            <w:rFonts w:ascii="Arial" w:hAnsi="Arial" w:cs="Arial"/>
          </w:rPr>
          <w:t>DrGEGould@aol.com</w:t>
        </w:r>
      </w:hyperlink>
    </w:p>
    <w:p w:rsidR="00DE2628" w:rsidRDefault="00DE2628" w:rsidP="009A7B0C">
      <w:pPr>
        <w:spacing w:after="0" w:line="240" w:lineRule="auto"/>
        <w:jc w:val="both"/>
        <w:rPr>
          <w:rFonts w:ascii="Arial" w:hAnsi="Arial" w:cs="Arial"/>
          <w:b/>
          <w:sz w:val="32"/>
          <w:szCs w:val="32"/>
        </w:rPr>
      </w:pPr>
    </w:p>
    <w:p w:rsidR="009A7B0C" w:rsidRDefault="00F55C3D" w:rsidP="009A7B0C">
      <w:pPr>
        <w:spacing w:after="0" w:line="240" w:lineRule="auto"/>
        <w:jc w:val="both"/>
        <w:rPr>
          <w:rFonts w:ascii="Arial" w:hAnsi="Arial" w:cs="Arial"/>
          <w:sz w:val="32"/>
          <w:szCs w:val="32"/>
        </w:rPr>
      </w:pPr>
      <w:r>
        <w:rPr>
          <w:rFonts w:ascii="Arial" w:hAnsi="Arial" w:cs="Arial"/>
          <w:b/>
          <w:sz w:val="32"/>
          <w:szCs w:val="32"/>
        </w:rPr>
        <w:t>The o</w:t>
      </w:r>
      <w:r w:rsidR="00675A24">
        <w:rPr>
          <w:rFonts w:ascii="Arial" w:hAnsi="Arial" w:cs="Arial"/>
          <w:b/>
          <w:sz w:val="32"/>
          <w:szCs w:val="32"/>
        </w:rPr>
        <w:t xml:space="preserve">ther </w:t>
      </w:r>
      <w:r w:rsidR="00344013">
        <w:rPr>
          <w:rFonts w:ascii="Arial" w:hAnsi="Arial" w:cs="Arial"/>
          <w:b/>
          <w:sz w:val="32"/>
          <w:szCs w:val="32"/>
        </w:rPr>
        <w:t xml:space="preserve">EIAG </w:t>
      </w:r>
      <w:r w:rsidR="00675A24">
        <w:rPr>
          <w:rFonts w:ascii="Arial" w:hAnsi="Arial" w:cs="Arial"/>
          <w:b/>
          <w:sz w:val="32"/>
          <w:szCs w:val="32"/>
        </w:rPr>
        <w:t>e</w:t>
      </w:r>
      <w:r>
        <w:rPr>
          <w:rFonts w:ascii="Arial" w:hAnsi="Arial" w:cs="Arial"/>
          <w:b/>
          <w:sz w:val="32"/>
          <w:szCs w:val="32"/>
        </w:rPr>
        <w:t>vent</w:t>
      </w:r>
      <w:r w:rsidR="006C6CE7">
        <w:rPr>
          <w:rFonts w:ascii="Arial" w:hAnsi="Arial" w:cs="Arial"/>
          <w:b/>
          <w:sz w:val="32"/>
          <w:szCs w:val="32"/>
        </w:rPr>
        <w:t xml:space="preserve"> in 2015</w:t>
      </w:r>
      <w:r>
        <w:rPr>
          <w:rFonts w:ascii="Arial" w:hAnsi="Arial" w:cs="Arial"/>
          <w:b/>
          <w:sz w:val="32"/>
          <w:szCs w:val="32"/>
        </w:rPr>
        <w:t xml:space="preserve"> is:</w:t>
      </w:r>
    </w:p>
    <w:p w:rsidR="009A7B0C" w:rsidRDefault="009A7B0C" w:rsidP="009A7B0C">
      <w:pPr>
        <w:spacing w:after="0" w:line="240" w:lineRule="auto"/>
        <w:jc w:val="both"/>
        <w:rPr>
          <w:rFonts w:ascii="Arial" w:hAnsi="Arial" w:cs="Arial"/>
        </w:rPr>
      </w:pPr>
    </w:p>
    <w:p w:rsidR="00F55C3D" w:rsidRPr="00F55C3D" w:rsidRDefault="00F55C3D" w:rsidP="000D155C">
      <w:pPr>
        <w:spacing w:after="0" w:line="240" w:lineRule="auto"/>
        <w:jc w:val="both"/>
        <w:rPr>
          <w:rFonts w:ascii="Arial" w:eastAsia="Times New Roman" w:hAnsi="Arial" w:cs="Arial"/>
          <w:color w:val="000000"/>
          <w:lang w:eastAsia="en-GB"/>
        </w:rPr>
      </w:pPr>
      <w:r w:rsidRPr="00F55C3D">
        <w:rPr>
          <w:rFonts w:ascii="Arial" w:eastAsia="Times New Roman" w:hAnsi="Arial" w:cs="Arial"/>
          <w:color w:val="000000"/>
          <w:lang w:eastAsia="en-GB"/>
        </w:rPr>
        <w:t>On Saturday 14th November the EIAG is holding its Annual Meeting and Lecture at Chelmsford Museum</w:t>
      </w:r>
      <w:r>
        <w:rPr>
          <w:rFonts w:ascii="Arial" w:eastAsia="Times New Roman" w:hAnsi="Arial" w:cs="Arial"/>
          <w:color w:val="000000"/>
          <w:lang w:eastAsia="en-GB"/>
        </w:rPr>
        <w:t xml:space="preserve"> at 12:30 p.m</w:t>
      </w:r>
      <w:r w:rsidRPr="00F55C3D">
        <w:rPr>
          <w:rFonts w:ascii="Arial" w:eastAsia="Times New Roman" w:hAnsi="Arial" w:cs="Arial"/>
          <w:color w:val="000000"/>
          <w:lang w:eastAsia="en-GB"/>
        </w:rPr>
        <w:t>. This year’s lecture will be given by Keith Falconer who was the Head of Industrial Archaeology at (the former) English Heritage and is the Chairman of the Association for Industrial Archaeology. He will be discussing the development of the discipline of industrial arc</w:t>
      </w:r>
      <w:r>
        <w:rPr>
          <w:rFonts w:ascii="Arial" w:eastAsia="Times New Roman" w:hAnsi="Arial" w:cs="Arial"/>
          <w:color w:val="000000"/>
          <w:lang w:eastAsia="en-GB"/>
        </w:rPr>
        <w:t>haeology from the 1950s. W</w:t>
      </w:r>
      <w:r w:rsidRPr="00F55C3D">
        <w:rPr>
          <w:rFonts w:ascii="Arial" w:eastAsia="Times New Roman" w:hAnsi="Arial" w:cs="Arial"/>
          <w:color w:val="000000"/>
          <w:lang w:eastAsia="en-GB"/>
        </w:rPr>
        <w:t>e hope that members will support this important event.</w:t>
      </w:r>
    </w:p>
    <w:p w:rsidR="00AE50EC" w:rsidRDefault="00AE50EC" w:rsidP="002404AA">
      <w:pPr>
        <w:spacing w:after="0" w:line="240" w:lineRule="auto"/>
        <w:rPr>
          <w:rFonts w:ascii="Arial" w:hAnsi="Arial" w:cs="Arial"/>
          <w:b/>
        </w:rPr>
      </w:pPr>
    </w:p>
    <w:p w:rsidR="000D155C" w:rsidRDefault="002A274E" w:rsidP="000A625D">
      <w:pPr>
        <w:spacing w:after="0" w:line="240" w:lineRule="auto"/>
        <w:jc w:val="center"/>
        <w:rPr>
          <w:rFonts w:ascii="Arial" w:hAnsi="Arial" w:cs="Arial"/>
          <w:b/>
          <w:sz w:val="32"/>
          <w:szCs w:val="32"/>
        </w:rPr>
      </w:pPr>
      <w:r>
        <w:rPr>
          <w:rFonts w:ascii="Arial" w:hAnsi="Arial" w:cs="Arial"/>
          <w:b/>
          <w:sz w:val="32"/>
          <w:szCs w:val="32"/>
        </w:rPr>
        <w:t>August News</w:t>
      </w:r>
      <w:r w:rsidR="00527330">
        <w:rPr>
          <w:rFonts w:ascii="Arial" w:hAnsi="Arial" w:cs="Arial"/>
          <w:b/>
          <w:sz w:val="32"/>
          <w:szCs w:val="32"/>
        </w:rPr>
        <w:t xml:space="preserve"> –</w:t>
      </w:r>
      <w:r w:rsidR="000D155C">
        <w:rPr>
          <w:rFonts w:ascii="Arial" w:hAnsi="Arial" w:cs="Arial"/>
          <w:b/>
          <w:sz w:val="32"/>
          <w:szCs w:val="32"/>
        </w:rPr>
        <w:t xml:space="preserve"> Good N</w:t>
      </w:r>
      <w:r w:rsidR="00527330">
        <w:rPr>
          <w:rFonts w:ascii="Arial" w:hAnsi="Arial" w:cs="Arial"/>
          <w:b/>
          <w:sz w:val="32"/>
          <w:szCs w:val="32"/>
        </w:rPr>
        <w:t>ews</w:t>
      </w:r>
    </w:p>
    <w:p w:rsidR="00113862" w:rsidRDefault="00113862" w:rsidP="000A625D">
      <w:pPr>
        <w:spacing w:after="0" w:line="240" w:lineRule="auto"/>
        <w:jc w:val="center"/>
        <w:rPr>
          <w:rFonts w:ascii="Arial" w:hAnsi="Arial" w:cs="Arial"/>
          <w:b/>
          <w:sz w:val="32"/>
          <w:szCs w:val="32"/>
        </w:rPr>
      </w:pPr>
    </w:p>
    <w:p w:rsidR="00113862" w:rsidRDefault="00113862" w:rsidP="000A625D">
      <w:pPr>
        <w:spacing w:after="0" w:line="240" w:lineRule="auto"/>
        <w:jc w:val="center"/>
        <w:rPr>
          <w:rFonts w:ascii="Arial" w:hAnsi="Arial" w:cs="Arial"/>
          <w:b/>
          <w:sz w:val="32"/>
          <w:szCs w:val="32"/>
        </w:rPr>
      </w:pPr>
      <w:r>
        <w:rPr>
          <w:rFonts w:ascii="Arial" w:hAnsi="Arial" w:cs="Arial"/>
          <w:b/>
          <w:sz w:val="32"/>
          <w:szCs w:val="32"/>
        </w:rPr>
        <w:t>Colne Valley Railway</w:t>
      </w:r>
    </w:p>
    <w:p w:rsidR="002A274E" w:rsidRPr="002A274E" w:rsidRDefault="002A274E" w:rsidP="002A274E">
      <w:pPr>
        <w:spacing w:after="0" w:line="240" w:lineRule="auto"/>
        <w:rPr>
          <w:rFonts w:ascii="Arial" w:hAnsi="Arial" w:cs="Arial"/>
          <w:b/>
        </w:rPr>
      </w:pPr>
    </w:p>
    <w:p w:rsidR="00527330" w:rsidRDefault="00527330" w:rsidP="000D155C">
      <w:pPr>
        <w:spacing w:after="0" w:line="240" w:lineRule="auto"/>
        <w:jc w:val="both"/>
        <w:rPr>
          <w:rFonts w:ascii="Arial" w:hAnsi="Arial" w:cs="Arial"/>
        </w:rPr>
      </w:pPr>
      <w:r w:rsidRPr="00527330">
        <w:rPr>
          <w:rFonts w:ascii="Arial" w:hAnsi="Arial" w:cs="Arial"/>
        </w:rPr>
        <w:t xml:space="preserve">In the </w:t>
      </w:r>
      <w:r>
        <w:rPr>
          <w:rFonts w:ascii="Arial" w:hAnsi="Arial" w:cs="Arial"/>
        </w:rPr>
        <w:t>April edition we published a copy of a press release from the Colne Valley Railway (CVR) announcing that 2015 would be their last year on the current site. However there is now good news and the CVR have issued the following press release</w:t>
      </w:r>
      <w:r w:rsidR="000D155C">
        <w:rPr>
          <w:rFonts w:ascii="Arial" w:hAnsi="Arial" w:cs="Arial"/>
        </w:rPr>
        <w:t>:</w:t>
      </w:r>
    </w:p>
    <w:p w:rsidR="000D155C" w:rsidRPr="000D155C" w:rsidRDefault="000D155C" w:rsidP="000D155C">
      <w:pPr>
        <w:spacing w:after="0" w:line="240" w:lineRule="auto"/>
        <w:jc w:val="both"/>
        <w:rPr>
          <w:rFonts w:ascii="Arial" w:hAnsi="Arial" w:cs="Arial"/>
        </w:rPr>
      </w:pPr>
    </w:p>
    <w:p w:rsidR="000D155C" w:rsidRPr="000D155C" w:rsidRDefault="000D155C" w:rsidP="000D155C">
      <w:pPr>
        <w:spacing w:after="0" w:line="240" w:lineRule="auto"/>
        <w:jc w:val="both"/>
        <w:rPr>
          <w:rFonts w:ascii="Arial" w:hAnsi="Arial" w:cs="Arial"/>
        </w:rPr>
      </w:pPr>
      <w:r w:rsidRPr="000D155C">
        <w:rPr>
          <w:rFonts w:ascii="Arial" w:hAnsi="Arial" w:cs="Arial"/>
        </w:rPr>
        <w:t xml:space="preserve">The Colne Valley Railway Preservation Society (CVR), a registered charity, is pleased to announce that it has been granted a one year extension to its lease by its current Landlord. </w:t>
      </w:r>
    </w:p>
    <w:p w:rsidR="000A625D" w:rsidRDefault="000D155C" w:rsidP="000D155C">
      <w:pPr>
        <w:spacing w:after="0" w:line="240" w:lineRule="auto"/>
        <w:jc w:val="both"/>
        <w:rPr>
          <w:rFonts w:ascii="Arial" w:hAnsi="Arial" w:cs="Arial"/>
        </w:rPr>
      </w:pPr>
      <w:r w:rsidRPr="000D155C">
        <w:rPr>
          <w:rFonts w:ascii="Arial" w:hAnsi="Arial" w:cs="Arial"/>
        </w:rPr>
        <w:lastRenderedPageBreak/>
        <w:t xml:space="preserve">In addition Mr Young has agreed to sell to the CVR the section of the original “Colne Valley and Halstead Railway (CV&amp;HR)” track bed that he owns. Included in this sale is the rolling stock, buildings, track and all other materials from the present railway site. The area being sold also includes the piece of land between the track bed and </w:t>
      </w:r>
      <w:proofErr w:type="spellStart"/>
      <w:r w:rsidRPr="000D155C">
        <w:rPr>
          <w:rFonts w:ascii="Arial" w:hAnsi="Arial" w:cs="Arial"/>
        </w:rPr>
        <w:t>Yeldham</w:t>
      </w:r>
      <w:proofErr w:type="spellEnd"/>
      <w:r w:rsidRPr="000D155C">
        <w:rPr>
          <w:rFonts w:ascii="Arial" w:hAnsi="Arial" w:cs="Arial"/>
        </w:rPr>
        <w:t xml:space="preserve"> Road, known as Newman’s Sidings. The remainder of the land is being retained by Mr Young as a prospectiv</w:t>
      </w:r>
      <w:r w:rsidR="000A625D">
        <w:rPr>
          <w:rFonts w:ascii="Arial" w:hAnsi="Arial" w:cs="Arial"/>
        </w:rPr>
        <w:t>e site for his own developments.</w:t>
      </w:r>
    </w:p>
    <w:p w:rsidR="000D155C" w:rsidRPr="000D155C" w:rsidRDefault="000D155C" w:rsidP="000D155C">
      <w:pPr>
        <w:spacing w:after="0" w:line="240" w:lineRule="auto"/>
        <w:jc w:val="both"/>
        <w:rPr>
          <w:rFonts w:ascii="Arial" w:hAnsi="Arial" w:cs="Arial"/>
        </w:rPr>
      </w:pPr>
      <w:r w:rsidRPr="000D155C">
        <w:rPr>
          <w:rFonts w:ascii="Arial" w:hAnsi="Arial" w:cs="Arial"/>
        </w:rPr>
        <w:t xml:space="preserve"> </w:t>
      </w:r>
    </w:p>
    <w:p w:rsidR="000D155C" w:rsidRDefault="000D155C" w:rsidP="000D155C">
      <w:pPr>
        <w:spacing w:after="0" w:line="240" w:lineRule="auto"/>
        <w:jc w:val="both"/>
        <w:rPr>
          <w:rFonts w:ascii="Arial" w:hAnsi="Arial" w:cs="Arial"/>
        </w:rPr>
      </w:pPr>
      <w:r w:rsidRPr="000D155C">
        <w:rPr>
          <w:rFonts w:ascii="Arial" w:hAnsi="Arial" w:cs="Arial"/>
        </w:rPr>
        <w:t xml:space="preserve">It must be noted that all these purchases are subject to CVR being successful in Stage 2 of its Heritage Lottery Fund (HLF) bid and securing the approximately £1.7 million of funds it has bid for. The HLF application is designed to provide two new buildings, an Interpretation Centre and a Skills Centre, and the security of tenure the site purchase will provide. Successful completion of the HLF Project will enable the CVR to deliver substantial benefits to the Heritage, People and Communities. </w:t>
      </w:r>
    </w:p>
    <w:p w:rsidR="000A625D" w:rsidRPr="000D155C" w:rsidRDefault="000A625D" w:rsidP="000D155C">
      <w:pPr>
        <w:spacing w:after="0" w:line="240" w:lineRule="auto"/>
        <w:jc w:val="both"/>
        <w:rPr>
          <w:rFonts w:ascii="Arial" w:hAnsi="Arial" w:cs="Arial"/>
        </w:rPr>
      </w:pPr>
    </w:p>
    <w:p w:rsidR="00527330" w:rsidRDefault="000D155C" w:rsidP="000D155C">
      <w:pPr>
        <w:spacing w:after="0" w:line="240" w:lineRule="auto"/>
        <w:jc w:val="both"/>
        <w:rPr>
          <w:rFonts w:ascii="Arial" w:hAnsi="Arial" w:cs="Arial"/>
        </w:rPr>
      </w:pPr>
      <w:r w:rsidRPr="000D155C">
        <w:rPr>
          <w:rFonts w:ascii="Arial" w:hAnsi="Arial" w:cs="Arial"/>
        </w:rPr>
        <w:t>Mr Paul Lemon, Chairman of the Charity, is quoted as saying “We are grateful to Mr Chris Young for agreeing to sell us this unique section of the CV&amp;HR track bed that has been the Railway’s home for the last 40 years, and for the extension to our lease on the present site. This sale should enable us to fully achieve our Charity’s main objective as well as remain open to the public during the transition period whilst we reconfigure the site. We are also grateful to the local landowners who have supported us in our search for a suitable alternative site and have agreed to consider the sale of additional land we might require.”</w:t>
      </w:r>
    </w:p>
    <w:p w:rsidR="000D155C" w:rsidRPr="000D155C" w:rsidRDefault="000D155C" w:rsidP="000D155C">
      <w:pPr>
        <w:spacing w:after="0" w:line="240" w:lineRule="auto"/>
        <w:jc w:val="both"/>
        <w:rPr>
          <w:rFonts w:ascii="Arial" w:hAnsi="Arial" w:cs="Arial"/>
        </w:rPr>
      </w:pPr>
    </w:p>
    <w:p w:rsidR="002451C1" w:rsidRDefault="000A625D" w:rsidP="000D155C">
      <w:pPr>
        <w:spacing w:after="0" w:line="240" w:lineRule="auto"/>
        <w:jc w:val="center"/>
        <w:rPr>
          <w:rFonts w:ascii="Arial" w:hAnsi="Arial" w:cs="Arial"/>
          <w:b/>
        </w:rPr>
      </w:pPr>
      <w:bookmarkStart w:id="0" w:name="_GoBack"/>
      <w:r>
        <w:rPr>
          <w:noProof/>
          <w:lang w:eastAsia="en-GB"/>
        </w:rPr>
        <w:drawing>
          <wp:inline distT="0" distB="0" distL="0" distR="0" wp14:anchorId="24C64D36" wp14:editId="0D21A1AE">
            <wp:extent cx="2268855" cy="3025140"/>
            <wp:effectExtent l="0" t="0" r="0" b="3810"/>
            <wp:docPr id="6" name="Picture 6" descr="http://1.bp.blogspot.com/-eHVsoTtdVOo/VZFyYS4PrYI/AAAAAAAAAk8/i8JNEvgd8VI/s1600/P10409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eHVsoTtdVOo/VZFyYS4PrYI/AAAAAAAAAk8/i8JNEvgd8VI/s1600/P104093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71187" cy="3028250"/>
                    </a:xfrm>
                    <a:prstGeom prst="rect">
                      <a:avLst/>
                    </a:prstGeom>
                    <a:noFill/>
                    <a:ln>
                      <a:noFill/>
                    </a:ln>
                  </pic:spPr>
                </pic:pic>
              </a:graphicData>
            </a:graphic>
          </wp:inline>
        </w:drawing>
      </w:r>
      <w:bookmarkEnd w:id="0"/>
    </w:p>
    <w:p w:rsidR="00527330" w:rsidRDefault="00527330" w:rsidP="002404AA">
      <w:pPr>
        <w:spacing w:after="0" w:line="240" w:lineRule="auto"/>
        <w:rPr>
          <w:rFonts w:ascii="Arial" w:hAnsi="Arial" w:cs="Arial"/>
          <w:b/>
        </w:rPr>
      </w:pPr>
    </w:p>
    <w:p w:rsidR="00113862" w:rsidRDefault="00113862" w:rsidP="002404AA">
      <w:pPr>
        <w:spacing w:after="0" w:line="240" w:lineRule="auto"/>
        <w:rPr>
          <w:rFonts w:ascii="Arial" w:hAnsi="Arial" w:cs="Arial"/>
          <w:b/>
        </w:rPr>
      </w:pPr>
    </w:p>
    <w:p w:rsidR="000A625D" w:rsidRPr="000A625D" w:rsidRDefault="000A625D" w:rsidP="000A625D">
      <w:pPr>
        <w:spacing w:after="0" w:line="240" w:lineRule="auto"/>
        <w:jc w:val="center"/>
        <w:rPr>
          <w:rFonts w:ascii="Arial" w:hAnsi="Arial" w:cs="Arial"/>
          <w:b/>
          <w:sz w:val="32"/>
          <w:szCs w:val="32"/>
        </w:rPr>
      </w:pPr>
      <w:r>
        <w:rPr>
          <w:rFonts w:ascii="Arial" w:hAnsi="Arial" w:cs="Arial"/>
          <w:b/>
          <w:sz w:val="32"/>
          <w:szCs w:val="32"/>
        </w:rPr>
        <w:t>Braintree District Council – Local Heritage List</w:t>
      </w:r>
    </w:p>
    <w:p w:rsidR="000A625D" w:rsidRDefault="000A625D" w:rsidP="000A625D">
      <w:pPr>
        <w:pStyle w:val="NoSpacing"/>
        <w:rPr>
          <w:b/>
          <w:sz w:val="22"/>
        </w:rPr>
      </w:pPr>
    </w:p>
    <w:p w:rsidR="00113862" w:rsidRDefault="000A625D" w:rsidP="00113862">
      <w:pPr>
        <w:pStyle w:val="NoSpacing"/>
        <w:rPr>
          <w:sz w:val="22"/>
        </w:rPr>
      </w:pPr>
      <w:r>
        <w:rPr>
          <w:sz w:val="22"/>
        </w:rPr>
        <w:t>M</w:t>
      </w:r>
      <w:r w:rsidRPr="000A625D">
        <w:rPr>
          <w:sz w:val="22"/>
        </w:rPr>
        <w:t>ore good news</w:t>
      </w:r>
      <w:r w:rsidR="00113862">
        <w:rPr>
          <w:sz w:val="22"/>
        </w:rPr>
        <w:t>! -</w:t>
      </w:r>
      <w:r>
        <w:rPr>
          <w:sz w:val="22"/>
        </w:rPr>
        <w:t xml:space="preserve"> </w:t>
      </w:r>
      <w:proofErr w:type="gramStart"/>
      <w:r>
        <w:rPr>
          <w:sz w:val="22"/>
        </w:rPr>
        <w:t>this</w:t>
      </w:r>
      <w:proofErr w:type="gramEnd"/>
      <w:r>
        <w:rPr>
          <w:sz w:val="22"/>
        </w:rPr>
        <w:t xml:space="preserve"> time that Braintree District Council (BDC) will on Wednesday 19</w:t>
      </w:r>
      <w:r w:rsidRPr="000A625D">
        <w:rPr>
          <w:sz w:val="22"/>
          <w:vertAlign w:val="superscript"/>
        </w:rPr>
        <w:t>th</w:t>
      </w:r>
      <w:r w:rsidR="00113862">
        <w:rPr>
          <w:sz w:val="22"/>
        </w:rPr>
        <w:t xml:space="preserve"> </w:t>
      </w:r>
      <w:r>
        <w:rPr>
          <w:sz w:val="22"/>
        </w:rPr>
        <w:t xml:space="preserve">August be launching their Local Heritage List (LHL). </w:t>
      </w:r>
      <w:r w:rsidR="007D722C">
        <w:rPr>
          <w:sz w:val="22"/>
        </w:rPr>
        <w:t>‘</w:t>
      </w:r>
      <w:r>
        <w:rPr>
          <w:sz w:val="22"/>
        </w:rPr>
        <w:t>Local heritage listing is a means for a community and a local authority to jointly identify heritage assets that are valued as distinctive elements of the local historic envi</w:t>
      </w:r>
      <w:r w:rsidR="00113862">
        <w:rPr>
          <w:sz w:val="22"/>
        </w:rPr>
        <w:t>r</w:t>
      </w:r>
      <w:r>
        <w:rPr>
          <w:sz w:val="22"/>
        </w:rPr>
        <w:t>onment</w:t>
      </w:r>
      <w:r w:rsidR="00113862">
        <w:rPr>
          <w:sz w:val="22"/>
        </w:rPr>
        <w:t>, especially buildings and structures which are not Listed Buildings. It provides clarity on the location of assets and what it is about them that is significant</w:t>
      </w:r>
      <w:r w:rsidR="007D722C">
        <w:rPr>
          <w:sz w:val="22"/>
        </w:rPr>
        <w:t>, guara</w:t>
      </w:r>
      <w:r w:rsidR="00113862">
        <w:rPr>
          <w:sz w:val="22"/>
        </w:rPr>
        <w:t>nteeing that strategic local planning properly takes account of the desir</w:t>
      </w:r>
      <w:r w:rsidR="007D722C">
        <w:rPr>
          <w:sz w:val="22"/>
        </w:rPr>
        <w:t>ability of their conser</w:t>
      </w:r>
      <w:r w:rsidR="00113862">
        <w:rPr>
          <w:sz w:val="22"/>
        </w:rPr>
        <w:t>vation.</w:t>
      </w:r>
      <w:r w:rsidR="007D722C">
        <w:rPr>
          <w:sz w:val="22"/>
        </w:rPr>
        <w:t xml:space="preserve">’ (Historic England’s </w:t>
      </w:r>
      <w:r w:rsidR="007D722C" w:rsidRPr="007D722C">
        <w:rPr>
          <w:i/>
          <w:sz w:val="22"/>
        </w:rPr>
        <w:t>Good Practice G</w:t>
      </w:r>
      <w:r w:rsidR="007D722C">
        <w:rPr>
          <w:i/>
          <w:sz w:val="22"/>
        </w:rPr>
        <w:t>uide for</w:t>
      </w:r>
      <w:r w:rsidR="007D722C" w:rsidRPr="007D722C">
        <w:rPr>
          <w:i/>
          <w:sz w:val="22"/>
        </w:rPr>
        <w:t xml:space="preserve"> Local Heritage Listing</w:t>
      </w:r>
      <w:r w:rsidR="007D722C">
        <w:rPr>
          <w:sz w:val="22"/>
        </w:rPr>
        <w:t>)</w:t>
      </w:r>
    </w:p>
    <w:p w:rsidR="00113862" w:rsidRDefault="00113862" w:rsidP="00113862">
      <w:pPr>
        <w:pStyle w:val="NoSpacing"/>
        <w:rPr>
          <w:sz w:val="22"/>
        </w:rPr>
      </w:pPr>
    </w:p>
    <w:p w:rsidR="000A625D" w:rsidRDefault="00113862" w:rsidP="009F253F">
      <w:pPr>
        <w:pStyle w:val="NoSpacing"/>
        <w:rPr>
          <w:sz w:val="22"/>
        </w:rPr>
      </w:pPr>
      <w:r>
        <w:rPr>
          <w:sz w:val="22"/>
        </w:rPr>
        <w:lastRenderedPageBreak/>
        <w:t xml:space="preserve">Working together Braintree &amp; </w:t>
      </w:r>
      <w:proofErr w:type="spellStart"/>
      <w:r>
        <w:rPr>
          <w:sz w:val="22"/>
        </w:rPr>
        <w:t>Bocking</w:t>
      </w:r>
      <w:proofErr w:type="spellEnd"/>
      <w:r>
        <w:rPr>
          <w:sz w:val="22"/>
        </w:rPr>
        <w:t xml:space="preserve"> Civic Society (BBCS) and BDC have created a list of all buildings and structures in the District associated with the </w:t>
      </w:r>
      <w:proofErr w:type="spellStart"/>
      <w:r>
        <w:rPr>
          <w:sz w:val="22"/>
        </w:rPr>
        <w:t>Courtauld</w:t>
      </w:r>
      <w:proofErr w:type="spellEnd"/>
      <w:r>
        <w:rPr>
          <w:sz w:val="22"/>
        </w:rPr>
        <w:t xml:space="preserve"> family and business</w:t>
      </w:r>
      <w:r w:rsidR="007D722C">
        <w:rPr>
          <w:sz w:val="22"/>
        </w:rPr>
        <w:t xml:space="preserve">. BDC are currently consulting with the owners of these buildings and structures in Braintree and </w:t>
      </w:r>
      <w:proofErr w:type="spellStart"/>
      <w:r w:rsidR="007D722C">
        <w:rPr>
          <w:sz w:val="22"/>
        </w:rPr>
        <w:t>Bocking</w:t>
      </w:r>
      <w:proofErr w:type="spellEnd"/>
      <w:r w:rsidR="007D722C">
        <w:rPr>
          <w:sz w:val="22"/>
        </w:rPr>
        <w:t xml:space="preserve">, </w:t>
      </w:r>
      <w:r w:rsidR="007D722C">
        <w:rPr>
          <w:sz w:val="22"/>
        </w:rPr>
        <w:t>initially</w:t>
      </w:r>
      <w:r w:rsidR="007D722C">
        <w:rPr>
          <w:sz w:val="22"/>
        </w:rPr>
        <w:t>, as the first step towards creating their LHL. The list includes factories, a workmen’s hall, village halls, a mechanics institute, public gardens, schools, drinking fountains</w:t>
      </w:r>
      <w:r w:rsidR="009F253F">
        <w:rPr>
          <w:sz w:val="22"/>
        </w:rPr>
        <w:t>, churches,</w:t>
      </w:r>
      <w:r w:rsidR="007D722C">
        <w:rPr>
          <w:sz w:val="22"/>
        </w:rPr>
        <w:t xml:space="preserve"> Braintree Town Hall</w:t>
      </w:r>
      <w:r w:rsidR="009F253F">
        <w:rPr>
          <w:sz w:val="22"/>
        </w:rPr>
        <w:t xml:space="preserve">, hospitals, air raid shelters and dozens of staff houses across the District. The full list can be viewed on the B&amp;BCS website at: </w:t>
      </w:r>
      <w:hyperlink r:id="rId14" w:history="1">
        <w:r w:rsidR="009F253F" w:rsidRPr="002C7226">
          <w:rPr>
            <w:rStyle w:val="Hyperlink"/>
            <w:sz w:val="22"/>
          </w:rPr>
          <w:t>http://www.bbcivsoc.org.uk/pdfs/0-Courtauld-LHL-Version-6.pdf</w:t>
        </w:r>
      </w:hyperlink>
    </w:p>
    <w:p w:rsidR="009F253F" w:rsidRDefault="009F253F" w:rsidP="009F253F">
      <w:pPr>
        <w:pStyle w:val="NoSpacing"/>
        <w:rPr>
          <w:sz w:val="22"/>
        </w:rPr>
      </w:pPr>
    </w:p>
    <w:p w:rsidR="009F253F" w:rsidRDefault="00782F57" w:rsidP="009F253F">
      <w:pPr>
        <w:pStyle w:val="NoSpacing"/>
        <w:rPr>
          <w:sz w:val="22"/>
        </w:rPr>
      </w:pPr>
      <w:r>
        <w:rPr>
          <w:noProof/>
          <w:sz w:val="22"/>
          <w:lang w:eastAsia="en-GB"/>
        </w:rPr>
        <w:drawing>
          <wp:inline distT="0" distB="0" distL="0" distR="0">
            <wp:extent cx="2636520" cy="1977021"/>
            <wp:effectExtent l="0" t="0" r="0" b="4445"/>
            <wp:docPr id="7" name="Picture 7" descr="C:\Users\Tony and Pat\Pictures\Courtauld LHL\DSCF06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ny and Pat\Pictures\Courtauld LHL\DSCF068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36613" cy="1977090"/>
                    </a:xfrm>
                    <a:prstGeom prst="rect">
                      <a:avLst/>
                    </a:prstGeom>
                    <a:noFill/>
                    <a:ln>
                      <a:noFill/>
                    </a:ln>
                  </pic:spPr>
                </pic:pic>
              </a:graphicData>
            </a:graphic>
          </wp:inline>
        </w:drawing>
      </w:r>
      <w:r>
        <w:rPr>
          <w:sz w:val="22"/>
        </w:rPr>
        <w:t xml:space="preserve">  </w:t>
      </w:r>
      <w:r>
        <w:rPr>
          <w:noProof/>
          <w:sz w:val="22"/>
          <w:lang w:eastAsia="en-GB"/>
        </w:rPr>
        <w:drawing>
          <wp:inline distT="0" distB="0" distL="0" distR="0">
            <wp:extent cx="2805229" cy="2103529"/>
            <wp:effectExtent l="0" t="0" r="0" b="0"/>
            <wp:docPr id="8" name="Picture 8" descr="C:\Users\Tony and Pat\Pictures\Courtauld LHL\DSCF0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ny and Pat\Pictures\Courtauld LHL\DSCF03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5328" cy="2103603"/>
                    </a:xfrm>
                    <a:prstGeom prst="rect">
                      <a:avLst/>
                    </a:prstGeom>
                    <a:noFill/>
                    <a:ln>
                      <a:noFill/>
                    </a:ln>
                  </pic:spPr>
                </pic:pic>
              </a:graphicData>
            </a:graphic>
          </wp:inline>
        </w:drawing>
      </w:r>
    </w:p>
    <w:p w:rsidR="00782F57" w:rsidRDefault="00782F57" w:rsidP="009F253F">
      <w:pPr>
        <w:pStyle w:val="NoSpacing"/>
        <w:rPr>
          <w:sz w:val="22"/>
        </w:rPr>
      </w:pPr>
    </w:p>
    <w:p w:rsidR="00782F57" w:rsidRDefault="00782F57" w:rsidP="009F253F">
      <w:pPr>
        <w:pStyle w:val="NoSpacing"/>
        <w:rPr>
          <w:sz w:val="22"/>
        </w:rPr>
      </w:pPr>
      <w:r>
        <w:rPr>
          <w:sz w:val="22"/>
        </w:rPr>
        <w:t>Crepe Factory, Earls Colne</w:t>
      </w:r>
      <w:r>
        <w:rPr>
          <w:sz w:val="22"/>
        </w:rPr>
        <w:tab/>
      </w:r>
      <w:r>
        <w:rPr>
          <w:sz w:val="22"/>
        </w:rPr>
        <w:tab/>
      </w:r>
      <w:r>
        <w:rPr>
          <w:sz w:val="22"/>
        </w:rPr>
        <w:tab/>
        <w:t>Factory Terrace, Halstead</w:t>
      </w:r>
    </w:p>
    <w:p w:rsidR="00782F57" w:rsidRDefault="00782F57" w:rsidP="009F253F">
      <w:pPr>
        <w:pStyle w:val="NoSpacing"/>
        <w:rPr>
          <w:sz w:val="22"/>
        </w:rPr>
      </w:pPr>
    </w:p>
    <w:p w:rsidR="00C023CE" w:rsidRDefault="00C023CE" w:rsidP="00782F57">
      <w:pPr>
        <w:pStyle w:val="NoSpacing"/>
        <w:jc w:val="center"/>
        <w:rPr>
          <w:b/>
          <w:sz w:val="32"/>
          <w:szCs w:val="32"/>
        </w:rPr>
      </w:pPr>
    </w:p>
    <w:p w:rsidR="00C023CE" w:rsidRDefault="00C023CE" w:rsidP="00782F57">
      <w:pPr>
        <w:pStyle w:val="NoSpacing"/>
        <w:jc w:val="center"/>
        <w:rPr>
          <w:b/>
          <w:sz w:val="32"/>
          <w:szCs w:val="32"/>
        </w:rPr>
      </w:pPr>
      <w:r>
        <w:rPr>
          <w:b/>
          <w:sz w:val="32"/>
          <w:szCs w:val="32"/>
        </w:rPr>
        <w:t>Waltham Abbey Royal Gunpowder Mills</w:t>
      </w:r>
    </w:p>
    <w:p w:rsidR="00C023CE" w:rsidRDefault="00C023CE" w:rsidP="00782F57">
      <w:pPr>
        <w:pStyle w:val="NoSpacing"/>
        <w:jc w:val="center"/>
        <w:rPr>
          <w:b/>
          <w:sz w:val="32"/>
          <w:szCs w:val="32"/>
        </w:rPr>
      </w:pPr>
      <w:r>
        <w:rPr>
          <w:b/>
          <w:sz w:val="32"/>
          <w:szCs w:val="32"/>
        </w:rPr>
        <w:t>Summer Events</w:t>
      </w:r>
    </w:p>
    <w:p w:rsidR="00C023CE" w:rsidRDefault="00C023CE" w:rsidP="00782F57">
      <w:pPr>
        <w:pStyle w:val="NoSpacing"/>
        <w:jc w:val="center"/>
        <w:rPr>
          <w:sz w:val="22"/>
        </w:rPr>
      </w:pPr>
    </w:p>
    <w:p w:rsidR="00C023CE" w:rsidRDefault="00C023CE" w:rsidP="00C023CE">
      <w:pPr>
        <w:pStyle w:val="NoSpacing"/>
        <w:jc w:val="left"/>
        <w:rPr>
          <w:sz w:val="22"/>
        </w:rPr>
      </w:pPr>
      <w:r>
        <w:rPr>
          <w:sz w:val="22"/>
        </w:rPr>
        <w:t>The summer programme of events at the Waltham Abbey Royal Gunpowder Mills can be found on their website at:</w:t>
      </w:r>
    </w:p>
    <w:p w:rsidR="00C023CE" w:rsidRDefault="00C023CE" w:rsidP="00C023CE">
      <w:pPr>
        <w:pStyle w:val="NoSpacing"/>
        <w:jc w:val="left"/>
        <w:rPr>
          <w:sz w:val="22"/>
        </w:rPr>
      </w:pPr>
      <w:hyperlink r:id="rId17" w:history="1">
        <w:r w:rsidRPr="002C7226">
          <w:rPr>
            <w:rStyle w:val="Hyperlink"/>
            <w:sz w:val="22"/>
          </w:rPr>
          <w:t>http://www.royalgunpowdermills.com/newsletters/Royal_Gunpowder_Mills_July2015.htm</w:t>
        </w:r>
      </w:hyperlink>
    </w:p>
    <w:p w:rsidR="00C023CE" w:rsidRDefault="00C023CE" w:rsidP="00C023CE">
      <w:pPr>
        <w:pStyle w:val="NoSpacing"/>
        <w:jc w:val="left"/>
        <w:rPr>
          <w:sz w:val="22"/>
        </w:rPr>
      </w:pPr>
    </w:p>
    <w:p w:rsidR="00C023CE" w:rsidRPr="00C023CE" w:rsidRDefault="00C023CE" w:rsidP="00782F57">
      <w:pPr>
        <w:pStyle w:val="NoSpacing"/>
        <w:jc w:val="center"/>
        <w:rPr>
          <w:sz w:val="22"/>
        </w:rPr>
      </w:pPr>
    </w:p>
    <w:p w:rsidR="00782F57" w:rsidRDefault="00782F57" w:rsidP="00782F57">
      <w:pPr>
        <w:pStyle w:val="NoSpacing"/>
        <w:jc w:val="center"/>
        <w:rPr>
          <w:b/>
          <w:sz w:val="32"/>
          <w:szCs w:val="32"/>
        </w:rPr>
      </w:pPr>
      <w:r>
        <w:rPr>
          <w:b/>
          <w:sz w:val="32"/>
          <w:szCs w:val="32"/>
        </w:rPr>
        <w:t>Heritage Watch in Essex</w:t>
      </w:r>
    </w:p>
    <w:p w:rsidR="00782F57" w:rsidRDefault="00782F57" w:rsidP="00782F57">
      <w:pPr>
        <w:pStyle w:val="NoSpacing"/>
        <w:jc w:val="center"/>
        <w:rPr>
          <w:sz w:val="22"/>
        </w:rPr>
      </w:pPr>
    </w:p>
    <w:p w:rsidR="00782F57" w:rsidRDefault="00782F57" w:rsidP="00782F57">
      <w:pPr>
        <w:pStyle w:val="NoSpacing"/>
        <w:rPr>
          <w:sz w:val="22"/>
        </w:rPr>
      </w:pPr>
      <w:r>
        <w:rPr>
          <w:sz w:val="22"/>
        </w:rPr>
        <w:t>Heritage Watch in Essex now has a page on the Essex Police website at:</w:t>
      </w:r>
    </w:p>
    <w:p w:rsidR="00782F57" w:rsidRDefault="00C023CE" w:rsidP="00782F57">
      <w:pPr>
        <w:pStyle w:val="NoSpacing"/>
        <w:rPr>
          <w:sz w:val="22"/>
        </w:rPr>
      </w:pPr>
      <w:hyperlink r:id="rId18" w:history="1">
        <w:r w:rsidRPr="002C7226">
          <w:rPr>
            <w:rStyle w:val="Hyperlink"/>
            <w:sz w:val="22"/>
          </w:rPr>
          <w:t>http://www.essex.police.uk/my_neighbourhood/essex_watch/heritage_watch.aspx</w:t>
        </w:r>
      </w:hyperlink>
    </w:p>
    <w:p w:rsidR="00C023CE" w:rsidRPr="00782F57" w:rsidRDefault="00C023CE" w:rsidP="00782F57">
      <w:pPr>
        <w:pStyle w:val="NoSpacing"/>
        <w:rPr>
          <w:sz w:val="22"/>
        </w:rPr>
      </w:pPr>
    </w:p>
    <w:p w:rsidR="009F253F" w:rsidRDefault="009F253F" w:rsidP="009F253F">
      <w:pPr>
        <w:pStyle w:val="NoSpacing"/>
        <w:rPr>
          <w:sz w:val="22"/>
        </w:rPr>
      </w:pPr>
    </w:p>
    <w:p w:rsidR="00C023CE" w:rsidRPr="009F253F" w:rsidRDefault="00C023CE" w:rsidP="009F253F">
      <w:pPr>
        <w:pStyle w:val="NoSpacing"/>
        <w:rPr>
          <w:sz w:val="22"/>
        </w:rPr>
      </w:pPr>
    </w:p>
    <w:p w:rsidR="000D7927" w:rsidRPr="005C6ADA" w:rsidRDefault="008C3769" w:rsidP="00CD0A0E">
      <w:pPr>
        <w:spacing w:after="0" w:line="240" w:lineRule="auto"/>
        <w:rPr>
          <w:rFonts w:ascii="Arial" w:hAnsi="Arial" w:cs="Arial"/>
        </w:rPr>
      </w:pPr>
      <w:r>
        <w:rPr>
          <w:rFonts w:ascii="Arial" w:hAnsi="Arial" w:cs="Arial"/>
          <w:noProof/>
          <w:lang w:eastAsia="en-GB"/>
        </w:rPr>
        <w:drawing>
          <wp:inline distT="0" distB="0" distL="0" distR="0" wp14:anchorId="49DB7523" wp14:editId="03298EEB">
            <wp:extent cx="2125980" cy="1521315"/>
            <wp:effectExtent l="0" t="0" r="7620" b="3175"/>
            <wp:docPr id="4" name="Picture 4" descr="C:\Users\Tony and Pat\Pictures\EITHY Logo posi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ny and Pat\Pictures\EITHY Logo positive.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39568" cy="1531038"/>
                    </a:xfrm>
                    <a:prstGeom prst="rect">
                      <a:avLst/>
                    </a:prstGeom>
                    <a:noFill/>
                    <a:ln>
                      <a:noFill/>
                    </a:ln>
                  </pic:spPr>
                </pic:pic>
              </a:graphicData>
            </a:graphic>
          </wp:inline>
        </w:drawing>
      </w:r>
      <w:r w:rsidR="00DC3ECD" w:rsidRPr="00DC3ECD">
        <w:rPr>
          <w:rFonts w:ascii="Arial" w:hAnsi="Arial" w:cs="Arial"/>
          <w:b/>
          <w:sz w:val="24"/>
          <w:szCs w:val="24"/>
        </w:rPr>
        <w:t xml:space="preserve"> </w:t>
      </w:r>
      <w:r w:rsidR="005C6ADA" w:rsidRPr="008C3769">
        <w:rPr>
          <w:rFonts w:ascii="Arial" w:hAnsi="Arial" w:cs="Arial"/>
          <w:b/>
          <w:sz w:val="24"/>
          <w:szCs w:val="24"/>
        </w:rPr>
        <w:t>European Industrial and Technical Heritage Year</w:t>
      </w:r>
    </w:p>
    <w:sectPr w:rsidR="000D7927" w:rsidRPr="005C6ADA">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068" w:rsidRDefault="005C7068" w:rsidP="00280ADD">
      <w:pPr>
        <w:spacing w:after="0" w:line="240" w:lineRule="auto"/>
      </w:pPr>
      <w:r>
        <w:separator/>
      </w:r>
    </w:p>
  </w:endnote>
  <w:endnote w:type="continuationSeparator" w:id="0">
    <w:p w:rsidR="005C7068" w:rsidRDefault="005C7068" w:rsidP="00280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TCAvantGardePro-Dem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TCAvantGardePro-Bk">
    <w:altName w:val="Arial Unicode MS"/>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156367"/>
      <w:docPartObj>
        <w:docPartGallery w:val="Page Numbers (Bottom of Page)"/>
        <w:docPartUnique/>
      </w:docPartObj>
    </w:sdtPr>
    <w:sdtEndPr>
      <w:rPr>
        <w:noProof/>
      </w:rPr>
    </w:sdtEndPr>
    <w:sdtContent>
      <w:p w:rsidR="00280ADD" w:rsidRDefault="00280ADD">
        <w:pPr>
          <w:pStyle w:val="Footer"/>
          <w:jc w:val="center"/>
        </w:pPr>
        <w:r>
          <w:fldChar w:fldCharType="begin"/>
        </w:r>
        <w:r>
          <w:instrText xml:space="preserve"> PAGE   \* MERGEFORMAT </w:instrText>
        </w:r>
        <w:r>
          <w:fldChar w:fldCharType="separate"/>
        </w:r>
        <w:r w:rsidR="00BB7BC2">
          <w:rPr>
            <w:noProof/>
          </w:rPr>
          <w:t>4</w:t>
        </w:r>
        <w:r>
          <w:rPr>
            <w:noProof/>
          </w:rPr>
          <w:fldChar w:fldCharType="end"/>
        </w:r>
      </w:p>
    </w:sdtContent>
  </w:sdt>
  <w:p w:rsidR="00280ADD" w:rsidRDefault="00280A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068" w:rsidRDefault="005C7068" w:rsidP="00280ADD">
      <w:pPr>
        <w:spacing w:after="0" w:line="240" w:lineRule="auto"/>
      </w:pPr>
      <w:r>
        <w:separator/>
      </w:r>
    </w:p>
  </w:footnote>
  <w:footnote w:type="continuationSeparator" w:id="0">
    <w:p w:rsidR="005C7068" w:rsidRDefault="005C7068" w:rsidP="00280A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1001F"/>
    <w:multiLevelType w:val="hybridMultilevel"/>
    <w:tmpl w:val="A65CA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F93AEE"/>
    <w:multiLevelType w:val="hybridMultilevel"/>
    <w:tmpl w:val="67BC11F6"/>
    <w:lvl w:ilvl="0" w:tplc="FA7E5648">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E435BB5"/>
    <w:multiLevelType w:val="hybridMultilevel"/>
    <w:tmpl w:val="DF86C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8CD1F55"/>
    <w:multiLevelType w:val="hybridMultilevel"/>
    <w:tmpl w:val="7B34E3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13D"/>
    <w:rsid w:val="00007FF3"/>
    <w:rsid w:val="00013856"/>
    <w:rsid w:val="000166CD"/>
    <w:rsid w:val="00031E35"/>
    <w:rsid w:val="000357FA"/>
    <w:rsid w:val="00037126"/>
    <w:rsid w:val="0005109A"/>
    <w:rsid w:val="0005169B"/>
    <w:rsid w:val="000522D4"/>
    <w:rsid w:val="00056277"/>
    <w:rsid w:val="00057209"/>
    <w:rsid w:val="00060266"/>
    <w:rsid w:val="00065D3A"/>
    <w:rsid w:val="00066B44"/>
    <w:rsid w:val="00075056"/>
    <w:rsid w:val="00075A39"/>
    <w:rsid w:val="00075A5C"/>
    <w:rsid w:val="000829B5"/>
    <w:rsid w:val="00085CEE"/>
    <w:rsid w:val="0008631D"/>
    <w:rsid w:val="00086FA7"/>
    <w:rsid w:val="000940E8"/>
    <w:rsid w:val="00096483"/>
    <w:rsid w:val="00097933"/>
    <w:rsid w:val="000A2100"/>
    <w:rsid w:val="000A2B2B"/>
    <w:rsid w:val="000A3F80"/>
    <w:rsid w:val="000A625D"/>
    <w:rsid w:val="000A791B"/>
    <w:rsid w:val="000A7F73"/>
    <w:rsid w:val="000B0056"/>
    <w:rsid w:val="000B238C"/>
    <w:rsid w:val="000B40B6"/>
    <w:rsid w:val="000C55DA"/>
    <w:rsid w:val="000D155C"/>
    <w:rsid w:val="000D17DE"/>
    <w:rsid w:val="000D6FA8"/>
    <w:rsid w:val="000D7927"/>
    <w:rsid w:val="000D7E0A"/>
    <w:rsid w:val="000E4500"/>
    <w:rsid w:val="000E5356"/>
    <w:rsid w:val="001039AD"/>
    <w:rsid w:val="00104BB8"/>
    <w:rsid w:val="00111B9B"/>
    <w:rsid w:val="00111FF5"/>
    <w:rsid w:val="00113862"/>
    <w:rsid w:val="00114F4F"/>
    <w:rsid w:val="0011680D"/>
    <w:rsid w:val="00122CF5"/>
    <w:rsid w:val="00131EF1"/>
    <w:rsid w:val="001320C3"/>
    <w:rsid w:val="0013512C"/>
    <w:rsid w:val="001451D5"/>
    <w:rsid w:val="001454CC"/>
    <w:rsid w:val="001546C2"/>
    <w:rsid w:val="001643B3"/>
    <w:rsid w:val="00164F66"/>
    <w:rsid w:val="00166D70"/>
    <w:rsid w:val="00167FF2"/>
    <w:rsid w:val="00172B48"/>
    <w:rsid w:val="00176212"/>
    <w:rsid w:val="001803BD"/>
    <w:rsid w:val="00180E49"/>
    <w:rsid w:val="001834DB"/>
    <w:rsid w:val="00186D43"/>
    <w:rsid w:val="00187AC5"/>
    <w:rsid w:val="00190232"/>
    <w:rsid w:val="00196BC1"/>
    <w:rsid w:val="001A1387"/>
    <w:rsid w:val="001A1A06"/>
    <w:rsid w:val="001A3FCF"/>
    <w:rsid w:val="001A41B9"/>
    <w:rsid w:val="001A738E"/>
    <w:rsid w:val="001B4093"/>
    <w:rsid w:val="001C12B8"/>
    <w:rsid w:val="001C56C5"/>
    <w:rsid w:val="001D00D9"/>
    <w:rsid w:val="001D0983"/>
    <w:rsid w:val="001D450A"/>
    <w:rsid w:val="001D4C16"/>
    <w:rsid w:val="001D68C7"/>
    <w:rsid w:val="001E1E78"/>
    <w:rsid w:val="001E5D0E"/>
    <w:rsid w:val="001E7934"/>
    <w:rsid w:val="001F2A2A"/>
    <w:rsid w:val="001F3035"/>
    <w:rsid w:val="001F34F3"/>
    <w:rsid w:val="001F4AB9"/>
    <w:rsid w:val="001F53F0"/>
    <w:rsid w:val="00201EA3"/>
    <w:rsid w:val="0021194E"/>
    <w:rsid w:val="0021628A"/>
    <w:rsid w:val="002163AE"/>
    <w:rsid w:val="002203EA"/>
    <w:rsid w:val="00221AF2"/>
    <w:rsid w:val="00222DF5"/>
    <w:rsid w:val="00223332"/>
    <w:rsid w:val="00232D02"/>
    <w:rsid w:val="002404AA"/>
    <w:rsid w:val="002404DB"/>
    <w:rsid w:val="0024197E"/>
    <w:rsid w:val="002451C1"/>
    <w:rsid w:val="002503A0"/>
    <w:rsid w:val="00256A6A"/>
    <w:rsid w:val="00260404"/>
    <w:rsid w:val="0026156F"/>
    <w:rsid w:val="002624C3"/>
    <w:rsid w:val="0026491D"/>
    <w:rsid w:val="00265393"/>
    <w:rsid w:val="00270AB2"/>
    <w:rsid w:val="00271678"/>
    <w:rsid w:val="0027323E"/>
    <w:rsid w:val="002744FA"/>
    <w:rsid w:val="00274640"/>
    <w:rsid w:val="00280ADD"/>
    <w:rsid w:val="002814A2"/>
    <w:rsid w:val="00282097"/>
    <w:rsid w:val="00290200"/>
    <w:rsid w:val="0029101C"/>
    <w:rsid w:val="002933F3"/>
    <w:rsid w:val="002964E5"/>
    <w:rsid w:val="002A274E"/>
    <w:rsid w:val="002A30D4"/>
    <w:rsid w:val="002A6A99"/>
    <w:rsid w:val="002B0CA2"/>
    <w:rsid w:val="002B18A4"/>
    <w:rsid w:val="002B1915"/>
    <w:rsid w:val="002B7D87"/>
    <w:rsid w:val="002C1DD2"/>
    <w:rsid w:val="002C284F"/>
    <w:rsid w:val="002D0222"/>
    <w:rsid w:val="002D24A4"/>
    <w:rsid w:val="002D47E2"/>
    <w:rsid w:val="002D7CB1"/>
    <w:rsid w:val="002E12F2"/>
    <w:rsid w:val="002E26B7"/>
    <w:rsid w:val="002F7AD5"/>
    <w:rsid w:val="00300D3F"/>
    <w:rsid w:val="00300EA4"/>
    <w:rsid w:val="0030567B"/>
    <w:rsid w:val="0030646C"/>
    <w:rsid w:val="00306EB5"/>
    <w:rsid w:val="00311BAE"/>
    <w:rsid w:val="003148D4"/>
    <w:rsid w:val="0032725C"/>
    <w:rsid w:val="003274CA"/>
    <w:rsid w:val="003303EE"/>
    <w:rsid w:val="00332A23"/>
    <w:rsid w:val="00334513"/>
    <w:rsid w:val="0033763B"/>
    <w:rsid w:val="0033780B"/>
    <w:rsid w:val="00341BE2"/>
    <w:rsid w:val="00343087"/>
    <w:rsid w:val="00344013"/>
    <w:rsid w:val="00345DD7"/>
    <w:rsid w:val="00351143"/>
    <w:rsid w:val="0035354F"/>
    <w:rsid w:val="003559FE"/>
    <w:rsid w:val="003656CD"/>
    <w:rsid w:val="00372FB2"/>
    <w:rsid w:val="00373E4F"/>
    <w:rsid w:val="00374663"/>
    <w:rsid w:val="003764BE"/>
    <w:rsid w:val="00381DBE"/>
    <w:rsid w:val="003841CA"/>
    <w:rsid w:val="00397A06"/>
    <w:rsid w:val="003A214B"/>
    <w:rsid w:val="003A3E6C"/>
    <w:rsid w:val="003A6DE3"/>
    <w:rsid w:val="003B4BFA"/>
    <w:rsid w:val="003B5527"/>
    <w:rsid w:val="003B6E65"/>
    <w:rsid w:val="003C11D1"/>
    <w:rsid w:val="003C1F19"/>
    <w:rsid w:val="003C31BD"/>
    <w:rsid w:val="003C4C81"/>
    <w:rsid w:val="003C6407"/>
    <w:rsid w:val="003D00F0"/>
    <w:rsid w:val="003D587D"/>
    <w:rsid w:val="003D7DB2"/>
    <w:rsid w:val="003E1234"/>
    <w:rsid w:val="003E5369"/>
    <w:rsid w:val="003F2231"/>
    <w:rsid w:val="00404AF4"/>
    <w:rsid w:val="00410705"/>
    <w:rsid w:val="00410A8D"/>
    <w:rsid w:val="0041313F"/>
    <w:rsid w:val="004159EC"/>
    <w:rsid w:val="00417C18"/>
    <w:rsid w:val="00422D3F"/>
    <w:rsid w:val="0042743D"/>
    <w:rsid w:val="00432A54"/>
    <w:rsid w:val="00433FB4"/>
    <w:rsid w:val="004402CB"/>
    <w:rsid w:val="0045486D"/>
    <w:rsid w:val="00455243"/>
    <w:rsid w:val="004649B2"/>
    <w:rsid w:val="004649F5"/>
    <w:rsid w:val="00465F46"/>
    <w:rsid w:val="004A0CE3"/>
    <w:rsid w:val="004A4679"/>
    <w:rsid w:val="004B263E"/>
    <w:rsid w:val="004B26E6"/>
    <w:rsid w:val="004B3A61"/>
    <w:rsid w:val="004B4F8A"/>
    <w:rsid w:val="004B50F8"/>
    <w:rsid w:val="004B74A9"/>
    <w:rsid w:val="004C18AC"/>
    <w:rsid w:val="004C1A7C"/>
    <w:rsid w:val="004C3E73"/>
    <w:rsid w:val="004C6DE1"/>
    <w:rsid w:val="004C7D14"/>
    <w:rsid w:val="004D2E07"/>
    <w:rsid w:val="004D35EA"/>
    <w:rsid w:val="004D3DB9"/>
    <w:rsid w:val="004D3F1A"/>
    <w:rsid w:val="004D61EA"/>
    <w:rsid w:val="004D647E"/>
    <w:rsid w:val="004E5FA5"/>
    <w:rsid w:val="004F3962"/>
    <w:rsid w:val="004F57AB"/>
    <w:rsid w:val="005004E6"/>
    <w:rsid w:val="00500FC9"/>
    <w:rsid w:val="00501D57"/>
    <w:rsid w:val="00502C25"/>
    <w:rsid w:val="00504909"/>
    <w:rsid w:val="005063ED"/>
    <w:rsid w:val="00507464"/>
    <w:rsid w:val="005116D7"/>
    <w:rsid w:val="00514AED"/>
    <w:rsid w:val="00524559"/>
    <w:rsid w:val="0052490B"/>
    <w:rsid w:val="00524DC9"/>
    <w:rsid w:val="00526A87"/>
    <w:rsid w:val="00527330"/>
    <w:rsid w:val="005301F1"/>
    <w:rsid w:val="00530A3C"/>
    <w:rsid w:val="0053436F"/>
    <w:rsid w:val="005345B2"/>
    <w:rsid w:val="0053532C"/>
    <w:rsid w:val="00535D59"/>
    <w:rsid w:val="0053607D"/>
    <w:rsid w:val="005403EC"/>
    <w:rsid w:val="005467A7"/>
    <w:rsid w:val="005524C7"/>
    <w:rsid w:val="005608B3"/>
    <w:rsid w:val="00561E6B"/>
    <w:rsid w:val="00563DDB"/>
    <w:rsid w:val="00564D66"/>
    <w:rsid w:val="00573013"/>
    <w:rsid w:val="005733B7"/>
    <w:rsid w:val="00575B24"/>
    <w:rsid w:val="00581CAE"/>
    <w:rsid w:val="00582175"/>
    <w:rsid w:val="00591BE9"/>
    <w:rsid w:val="005971C8"/>
    <w:rsid w:val="005A1845"/>
    <w:rsid w:val="005A1DB5"/>
    <w:rsid w:val="005A1FEB"/>
    <w:rsid w:val="005B1FBE"/>
    <w:rsid w:val="005B3D18"/>
    <w:rsid w:val="005B5B69"/>
    <w:rsid w:val="005C2308"/>
    <w:rsid w:val="005C54B0"/>
    <w:rsid w:val="005C6ADA"/>
    <w:rsid w:val="005C7068"/>
    <w:rsid w:val="005D215D"/>
    <w:rsid w:val="005D4274"/>
    <w:rsid w:val="005E677D"/>
    <w:rsid w:val="005E7490"/>
    <w:rsid w:val="005F3E02"/>
    <w:rsid w:val="005F6375"/>
    <w:rsid w:val="00600FDA"/>
    <w:rsid w:val="00603328"/>
    <w:rsid w:val="00604728"/>
    <w:rsid w:val="00614255"/>
    <w:rsid w:val="00614984"/>
    <w:rsid w:val="006149FA"/>
    <w:rsid w:val="0062073B"/>
    <w:rsid w:val="0062143F"/>
    <w:rsid w:val="00624DA1"/>
    <w:rsid w:val="00632104"/>
    <w:rsid w:val="0063642C"/>
    <w:rsid w:val="00642ACF"/>
    <w:rsid w:val="006430B1"/>
    <w:rsid w:val="0064352C"/>
    <w:rsid w:val="00646A4F"/>
    <w:rsid w:val="00650EF6"/>
    <w:rsid w:val="00654543"/>
    <w:rsid w:val="006571D8"/>
    <w:rsid w:val="00657F30"/>
    <w:rsid w:val="006670BD"/>
    <w:rsid w:val="00671FB2"/>
    <w:rsid w:val="0067422B"/>
    <w:rsid w:val="00675A24"/>
    <w:rsid w:val="006841A1"/>
    <w:rsid w:val="00684F7A"/>
    <w:rsid w:val="00687F27"/>
    <w:rsid w:val="00691216"/>
    <w:rsid w:val="006913AE"/>
    <w:rsid w:val="00692297"/>
    <w:rsid w:val="006B0ECB"/>
    <w:rsid w:val="006B1DEF"/>
    <w:rsid w:val="006B2820"/>
    <w:rsid w:val="006B4BB6"/>
    <w:rsid w:val="006C6CE7"/>
    <w:rsid w:val="006C7B94"/>
    <w:rsid w:val="006D0F73"/>
    <w:rsid w:val="006D2CF2"/>
    <w:rsid w:val="006D3415"/>
    <w:rsid w:val="006D3782"/>
    <w:rsid w:val="006D739B"/>
    <w:rsid w:val="006E0C31"/>
    <w:rsid w:val="006E0F1B"/>
    <w:rsid w:val="006E1C22"/>
    <w:rsid w:val="006E289D"/>
    <w:rsid w:val="006F22DF"/>
    <w:rsid w:val="006F25C6"/>
    <w:rsid w:val="006F3024"/>
    <w:rsid w:val="00700974"/>
    <w:rsid w:val="00705573"/>
    <w:rsid w:val="00707936"/>
    <w:rsid w:val="0071003C"/>
    <w:rsid w:val="00716F53"/>
    <w:rsid w:val="0071753E"/>
    <w:rsid w:val="0072413D"/>
    <w:rsid w:val="007249D6"/>
    <w:rsid w:val="0072622A"/>
    <w:rsid w:val="00734482"/>
    <w:rsid w:val="0073627B"/>
    <w:rsid w:val="00736911"/>
    <w:rsid w:val="007419B2"/>
    <w:rsid w:val="0074201E"/>
    <w:rsid w:val="00744517"/>
    <w:rsid w:val="00746B35"/>
    <w:rsid w:val="00747079"/>
    <w:rsid w:val="00747763"/>
    <w:rsid w:val="00750172"/>
    <w:rsid w:val="0075413D"/>
    <w:rsid w:val="00762378"/>
    <w:rsid w:val="00764302"/>
    <w:rsid w:val="00766DB3"/>
    <w:rsid w:val="00771782"/>
    <w:rsid w:val="007818CC"/>
    <w:rsid w:val="00782F57"/>
    <w:rsid w:val="00783D0F"/>
    <w:rsid w:val="007867E7"/>
    <w:rsid w:val="0078701C"/>
    <w:rsid w:val="007955FF"/>
    <w:rsid w:val="007A5735"/>
    <w:rsid w:val="007A6321"/>
    <w:rsid w:val="007B0A77"/>
    <w:rsid w:val="007B4FA3"/>
    <w:rsid w:val="007B5BAC"/>
    <w:rsid w:val="007C2814"/>
    <w:rsid w:val="007C32C0"/>
    <w:rsid w:val="007C5035"/>
    <w:rsid w:val="007C7F4F"/>
    <w:rsid w:val="007D3124"/>
    <w:rsid w:val="007D453D"/>
    <w:rsid w:val="007D722C"/>
    <w:rsid w:val="007E0496"/>
    <w:rsid w:val="007E30B4"/>
    <w:rsid w:val="007E3ACE"/>
    <w:rsid w:val="007F0A00"/>
    <w:rsid w:val="007F14E1"/>
    <w:rsid w:val="007F488F"/>
    <w:rsid w:val="007F6E0C"/>
    <w:rsid w:val="00800281"/>
    <w:rsid w:val="00802D80"/>
    <w:rsid w:val="0080742A"/>
    <w:rsid w:val="00812231"/>
    <w:rsid w:val="00815F80"/>
    <w:rsid w:val="008170D6"/>
    <w:rsid w:val="008252E4"/>
    <w:rsid w:val="00843803"/>
    <w:rsid w:val="00844571"/>
    <w:rsid w:val="00850B85"/>
    <w:rsid w:val="00855623"/>
    <w:rsid w:val="008601DB"/>
    <w:rsid w:val="00860B2B"/>
    <w:rsid w:val="00867068"/>
    <w:rsid w:val="008670AD"/>
    <w:rsid w:val="00867702"/>
    <w:rsid w:val="0087109C"/>
    <w:rsid w:val="00874E44"/>
    <w:rsid w:val="0088014F"/>
    <w:rsid w:val="0088041E"/>
    <w:rsid w:val="00882C95"/>
    <w:rsid w:val="0088415D"/>
    <w:rsid w:val="00884505"/>
    <w:rsid w:val="00890742"/>
    <w:rsid w:val="00891E74"/>
    <w:rsid w:val="0089444E"/>
    <w:rsid w:val="008951BE"/>
    <w:rsid w:val="008A0A8C"/>
    <w:rsid w:val="008A297C"/>
    <w:rsid w:val="008A4C24"/>
    <w:rsid w:val="008A5AEC"/>
    <w:rsid w:val="008B1B85"/>
    <w:rsid w:val="008B604F"/>
    <w:rsid w:val="008B6D05"/>
    <w:rsid w:val="008B70EF"/>
    <w:rsid w:val="008C08C0"/>
    <w:rsid w:val="008C3769"/>
    <w:rsid w:val="008D1B45"/>
    <w:rsid w:val="008D484D"/>
    <w:rsid w:val="008D7736"/>
    <w:rsid w:val="008E00F8"/>
    <w:rsid w:val="008E05FB"/>
    <w:rsid w:val="008E3EC8"/>
    <w:rsid w:val="008E70ED"/>
    <w:rsid w:val="008F124B"/>
    <w:rsid w:val="008F22DF"/>
    <w:rsid w:val="008F5F76"/>
    <w:rsid w:val="00902EB8"/>
    <w:rsid w:val="00904725"/>
    <w:rsid w:val="00910AC9"/>
    <w:rsid w:val="0091341A"/>
    <w:rsid w:val="00916C4D"/>
    <w:rsid w:val="00930BFC"/>
    <w:rsid w:val="00940BC2"/>
    <w:rsid w:val="00942701"/>
    <w:rsid w:val="009444EF"/>
    <w:rsid w:val="00944AC7"/>
    <w:rsid w:val="00945CF7"/>
    <w:rsid w:val="00960A92"/>
    <w:rsid w:val="00961EFC"/>
    <w:rsid w:val="0096495A"/>
    <w:rsid w:val="00966E2D"/>
    <w:rsid w:val="0097334B"/>
    <w:rsid w:val="009764C3"/>
    <w:rsid w:val="00981ABC"/>
    <w:rsid w:val="009834A3"/>
    <w:rsid w:val="00984B93"/>
    <w:rsid w:val="009859DB"/>
    <w:rsid w:val="009914EB"/>
    <w:rsid w:val="00991AC2"/>
    <w:rsid w:val="00996478"/>
    <w:rsid w:val="00996EC9"/>
    <w:rsid w:val="009A640E"/>
    <w:rsid w:val="009A7B0C"/>
    <w:rsid w:val="009B472B"/>
    <w:rsid w:val="009C066D"/>
    <w:rsid w:val="009C09F3"/>
    <w:rsid w:val="009C4B8A"/>
    <w:rsid w:val="009D1296"/>
    <w:rsid w:val="009D5CD9"/>
    <w:rsid w:val="009D72B5"/>
    <w:rsid w:val="009E1E43"/>
    <w:rsid w:val="009E7740"/>
    <w:rsid w:val="009F1AE5"/>
    <w:rsid w:val="009F253F"/>
    <w:rsid w:val="009F258F"/>
    <w:rsid w:val="009F40DF"/>
    <w:rsid w:val="009F7F45"/>
    <w:rsid w:val="00A00E76"/>
    <w:rsid w:val="00A02986"/>
    <w:rsid w:val="00A04D47"/>
    <w:rsid w:val="00A06C8E"/>
    <w:rsid w:val="00A0799E"/>
    <w:rsid w:val="00A07EA9"/>
    <w:rsid w:val="00A107C9"/>
    <w:rsid w:val="00A11641"/>
    <w:rsid w:val="00A135C7"/>
    <w:rsid w:val="00A16AC5"/>
    <w:rsid w:val="00A21813"/>
    <w:rsid w:val="00A365C1"/>
    <w:rsid w:val="00A404AC"/>
    <w:rsid w:val="00A413F2"/>
    <w:rsid w:val="00A50DB0"/>
    <w:rsid w:val="00A5261B"/>
    <w:rsid w:val="00A53596"/>
    <w:rsid w:val="00A54F63"/>
    <w:rsid w:val="00A65C4B"/>
    <w:rsid w:val="00A73432"/>
    <w:rsid w:val="00A86132"/>
    <w:rsid w:val="00A869EC"/>
    <w:rsid w:val="00A9531C"/>
    <w:rsid w:val="00AA17A8"/>
    <w:rsid w:val="00AA3FF8"/>
    <w:rsid w:val="00AA4E21"/>
    <w:rsid w:val="00AA68D8"/>
    <w:rsid w:val="00AB4366"/>
    <w:rsid w:val="00AB6B72"/>
    <w:rsid w:val="00AC3640"/>
    <w:rsid w:val="00AC79D9"/>
    <w:rsid w:val="00AD15BF"/>
    <w:rsid w:val="00AD1987"/>
    <w:rsid w:val="00AD5DA3"/>
    <w:rsid w:val="00AE138B"/>
    <w:rsid w:val="00AE50EC"/>
    <w:rsid w:val="00AE52FF"/>
    <w:rsid w:val="00AF0061"/>
    <w:rsid w:val="00AF18B9"/>
    <w:rsid w:val="00AF353A"/>
    <w:rsid w:val="00AF7533"/>
    <w:rsid w:val="00B03381"/>
    <w:rsid w:val="00B04C31"/>
    <w:rsid w:val="00B11B0D"/>
    <w:rsid w:val="00B12D81"/>
    <w:rsid w:val="00B14511"/>
    <w:rsid w:val="00B21B07"/>
    <w:rsid w:val="00B25A04"/>
    <w:rsid w:val="00B2713A"/>
    <w:rsid w:val="00B303AC"/>
    <w:rsid w:val="00B31E6B"/>
    <w:rsid w:val="00B355F0"/>
    <w:rsid w:val="00B3646D"/>
    <w:rsid w:val="00B413A6"/>
    <w:rsid w:val="00B429CA"/>
    <w:rsid w:val="00B452EE"/>
    <w:rsid w:val="00B47D20"/>
    <w:rsid w:val="00B50125"/>
    <w:rsid w:val="00B52F72"/>
    <w:rsid w:val="00B57E89"/>
    <w:rsid w:val="00B72E49"/>
    <w:rsid w:val="00B737EA"/>
    <w:rsid w:val="00B744EC"/>
    <w:rsid w:val="00B74CA3"/>
    <w:rsid w:val="00B75C55"/>
    <w:rsid w:val="00B816E7"/>
    <w:rsid w:val="00B87091"/>
    <w:rsid w:val="00B91D74"/>
    <w:rsid w:val="00B94CF1"/>
    <w:rsid w:val="00B95132"/>
    <w:rsid w:val="00BA3772"/>
    <w:rsid w:val="00BA3874"/>
    <w:rsid w:val="00BA454A"/>
    <w:rsid w:val="00BA5F5A"/>
    <w:rsid w:val="00BB78CA"/>
    <w:rsid w:val="00BB7BC2"/>
    <w:rsid w:val="00BC4420"/>
    <w:rsid w:val="00BC796C"/>
    <w:rsid w:val="00BD286A"/>
    <w:rsid w:val="00BD69F5"/>
    <w:rsid w:val="00BE03A9"/>
    <w:rsid w:val="00BE1AA8"/>
    <w:rsid w:val="00BE2264"/>
    <w:rsid w:val="00BF3B67"/>
    <w:rsid w:val="00C00D88"/>
    <w:rsid w:val="00C023CE"/>
    <w:rsid w:val="00C05AA6"/>
    <w:rsid w:val="00C105B7"/>
    <w:rsid w:val="00C122A4"/>
    <w:rsid w:val="00C141FC"/>
    <w:rsid w:val="00C21E1C"/>
    <w:rsid w:val="00C3010C"/>
    <w:rsid w:val="00C30680"/>
    <w:rsid w:val="00C30E0E"/>
    <w:rsid w:val="00C44527"/>
    <w:rsid w:val="00C45BCF"/>
    <w:rsid w:val="00C51C89"/>
    <w:rsid w:val="00C61062"/>
    <w:rsid w:val="00C63BD5"/>
    <w:rsid w:val="00C71BF8"/>
    <w:rsid w:val="00C73F87"/>
    <w:rsid w:val="00C771EC"/>
    <w:rsid w:val="00C84AF8"/>
    <w:rsid w:val="00C87B09"/>
    <w:rsid w:val="00C87DED"/>
    <w:rsid w:val="00C90D3F"/>
    <w:rsid w:val="00C92E09"/>
    <w:rsid w:val="00C93C5F"/>
    <w:rsid w:val="00C956C1"/>
    <w:rsid w:val="00CA62B7"/>
    <w:rsid w:val="00CB6113"/>
    <w:rsid w:val="00CC033D"/>
    <w:rsid w:val="00CC0D5C"/>
    <w:rsid w:val="00CC1176"/>
    <w:rsid w:val="00CC2BB0"/>
    <w:rsid w:val="00CC40E7"/>
    <w:rsid w:val="00CD0A0E"/>
    <w:rsid w:val="00CD756F"/>
    <w:rsid w:val="00CF1DCC"/>
    <w:rsid w:val="00CF38E8"/>
    <w:rsid w:val="00CF6E12"/>
    <w:rsid w:val="00CF6FDC"/>
    <w:rsid w:val="00CF7B39"/>
    <w:rsid w:val="00D02943"/>
    <w:rsid w:val="00D033DF"/>
    <w:rsid w:val="00D04675"/>
    <w:rsid w:val="00D15F67"/>
    <w:rsid w:val="00D23D1C"/>
    <w:rsid w:val="00D32CE9"/>
    <w:rsid w:val="00D355C5"/>
    <w:rsid w:val="00D36A64"/>
    <w:rsid w:val="00D4248E"/>
    <w:rsid w:val="00D459E1"/>
    <w:rsid w:val="00D46A35"/>
    <w:rsid w:val="00D47E42"/>
    <w:rsid w:val="00D50C1F"/>
    <w:rsid w:val="00D523C2"/>
    <w:rsid w:val="00D631B7"/>
    <w:rsid w:val="00D641B4"/>
    <w:rsid w:val="00D7606E"/>
    <w:rsid w:val="00D807F1"/>
    <w:rsid w:val="00D81F7B"/>
    <w:rsid w:val="00D86DAC"/>
    <w:rsid w:val="00D8739D"/>
    <w:rsid w:val="00D92BCE"/>
    <w:rsid w:val="00D930CE"/>
    <w:rsid w:val="00D94BEC"/>
    <w:rsid w:val="00D95B1A"/>
    <w:rsid w:val="00DA0B19"/>
    <w:rsid w:val="00DA5BA2"/>
    <w:rsid w:val="00DB11AB"/>
    <w:rsid w:val="00DB1BE3"/>
    <w:rsid w:val="00DB5006"/>
    <w:rsid w:val="00DB54B6"/>
    <w:rsid w:val="00DB6491"/>
    <w:rsid w:val="00DB7080"/>
    <w:rsid w:val="00DC3B3A"/>
    <w:rsid w:val="00DC3ECD"/>
    <w:rsid w:val="00DC5200"/>
    <w:rsid w:val="00DC7E36"/>
    <w:rsid w:val="00DD005F"/>
    <w:rsid w:val="00DD0654"/>
    <w:rsid w:val="00DD0E84"/>
    <w:rsid w:val="00DD6361"/>
    <w:rsid w:val="00DE05C3"/>
    <w:rsid w:val="00DE2628"/>
    <w:rsid w:val="00DE44A8"/>
    <w:rsid w:val="00DE5347"/>
    <w:rsid w:val="00DE55CB"/>
    <w:rsid w:val="00DE7414"/>
    <w:rsid w:val="00DF0B22"/>
    <w:rsid w:val="00DF2A62"/>
    <w:rsid w:val="00DF36B1"/>
    <w:rsid w:val="00E017FA"/>
    <w:rsid w:val="00E02816"/>
    <w:rsid w:val="00E039B2"/>
    <w:rsid w:val="00E0586E"/>
    <w:rsid w:val="00E105BD"/>
    <w:rsid w:val="00E11D40"/>
    <w:rsid w:val="00E14A25"/>
    <w:rsid w:val="00E17BA0"/>
    <w:rsid w:val="00E22F5C"/>
    <w:rsid w:val="00E2349D"/>
    <w:rsid w:val="00E32F87"/>
    <w:rsid w:val="00E3604C"/>
    <w:rsid w:val="00E362C0"/>
    <w:rsid w:val="00E3783A"/>
    <w:rsid w:val="00E42154"/>
    <w:rsid w:val="00E42A84"/>
    <w:rsid w:val="00E43FB1"/>
    <w:rsid w:val="00E446EF"/>
    <w:rsid w:val="00E46C48"/>
    <w:rsid w:val="00E50522"/>
    <w:rsid w:val="00E51E78"/>
    <w:rsid w:val="00E53849"/>
    <w:rsid w:val="00E543A0"/>
    <w:rsid w:val="00E55385"/>
    <w:rsid w:val="00E56A03"/>
    <w:rsid w:val="00E57881"/>
    <w:rsid w:val="00E649D6"/>
    <w:rsid w:val="00E754D4"/>
    <w:rsid w:val="00E84540"/>
    <w:rsid w:val="00E87AB1"/>
    <w:rsid w:val="00E87F10"/>
    <w:rsid w:val="00E91FD5"/>
    <w:rsid w:val="00E94147"/>
    <w:rsid w:val="00E94218"/>
    <w:rsid w:val="00E9630B"/>
    <w:rsid w:val="00EA060C"/>
    <w:rsid w:val="00EA4019"/>
    <w:rsid w:val="00EA5151"/>
    <w:rsid w:val="00EB27B4"/>
    <w:rsid w:val="00EB408A"/>
    <w:rsid w:val="00EC24E0"/>
    <w:rsid w:val="00EC2633"/>
    <w:rsid w:val="00EC3955"/>
    <w:rsid w:val="00EC7BC4"/>
    <w:rsid w:val="00ED1DD9"/>
    <w:rsid w:val="00ED266E"/>
    <w:rsid w:val="00ED3332"/>
    <w:rsid w:val="00ED3498"/>
    <w:rsid w:val="00ED4745"/>
    <w:rsid w:val="00ED47C2"/>
    <w:rsid w:val="00ED4A93"/>
    <w:rsid w:val="00ED64E7"/>
    <w:rsid w:val="00EE08B1"/>
    <w:rsid w:val="00EE2390"/>
    <w:rsid w:val="00EE3CF2"/>
    <w:rsid w:val="00EE6BC1"/>
    <w:rsid w:val="00EF2F71"/>
    <w:rsid w:val="00F00250"/>
    <w:rsid w:val="00F01A46"/>
    <w:rsid w:val="00F039C2"/>
    <w:rsid w:val="00F048FC"/>
    <w:rsid w:val="00F04F9F"/>
    <w:rsid w:val="00F10D4C"/>
    <w:rsid w:val="00F1266E"/>
    <w:rsid w:val="00F17945"/>
    <w:rsid w:val="00F26CB2"/>
    <w:rsid w:val="00F35CCA"/>
    <w:rsid w:val="00F3642B"/>
    <w:rsid w:val="00F41504"/>
    <w:rsid w:val="00F43188"/>
    <w:rsid w:val="00F55C3D"/>
    <w:rsid w:val="00F57E47"/>
    <w:rsid w:val="00F628C8"/>
    <w:rsid w:val="00F739E1"/>
    <w:rsid w:val="00F75FB9"/>
    <w:rsid w:val="00F767B6"/>
    <w:rsid w:val="00F7730A"/>
    <w:rsid w:val="00F82B6B"/>
    <w:rsid w:val="00F86B42"/>
    <w:rsid w:val="00F91E69"/>
    <w:rsid w:val="00FA02DB"/>
    <w:rsid w:val="00FA1E73"/>
    <w:rsid w:val="00FA2BC9"/>
    <w:rsid w:val="00FA65A1"/>
    <w:rsid w:val="00FB6C9F"/>
    <w:rsid w:val="00FC6705"/>
    <w:rsid w:val="00FD1AAB"/>
    <w:rsid w:val="00FD2EEA"/>
    <w:rsid w:val="00FD30AA"/>
    <w:rsid w:val="00FD7363"/>
    <w:rsid w:val="00FE2146"/>
    <w:rsid w:val="00FE2202"/>
    <w:rsid w:val="00FE381B"/>
    <w:rsid w:val="00FE5D21"/>
    <w:rsid w:val="00FF1BF1"/>
    <w:rsid w:val="00FF2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A4E21"/>
    <w:pPr>
      <w:autoSpaceDE w:val="0"/>
      <w:autoSpaceDN w:val="0"/>
      <w:adjustRightInd w:val="0"/>
      <w:spacing w:after="240" w:line="240" w:lineRule="auto"/>
      <w:outlineLvl w:val="0"/>
    </w:pPr>
    <w:rPr>
      <w:rFonts w:ascii="Arial" w:eastAsia="Times New Roman" w:hAnsi="Arial" w:cs="ITCAvantGardePro-Demi"/>
      <w:b/>
      <w:sz w:val="28"/>
      <w:szCs w:val="28"/>
      <w:lang w:eastAsia="en-GB"/>
    </w:rPr>
  </w:style>
  <w:style w:type="paragraph" w:styleId="Heading2">
    <w:name w:val="heading 2"/>
    <w:next w:val="Normal"/>
    <w:link w:val="Heading2Char"/>
    <w:qFormat/>
    <w:rsid w:val="00AA4E21"/>
    <w:pPr>
      <w:spacing w:after="120" w:line="240" w:lineRule="auto"/>
      <w:outlineLvl w:val="1"/>
    </w:pPr>
    <w:rPr>
      <w:rFonts w:ascii="Arial" w:eastAsia="Times New Roman" w:hAnsi="Arial" w:cs="Arial"/>
      <w:b/>
      <w:bCs/>
      <w:sz w:val="24"/>
      <w:lang w:eastAsia="en-GB"/>
    </w:rPr>
  </w:style>
  <w:style w:type="paragraph" w:styleId="Heading3">
    <w:name w:val="heading 3"/>
    <w:next w:val="Normal"/>
    <w:link w:val="Heading3Char"/>
    <w:qFormat/>
    <w:rsid w:val="00AA4E21"/>
    <w:pPr>
      <w:keepNext/>
      <w:spacing w:after="60" w:line="240" w:lineRule="auto"/>
      <w:outlineLvl w:val="2"/>
    </w:pPr>
    <w:rPr>
      <w:rFonts w:ascii="Arial" w:eastAsia="Times New Roman" w:hAnsi="Arial" w:cs="Arial"/>
      <w:b/>
      <w:bCs/>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13D"/>
    <w:rPr>
      <w:rFonts w:ascii="Tahoma" w:hAnsi="Tahoma" w:cs="Tahoma"/>
      <w:sz w:val="16"/>
      <w:szCs w:val="16"/>
    </w:rPr>
  </w:style>
  <w:style w:type="character" w:styleId="Hyperlink">
    <w:name w:val="Hyperlink"/>
    <w:basedOn w:val="DefaultParagraphFont"/>
    <w:uiPriority w:val="99"/>
    <w:unhideWhenUsed/>
    <w:rsid w:val="00096483"/>
    <w:rPr>
      <w:color w:val="0000FF" w:themeColor="hyperlink"/>
      <w:u w:val="single"/>
    </w:rPr>
  </w:style>
  <w:style w:type="paragraph" w:styleId="ListParagraph">
    <w:name w:val="List Paragraph"/>
    <w:basedOn w:val="Normal"/>
    <w:uiPriority w:val="34"/>
    <w:qFormat/>
    <w:rsid w:val="003A6DE3"/>
    <w:pPr>
      <w:ind w:left="720"/>
      <w:contextualSpacing/>
    </w:pPr>
  </w:style>
  <w:style w:type="paragraph" w:styleId="Header">
    <w:name w:val="header"/>
    <w:basedOn w:val="Normal"/>
    <w:link w:val="HeaderChar"/>
    <w:uiPriority w:val="99"/>
    <w:unhideWhenUsed/>
    <w:rsid w:val="00280A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ADD"/>
  </w:style>
  <w:style w:type="paragraph" w:styleId="Footer">
    <w:name w:val="footer"/>
    <w:basedOn w:val="Normal"/>
    <w:link w:val="FooterChar"/>
    <w:uiPriority w:val="99"/>
    <w:unhideWhenUsed/>
    <w:rsid w:val="00280A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ADD"/>
  </w:style>
  <w:style w:type="character" w:styleId="FollowedHyperlink">
    <w:name w:val="FollowedHyperlink"/>
    <w:basedOn w:val="DefaultParagraphFont"/>
    <w:uiPriority w:val="99"/>
    <w:semiHidden/>
    <w:unhideWhenUsed/>
    <w:rsid w:val="0062143F"/>
    <w:rPr>
      <w:color w:val="800080" w:themeColor="followedHyperlink"/>
      <w:u w:val="single"/>
    </w:rPr>
  </w:style>
  <w:style w:type="character" w:customStyle="1" w:styleId="Heading1Char">
    <w:name w:val="Heading 1 Char"/>
    <w:basedOn w:val="DefaultParagraphFont"/>
    <w:link w:val="Heading1"/>
    <w:rsid w:val="00AA4E21"/>
    <w:rPr>
      <w:rFonts w:ascii="Arial" w:eastAsia="Times New Roman" w:hAnsi="Arial" w:cs="ITCAvantGardePro-Demi"/>
      <w:b/>
      <w:sz w:val="28"/>
      <w:szCs w:val="28"/>
      <w:lang w:eastAsia="en-GB"/>
    </w:rPr>
  </w:style>
  <w:style w:type="character" w:customStyle="1" w:styleId="Heading2Char">
    <w:name w:val="Heading 2 Char"/>
    <w:basedOn w:val="DefaultParagraphFont"/>
    <w:link w:val="Heading2"/>
    <w:rsid w:val="00AA4E21"/>
    <w:rPr>
      <w:rFonts w:ascii="Arial" w:eastAsia="Times New Roman" w:hAnsi="Arial" w:cs="Arial"/>
      <w:b/>
      <w:bCs/>
      <w:sz w:val="24"/>
      <w:lang w:eastAsia="en-GB"/>
    </w:rPr>
  </w:style>
  <w:style w:type="character" w:customStyle="1" w:styleId="Heading3Char">
    <w:name w:val="Heading 3 Char"/>
    <w:basedOn w:val="DefaultParagraphFont"/>
    <w:link w:val="Heading3"/>
    <w:rsid w:val="00AA4E21"/>
    <w:rPr>
      <w:rFonts w:ascii="Arial" w:eastAsia="Times New Roman" w:hAnsi="Arial" w:cs="Arial"/>
      <w:b/>
      <w:bCs/>
      <w:lang w:eastAsia="en-GB"/>
    </w:rPr>
  </w:style>
  <w:style w:type="character" w:customStyle="1" w:styleId="BodytextChar">
    <w:name w:val="Body text Char"/>
    <w:link w:val="BodyText1"/>
    <w:rsid w:val="00AA4E21"/>
    <w:rPr>
      <w:rFonts w:ascii="Arial" w:hAnsi="Arial" w:cs="ITCAvantGardePro-Bk"/>
      <w:bCs/>
      <w:lang w:eastAsia="en-GB"/>
    </w:rPr>
  </w:style>
  <w:style w:type="paragraph" w:customStyle="1" w:styleId="BodyText1">
    <w:name w:val="Body Text1"/>
    <w:basedOn w:val="Normal"/>
    <w:link w:val="BodytextChar"/>
    <w:rsid w:val="00AA4E21"/>
    <w:pPr>
      <w:autoSpaceDE w:val="0"/>
      <w:autoSpaceDN w:val="0"/>
      <w:adjustRightInd w:val="0"/>
      <w:spacing w:after="240" w:line="360" w:lineRule="auto"/>
    </w:pPr>
    <w:rPr>
      <w:rFonts w:ascii="Arial" w:hAnsi="Arial" w:cs="ITCAvantGardePro-Bk"/>
      <w:bCs/>
      <w:lang w:eastAsia="en-GB"/>
    </w:rPr>
  </w:style>
  <w:style w:type="character" w:customStyle="1" w:styleId="Bodytextbold">
    <w:name w:val="Body text (bold)"/>
    <w:rsid w:val="00AA4E21"/>
    <w:rPr>
      <w:rFonts w:ascii="Arial" w:hAnsi="Arial"/>
      <w:b/>
      <w:color w:val="auto"/>
      <w:sz w:val="22"/>
    </w:rPr>
  </w:style>
  <w:style w:type="paragraph" w:styleId="NoSpacing">
    <w:name w:val="No Spacing"/>
    <w:uiPriority w:val="1"/>
    <w:qFormat/>
    <w:rsid w:val="00D86DAC"/>
    <w:pPr>
      <w:spacing w:after="0" w:line="240" w:lineRule="auto"/>
      <w:jc w:val="both"/>
    </w:pPr>
    <w:rPr>
      <w:rFonts w:ascii="Arial" w:hAnsi="Arial"/>
      <w:sz w:val="20"/>
    </w:rPr>
  </w:style>
  <w:style w:type="paragraph" w:styleId="Caption">
    <w:name w:val="caption"/>
    <w:basedOn w:val="Normal"/>
    <w:next w:val="Normal"/>
    <w:uiPriority w:val="35"/>
    <w:unhideWhenUsed/>
    <w:qFormat/>
    <w:rsid w:val="00D86DAC"/>
    <w:pPr>
      <w:spacing w:line="240" w:lineRule="auto"/>
      <w:jc w:val="both"/>
    </w:pPr>
    <w:rPr>
      <w:rFonts w:ascii="Arial" w:hAnsi="Arial"/>
      <w:i/>
      <w:iCs/>
      <w:color w:val="1F497D" w:themeColor="text2"/>
      <w:sz w:val="18"/>
      <w:szCs w:val="18"/>
    </w:rPr>
  </w:style>
  <w:style w:type="character" w:customStyle="1" w:styleId="apple-converted-space">
    <w:name w:val="apple-converted-space"/>
    <w:basedOn w:val="DefaultParagraphFont"/>
    <w:rsid w:val="00F55C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A4E21"/>
    <w:pPr>
      <w:autoSpaceDE w:val="0"/>
      <w:autoSpaceDN w:val="0"/>
      <w:adjustRightInd w:val="0"/>
      <w:spacing w:after="240" w:line="240" w:lineRule="auto"/>
      <w:outlineLvl w:val="0"/>
    </w:pPr>
    <w:rPr>
      <w:rFonts w:ascii="Arial" w:eastAsia="Times New Roman" w:hAnsi="Arial" w:cs="ITCAvantGardePro-Demi"/>
      <w:b/>
      <w:sz w:val="28"/>
      <w:szCs w:val="28"/>
      <w:lang w:eastAsia="en-GB"/>
    </w:rPr>
  </w:style>
  <w:style w:type="paragraph" w:styleId="Heading2">
    <w:name w:val="heading 2"/>
    <w:next w:val="Normal"/>
    <w:link w:val="Heading2Char"/>
    <w:qFormat/>
    <w:rsid w:val="00AA4E21"/>
    <w:pPr>
      <w:spacing w:after="120" w:line="240" w:lineRule="auto"/>
      <w:outlineLvl w:val="1"/>
    </w:pPr>
    <w:rPr>
      <w:rFonts w:ascii="Arial" w:eastAsia="Times New Roman" w:hAnsi="Arial" w:cs="Arial"/>
      <w:b/>
      <w:bCs/>
      <w:sz w:val="24"/>
      <w:lang w:eastAsia="en-GB"/>
    </w:rPr>
  </w:style>
  <w:style w:type="paragraph" w:styleId="Heading3">
    <w:name w:val="heading 3"/>
    <w:next w:val="Normal"/>
    <w:link w:val="Heading3Char"/>
    <w:qFormat/>
    <w:rsid w:val="00AA4E21"/>
    <w:pPr>
      <w:keepNext/>
      <w:spacing w:after="60" w:line="240" w:lineRule="auto"/>
      <w:outlineLvl w:val="2"/>
    </w:pPr>
    <w:rPr>
      <w:rFonts w:ascii="Arial" w:eastAsia="Times New Roman" w:hAnsi="Arial" w:cs="Arial"/>
      <w:b/>
      <w:bCs/>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13D"/>
    <w:rPr>
      <w:rFonts w:ascii="Tahoma" w:hAnsi="Tahoma" w:cs="Tahoma"/>
      <w:sz w:val="16"/>
      <w:szCs w:val="16"/>
    </w:rPr>
  </w:style>
  <w:style w:type="character" w:styleId="Hyperlink">
    <w:name w:val="Hyperlink"/>
    <w:basedOn w:val="DefaultParagraphFont"/>
    <w:uiPriority w:val="99"/>
    <w:unhideWhenUsed/>
    <w:rsid w:val="00096483"/>
    <w:rPr>
      <w:color w:val="0000FF" w:themeColor="hyperlink"/>
      <w:u w:val="single"/>
    </w:rPr>
  </w:style>
  <w:style w:type="paragraph" w:styleId="ListParagraph">
    <w:name w:val="List Paragraph"/>
    <w:basedOn w:val="Normal"/>
    <w:uiPriority w:val="34"/>
    <w:qFormat/>
    <w:rsid w:val="003A6DE3"/>
    <w:pPr>
      <w:ind w:left="720"/>
      <w:contextualSpacing/>
    </w:pPr>
  </w:style>
  <w:style w:type="paragraph" w:styleId="Header">
    <w:name w:val="header"/>
    <w:basedOn w:val="Normal"/>
    <w:link w:val="HeaderChar"/>
    <w:uiPriority w:val="99"/>
    <w:unhideWhenUsed/>
    <w:rsid w:val="00280A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ADD"/>
  </w:style>
  <w:style w:type="paragraph" w:styleId="Footer">
    <w:name w:val="footer"/>
    <w:basedOn w:val="Normal"/>
    <w:link w:val="FooterChar"/>
    <w:uiPriority w:val="99"/>
    <w:unhideWhenUsed/>
    <w:rsid w:val="00280A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ADD"/>
  </w:style>
  <w:style w:type="character" w:styleId="FollowedHyperlink">
    <w:name w:val="FollowedHyperlink"/>
    <w:basedOn w:val="DefaultParagraphFont"/>
    <w:uiPriority w:val="99"/>
    <w:semiHidden/>
    <w:unhideWhenUsed/>
    <w:rsid w:val="0062143F"/>
    <w:rPr>
      <w:color w:val="800080" w:themeColor="followedHyperlink"/>
      <w:u w:val="single"/>
    </w:rPr>
  </w:style>
  <w:style w:type="character" w:customStyle="1" w:styleId="Heading1Char">
    <w:name w:val="Heading 1 Char"/>
    <w:basedOn w:val="DefaultParagraphFont"/>
    <w:link w:val="Heading1"/>
    <w:rsid w:val="00AA4E21"/>
    <w:rPr>
      <w:rFonts w:ascii="Arial" w:eastAsia="Times New Roman" w:hAnsi="Arial" w:cs="ITCAvantGardePro-Demi"/>
      <w:b/>
      <w:sz w:val="28"/>
      <w:szCs w:val="28"/>
      <w:lang w:eastAsia="en-GB"/>
    </w:rPr>
  </w:style>
  <w:style w:type="character" w:customStyle="1" w:styleId="Heading2Char">
    <w:name w:val="Heading 2 Char"/>
    <w:basedOn w:val="DefaultParagraphFont"/>
    <w:link w:val="Heading2"/>
    <w:rsid w:val="00AA4E21"/>
    <w:rPr>
      <w:rFonts w:ascii="Arial" w:eastAsia="Times New Roman" w:hAnsi="Arial" w:cs="Arial"/>
      <w:b/>
      <w:bCs/>
      <w:sz w:val="24"/>
      <w:lang w:eastAsia="en-GB"/>
    </w:rPr>
  </w:style>
  <w:style w:type="character" w:customStyle="1" w:styleId="Heading3Char">
    <w:name w:val="Heading 3 Char"/>
    <w:basedOn w:val="DefaultParagraphFont"/>
    <w:link w:val="Heading3"/>
    <w:rsid w:val="00AA4E21"/>
    <w:rPr>
      <w:rFonts w:ascii="Arial" w:eastAsia="Times New Roman" w:hAnsi="Arial" w:cs="Arial"/>
      <w:b/>
      <w:bCs/>
      <w:lang w:eastAsia="en-GB"/>
    </w:rPr>
  </w:style>
  <w:style w:type="character" w:customStyle="1" w:styleId="BodytextChar">
    <w:name w:val="Body text Char"/>
    <w:link w:val="BodyText1"/>
    <w:rsid w:val="00AA4E21"/>
    <w:rPr>
      <w:rFonts w:ascii="Arial" w:hAnsi="Arial" w:cs="ITCAvantGardePro-Bk"/>
      <w:bCs/>
      <w:lang w:eastAsia="en-GB"/>
    </w:rPr>
  </w:style>
  <w:style w:type="paragraph" w:customStyle="1" w:styleId="BodyText1">
    <w:name w:val="Body Text1"/>
    <w:basedOn w:val="Normal"/>
    <w:link w:val="BodytextChar"/>
    <w:rsid w:val="00AA4E21"/>
    <w:pPr>
      <w:autoSpaceDE w:val="0"/>
      <w:autoSpaceDN w:val="0"/>
      <w:adjustRightInd w:val="0"/>
      <w:spacing w:after="240" w:line="360" w:lineRule="auto"/>
    </w:pPr>
    <w:rPr>
      <w:rFonts w:ascii="Arial" w:hAnsi="Arial" w:cs="ITCAvantGardePro-Bk"/>
      <w:bCs/>
      <w:lang w:eastAsia="en-GB"/>
    </w:rPr>
  </w:style>
  <w:style w:type="character" w:customStyle="1" w:styleId="Bodytextbold">
    <w:name w:val="Body text (bold)"/>
    <w:rsid w:val="00AA4E21"/>
    <w:rPr>
      <w:rFonts w:ascii="Arial" w:hAnsi="Arial"/>
      <w:b/>
      <w:color w:val="auto"/>
      <w:sz w:val="22"/>
    </w:rPr>
  </w:style>
  <w:style w:type="paragraph" w:styleId="NoSpacing">
    <w:name w:val="No Spacing"/>
    <w:uiPriority w:val="1"/>
    <w:qFormat/>
    <w:rsid w:val="00D86DAC"/>
    <w:pPr>
      <w:spacing w:after="0" w:line="240" w:lineRule="auto"/>
      <w:jc w:val="both"/>
    </w:pPr>
    <w:rPr>
      <w:rFonts w:ascii="Arial" w:hAnsi="Arial"/>
      <w:sz w:val="20"/>
    </w:rPr>
  </w:style>
  <w:style w:type="paragraph" w:styleId="Caption">
    <w:name w:val="caption"/>
    <w:basedOn w:val="Normal"/>
    <w:next w:val="Normal"/>
    <w:uiPriority w:val="35"/>
    <w:unhideWhenUsed/>
    <w:qFormat/>
    <w:rsid w:val="00D86DAC"/>
    <w:pPr>
      <w:spacing w:line="240" w:lineRule="auto"/>
      <w:jc w:val="both"/>
    </w:pPr>
    <w:rPr>
      <w:rFonts w:ascii="Arial" w:hAnsi="Arial"/>
      <w:i/>
      <w:iCs/>
      <w:color w:val="1F497D" w:themeColor="text2"/>
      <w:sz w:val="18"/>
      <w:szCs w:val="18"/>
    </w:rPr>
  </w:style>
  <w:style w:type="character" w:customStyle="1" w:styleId="apple-converted-space">
    <w:name w:val="apple-converted-space"/>
    <w:basedOn w:val="DefaultParagraphFont"/>
    <w:rsid w:val="00F55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68567">
      <w:bodyDiv w:val="1"/>
      <w:marLeft w:val="0"/>
      <w:marRight w:val="0"/>
      <w:marTop w:val="0"/>
      <w:marBottom w:val="0"/>
      <w:divBdr>
        <w:top w:val="none" w:sz="0" w:space="0" w:color="auto"/>
        <w:left w:val="none" w:sz="0" w:space="0" w:color="auto"/>
        <w:bottom w:val="none" w:sz="0" w:space="0" w:color="auto"/>
        <w:right w:val="none" w:sz="0" w:space="0" w:color="auto"/>
      </w:divBdr>
    </w:div>
    <w:div w:id="239221028">
      <w:bodyDiv w:val="1"/>
      <w:marLeft w:val="0"/>
      <w:marRight w:val="0"/>
      <w:marTop w:val="0"/>
      <w:marBottom w:val="0"/>
      <w:divBdr>
        <w:top w:val="none" w:sz="0" w:space="0" w:color="auto"/>
        <w:left w:val="none" w:sz="0" w:space="0" w:color="auto"/>
        <w:bottom w:val="none" w:sz="0" w:space="0" w:color="auto"/>
        <w:right w:val="none" w:sz="0" w:space="0" w:color="auto"/>
      </w:divBdr>
    </w:div>
    <w:div w:id="253900353">
      <w:bodyDiv w:val="1"/>
      <w:marLeft w:val="0"/>
      <w:marRight w:val="0"/>
      <w:marTop w:val="0"/>
      <w:marBottom w:val="0"/>
      <w:divBdr>
        <w:top w:val="none" w:sz="0" w:space="0" w:color="auto"/>
        <w:left w:val="none" w:sz="0" w:space="0" w:color="auto"/>
        <w:bottom w:val="none" w:sz="0" w:space="0" w:color="auto"/>
        <w:right w:val="none" w:sz="0" w:space="0" w:color="auto"/>
      </w:divBdr>
    </w:div>
    <w:div w:id="427122401">
      <w:bodyDiv w:val="1"/>
      <w:marLeft w:val="0"/>
      <w:marRight w:val="0"/>
      <w:marTop w:val="0"/>
      <w:marBottom w:val="0"/>
      <w:divBdr>
        <w:top w:val="none" w:sz="0" w:space="0" w:color="auto"/>
        <w:left w:val="none" w:sz="0" w:space="0" w:color="auto"/>
        <w:bottom w:val="none" w:sz="0" w:space="0" w:color="auto"/>
        <w:right w:val="none" w:sz="0" w:space="0" w:color="auto"/>
      </w:divBdr>
    </w:div>
    <w:div w:id="534001574">
      <w:bodyDiv w:val="1"/>
      <w:marLeft w:val="0"/>
      <w:marRight w:val="0"/>
      <w:marTop w:val="0"/>
      <w:marBottom w:val="0"/>
      <w:divBdr>
        <w:top w:val="none" w:sz="0" w:space="0" w:color="auto"/>
        <w:left w:val="none" w:sz="0" w:space="0" w:color="auto"/>
        <w:bottom w:val="none" w:sz="0" w:space="0" w:color="auto"/>
        <w:right w:val="none" w:sz="0" w:space="0" w:color="auto"/>
      </w:divBdr>
      <w:divsChild>
        <w:div w:id="557472898">
          <w:marLeft w:val="0"/>
          <w:marRight w:val="0"/>
          <w:marTop w:val="0"/>
          <w:marBottom w:val="0"/>
          <w:divBdr>
            <w:top w:val="none" w:sz="0" w:space="0" w:color="auto"/>
            <w:left w:val="none" w:sz="0" w:space="0" w:color="auto"/>
            <w:bottom w:val="none" w:sz="0" w:space="0" w:color="auto"/>
            <w:right w:val="none" w:sz="0" w:space="0" w:color="auto"/>
          </w:divBdr>
        </w:div>
        <w:div w:id="2030376067">
          <w:marLeft w:val="0"/>
          <w:marRight w:val="0"/>
          <w:marTop w:val="0"/>
          <w:marBottom w:val="0"/>
          <w:divBdr>
            <w:top w:val="none" w:sz="0" w:space="0" w:color="auto"/>
            <w:left w:val="none" w:sz="0" w:space="0" w:color="auto"/>
            <w:bottom w:val="none" w:sz="0" w:space="0" w:color="auto"/>
            <w:right w:val="none" w:sz="0" w:space="0" w:color="auto"/>
          </w:divBdr>
        </w:div>
        <w:div w:id="96600591">
          <w:marLeft w:val="0"/>
          <w:marRight w:val="0"/>
          <w:marTop w:val="0"/>
          <w:marBottom w:val="0"/>
          <w:divBdr>
            <w:top w:val="none" w:sz="0" w:space="0" w:color="auto"/>
            <w:left w:val="none" w:sz="0" w:space="0" w:color="auto"/>
            <w:bottom w:val="none" w:sz="0" w:space="0" w:color="auto"/>
            <w:right w:val="none" w:sz="0" w:space="0" w:color="auto"/>
          </w:divBdr>
        </w:div>
        <w:div w:id="1944454632">
          <w:marLeft w:val="0"/>
          <w:marRight w:val="0"/>
          <w:marTop w:val="0"/>
          <w:marBottom w:val="0"/>
          <w:divBdr>
            <w:top w:val="none" w:sz="0" w:space="0" w:color="auto"/>
            <w:left w:val="none" w:sz="0" w:space="0" w:color="auto"/>
            <w:bottom w:val="none" w:sz="0" w:space="0" w:color="auto"/>
            <w:right w:val="none" w:sz="0" w:space="0" w:color="auto"/>
          </w:divBdr>
        </w:div>
        <w:div w:id="345403170">
          <w:marLeft w:val="0"/>
          <w:marRight w:val="0"/>
          <w:marTop w:val="0"/>
          <w:marBottom w:val="0"/>
          <w:divBdr>
            <w:top w:val="none" w:sz="0" w:space="0" w:color="auto"/>
            <w:left w:val="none" w:sz="0" w:space="0" w:color="auto"/>
            <w:bottom w:val="none" w:sz="0" w:space="0" w:color="auto"/>
            <w:right w:val="none" w:sz="0" w:space="0" w:color="auto"/>
          </w:divBdr>
        </w:div>
        <w:div w:id="355934262">
          <w:marLeft w:val="0"/>
          <w:marRight w:val="0"/>
          <w:marTop w:val="0"/>
          <w:marBottom w:val="0"/>
          <w:divBdr>
            <w:top w:val="none" w:sz="0" w:space="0" w:color="auto"/>
            <w:left w:val="none" w:sz="0" w:space="0" w:color="auto"/>
            <w:bottom w:val="none" w:sz="0" w:space="0" w:color="auto"/>
            <w:right w:val="none" w:sz="0" w:space="0" w:color="auto"/>
          </w:divBdr>
        </w:div>
        <w:div w:id="1175336785">
          <w:marLeft w:val="0"/>
          <w:marRight w:val="0"/>
          <w:marTop w:val="0"/>
          <w:marBottom w:val="0"/>
          <w:divBdr>
            <w:top w:val="none" w:sz="0" w:space="0" w:color="auto"/>
            <w:left w:val="none" w:sz="0" w:space="0" w:color="auto"/>
            <w:bottom w:val="none" w:sz="0" w:space="0" w:color="auto"/>
            <w:right w:val="none" w:sz="0" w:space="0" w:color="auto"/>
          </w:divBdr>
        </w:div>
        <w:div w:id="818764981">
          <w:marLeft w:val="0"/>
          <w:marRight w:val="0"/>
          <w:marTop w:val="0"/>
          <w:marBottom w:val="0"/>
          <w:divBdr>
            <w:top w:val="none" w:sz="0" w:space="0" w:color="auto"/>
            <w:left w:val="none" w:sz="0" w:space="0" w:color="auto"/>
            <w:bottom w:val="none" w:sz="0" w:space="0" w:color="auto"/>
            <w:right w:val="none" w:sz="0" w:space="0" w:color="auto"/>
          </w:divBdr>
        </w:div>
        <w:div w:id="998772598">
          <w:marLeft w:val="0"/>
          <w:marRight w:val="0"/>
          <w:marTop w:val="0"/>
          <w:marBottom w:val="0"/>
          <w:divBdr>
            <w:top w:val="none" w:sz="0" w:space="0" w:color="auto"/>
            <w:left w:val="none" w:sz="0" w:space="0" w:color="auto"/>
            <w:bottom w:val="none" w:sz="0" w:space="0" w:color="auto"/>
            <w:right w:val="none" w:sz="0" w:space="0" w:color="auto"/>
          </w:divBdr>
        </w:div>
        <w:div w:id="530922421">
          <w:marLeft w:val="0"/>
          <w:marRight w:val="0"/>
          <w:marTop w:val="0"/>
          <w:marBottom w:val="0"/>
          <w:divBdr>
            <w:top w:val="none" w:sz="0" w:space="0" w:color="auto"/>
            <w:left w:val="none" w:sz="0" w:space="0" w:color="auto"/>
            <w:bottom w:val="none" w:sz="0" w:space="0" w:color="auto"/>
            <w:right w:val="none" w:sz="0" w:space="0" w:color="auto"/>
          </w:divBdr>
        </w:div>
      </w:divsChild>
    </w:div>
    <w:div w:id="582448430">
      <w:bodyDiv w:val="1"/>
      <w:marLeft w:val="0"/>
      <w:marRight w:val="0"/>
      <w:marTop w:val="0"/>
      <w:marBottom w:val="0"/>
      <w:divBdr>
        <w:top w:val="none" w:sz="0" w:space="0" w:color="auto"/>
        <w:left w:val="none" w:sz="0" w:space="0" w:color="auto"/>
        <w:bottom w:val="none" w:sz="0" w:space="0" w:color="auto"/>
        <w:right w:val="none" w:sz="0" w:space="0" w:color="auto"/>
      </w:divBdr>
      <w:divsChild>
        <w:div w:id="2092391308">
          <w:marLeft w:val="0"/>
          <w:marRight w:val="0"/>
          <w:marTop w:val="0"/>
          <w:marBottom w:val="0"/>
          <w:divBdr>
            <w:top w:val="none" w:sz="0" w:space="0" w:color="auto"/>
            <w:left w:val="none" w:sz="0" w:space="0" w:color="auto"/>
            <w:bottom w:val="none" w:sz="0" w:space="0" w:color="auto"/>
            <w:right w:val="none" w:sz="0" w:space="0" w:color="auto"/>
          </w:divBdr>
          <w:divsChild>
            <w:div w:id="972908261">
              <w:marLeft w:val="0"/>
              <w:marRight w:val="0"/>
              <w:marTop w:val="0"/>
              <w:marBottom w:val="0"/>
              <w:divBdr>
                <w:top w:val="none" w:sz="0" w:space="0" w:color="auto"/>
                <w:left w:val="none" w:sz="0" w:space="0" w:color="auto"/>
                <w:bottom w:val="none" w:sz="0" w:space="0" w:color="auto"/>
                <w:right w:val="none" w:sz="0" w:space="0" w:color="auto"/>
              </w:divBdr>
              <w:divsChild>
                <w:div w:id="818495654">
                  <w:marLeft w:val="0"/>
                  <w:marRight w:val="0"/>
                  <w:marTop w:val="0"/>
                  <w:marBottom w:val="0"/>
                  <w:divBdr>
                    <w:top w:val="none" w:sz="0" w:space="0" w:color="auto"/>
                    <w:left w:val="none" w:sz="0" w:space="0" w:color="auto"/>
                    <w:bottom w:val="none" w:sz="0" w:space="0" w:color="auto"/>
                    <w:right w:val="none" w:sz="0" w:space="0" w:color="auto"/>
                  </w:divBdr>
                  <w:divsChild>
                    <w:div w:id="1029914777">
                      <w:marLeft w:val="0"/>
                      <w:marRight w:val="0"/>
                      <w:marTop w:val="0"/>
                      <w:marBottom w:val="0"/>
                      <w:divBdr>
                        <w:top w:val="none" w:sz="0" w:space="0" w:color="auto"/>
                        <w:left w:val="none" w:sz="0" w:space="0" w:color="auto"/>
                        <w:bottom w:val="none" w:sz="0" w:space="0" w:color="auto"/>
                        <w:right w:val="none" w:sz="0" w:space="0" w:color="auto"/>
                      </w:divBdr>
                    </w:div>
                    <w:div w:id="491486088">
                      <w:marLeft w:val="0"/>
                      <w:marRight w:val="0"/>
                      <w:marTop w:val="0"/>
                      <w:marBottom w:val="0"/>
                      <w:divBdr>
                        <w:top w:val="none" w:sz="0" w:space="0" w:color="auto"/>
                        <w:left w:val="none" w:sz="0" w:space="0" w:color="auto"/>
                        <w:bottom w:val="none" w:sz="0" w:space="0" w:color="auto"/>
                        <w:right w:val="none" w:sz="0" w:space="0" w:color="auto"/>
                      </w:divBdr>
                      <w:divsChild>
                        <w:div w:id="1045057979">
                          <w:marLeft w:val="0"/>
                          <w:marRight w:val="0"/>
                          <w:marTop w:val="0"/>
                          <w:marBottom w:val="0"/>
                          <w:divBdr>
                            <w:top w:val="none" w:sz="0" w:space="0" w:color="auto"/>
                            <w:left w:val="none" w:sz="0" w:space="0" w:color="auto"/>
                            <w:bottom w:val="none" w:sz="0" w:space="0" w:color="auto"/>
                            <w:right w:val="none" w:sz="0" w:space="0" w:color="auto"/>
                          </w:divBdr>
                        </w:div>
                        <w:div w:id="200677402">
                          <w:marLeft w:val="0"/>
                          <w:marRight w:val="0"/>
                          <w:marTop w:val="0"/>
                          <w:marBottom w:val="0"/>
                          <w:divBdr>
                            <w:top w:val="none" w:sz="0" w:space="0" w:color="auto"/>
                            <w:left w:val="none" w:sz="0" w:space="0" w:color="auto"/>
                            <w:bottom w:val="none" w:sz="0" w:space="0" w:color="auto"/>
                            <w:right w:val="none" w:sz="0" w:space="0" w:color="auto"/>
                          </w:divBdr>
                          <w:divsChild>
                            <w:div w:id="81995924">
                              <w:marLeft w:val="0"/>
                              <w:marRight w:val="0"/>
                              <w:marTop w:val="0"/>
                              <w:marBottom w:val="0"/>
                              <w:divBdr>
                                <w:top w:val="none" w:sz="0" w:space="0" w:color="auto"/>
                                <w:left w:val="none" w:sz="0" w:space="0" w:color="auto"/>
                                <w:bottom w:val="none" w:sz="0" w:space="0" w:color="auto"/>
                                <w:right w:val="none" w:sz="0" w:space="0" w:color="auto"/>
                              </w:divBdr>
                            </w:div>
                            <w:div w:id="14416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1057023">
      <w:bodyDiv w:val="1"/>
      <w:marLeft w:val="0"/>
      <w:marRight w:val="0"/>
      <w:marTop w:val="0"/>
      <w:marBottom w:val="0"/>
      <w:divBdr>
        <w:top w:val="none" w:sz="0" w:space="0" w:color="auto"/>
        <w:left w:val="none" w:sz="0" w:space="0" w:color="auto"/>
        <w:bottom w:val="none" w:sz="0" w:space="0" w:color="auto"/>
        <w:right w:val="none" w:sz="0" w:space="0" w:color="auto"/>
      </w:divBdr>
      <w:divsChild>
        <w:div w:id="370346339">
          <w:marLeft w:val="0"/>
          <w:marRight w:val="0"/>
          <w:marTop w:val="0"/>
          <w:marBottom w:val="0"/>
          <w:divBdr>
            <w:top w:val="none" w:sz="0" w:space="0" w:color="auto"/>
            <w:left w:val="none" w:sz="0" w:space="0" w:color="auto"/>
            <w:bottom w:val="none" w:sz="0" w:space="0" w:color="auto"/>
            <w:right w:val="none" w:sz="0" w:space="0" w:color="auto"/>
          </w:divBdr>
          <w:divsChild>
            <w:div w:id="1376396181">
              <w:marLeft w:val="0"/>
              <w:marRight w:val="0"/>
              <w:marTop w:val="0"/>
              <w:marBottom w:val="0"/>
              <w:divBdr>
                <w:top w:val="none" w:sz="0" w:space="0" w:color="auto"/>
                <w:left w:val="none" w:sz="0" w:space="0" w:color="auto"/>
                <w:bottom w:val="none" w:sz="0" w:space="0" w:color="auto"/>
                <w:right w:val="none" w:sz="0" w:space="0" w:color="auto"/>
              </w:divBdr>
              <w:divsChild>
                <w:div w:id="1052848547">
                  <w:marLeft w:val="0"/>
                  <w:marRight w:val="0"/>
                  <w:marTop w:val="0"/>
                  <w:marBottom w:val="0"/>
                  <w:divBdr>
                    <w:top w:val="none" w:sz="0" w:space="0" w:color="auto"/>
                    <w:left w:val="none" w:sz="0" w:space="0" w:color="auto"/>
                    <w:bottom w:val="none" w:sz="0" w:space="0" w:color="auto"/>
                    <w:right w:val="none" w:sz="0" w:space="0" w:color="auto"/>
                  </w:divBdr>
                  <w:divsChild>
                    <w:div w:id="14346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848589">
      <w:bodyDiv w:val="1"/>
      <w:marLeft w:val="0"/>
      <w:marRight w:val="0"/>
      <w:marTop w:val="0"/>
      <w:marBottom w:val="0"/>
      <w:divBdr>
        <w:top w:val="none" w:sz="0" w:space="0" w:color="auto"/>
        <w:left w:val="none" w:sz="0" w:space="0" w:color="auto"/>
        <w:bottom w:val="none" w:sz="0" w:space="0" w:color="auto"/>
        <w:right w:val="none" w:sz="0" w:space="0" w:color="auto"/>
      </w:divBdr>
    </w:div>
    <w:div w:id="1439790281">
      <w:bodyDiv w:val="1"/>
      <w:marLeft w:val="0"/>
      <w:marRight w:val="0"/>
      <w:marTop w:val="0"/>
      <w:marBottom w:val="0"/>
      <w:divBdr>
        <w:top w:val="none" w:sz="0" w:space="0" w:color="auto"/>
        <w:left w:val="none" w:sz="0" w:space="0" w:color="auto"/>
        <w:bottom w:val="none" w:sz="0" w:space="0" w:color="auto"/>
        <w:right w:val="none" w:sz="0" w:space="0" w:color="auto"/>
      </w:divBdr>
    </w:div>
    <w:div w:id="1484128689">
      <w:bodyDiv w:val="1"/>
      <w:marLeft w:val="0"/>
      <w:marRight w:val="0"/>
      <w:marTop w:val="0"/>
      <w:marBottom w:val="0"/>
      <w:divBdr>
        <w:top w:val="none" w:sz="0" w:space="0" w:color="auto"/>
        <w:left w:val="none" w:sz="0" w:space="0" w:color="auto"/>
        <w:bottom w:val="none" w:sz="0" w:space="0" w:color="auto"/>
        <w:right w:val="none" w:sz="0" w:space="0" w:color="auto"/>
      </w:divBdr>
    </w:div>
    <w:div w:id="1587499149">
      <w:bodyDiv w:val="1"/>
      <w:marLeft w:val="0"/>
      <w:marRight w:val="0"/>
      <w:marTop w:val="0"/>
      <w:marBottom w:val="0"/>
      <w:divBdr>
        <w:top w:val="none" w:sz="0" w:space="0" w:color="auto"/>
        <w:left w:val="none" w:sz="0" w:space="0" w:color="auto"/>
        <w:bottom w:val="none" w:sz="0" w:space="0" w:color="auto"/>
        <w:right w:val="none" w:sz="0" w:space="0" w:color="auto"/>
      </w:divBdr>
    </w:div>
    <w:div w:id="1680616479">
      <w:bodyDiv w:val="1"/>
      <w:marLeft w:val="0"/>
      <w:marRight w:val="0"/>
      <w:marTop w:val="0"/>
      <w:marBottom w:val="0"/>
      <w:divBdr>
        <w:top w:val="none" w:sz="0" w:space="0" w:color="auto"/>
        <w:left w:val="none" w:sz="0" w:space="0" w:color="auto"/>
        <w:bottom w:val="none" w:sz="0" w:space="0" w:color="auto"/>
        <w:right w:val="none" w:sz="0" w:space="0" w:color="auto"/>
      </w:divBdr>
      <w:divsChild>
        <w:div w:id="254438175">
          <w:marLeft w:val="0"/>
          <w:marRight w:val="0"/>
          <w:marTop w:val="0"/>
          <w:marBottom w:val="0"/>
          <w:divBdr>
            <w:top w:val="none" w:sz="0" w:space="0" w:color="auto"/>
            <w:left w:val="none" w:sz="0" w:space="0" w:color="auto"/>
            <w:bottom w:val="none" w:sz="0" w:space="0" w:color="auto"/>
            <w:right w:val="none" w:sz="0" w:space="0" w:color="auto"/>
          </w:divBdr>
        </w:div>
        <w:div w:id="845173196">
          <w:marLeft w:val="0"/>
          <w:marRight w:val="0"/>
          <w:marTop w:val="0"/>
          <w:marBottom w:val="0"/>
          <w:divBdr>
            <w:top w:val="none" w:sz="0" w:space="0" w:color="auto"/>
            <w:left w:val="none" w:sz="0" w:space="0" w:color="auto"/>
            <w:bottom w:val="none" w:sz="0" w:space="0" w:color="auto"/>
            <w:right w:val="none" w:sz="0" w:space="0" w:color="auto"/>
          </w:divBdr>
        </w:div>
        <w:div w:id="356658937">
          <w:marLeft w:val="0"/>
          <w:marRight w:val="0"/>
          <w:marTop w:val="0"/>
          <w:marBottom w:val="0"/>
          <w:divBdr>
            <w:top w:val="none" w:sz="0" w:space="0" w:color="auto"/>
            <w:left w:val="none" w:sz="0" w:space="0" w:color="auto"/>
            <w:bottom w:val="none" w:sz="0" w:space="0" w:color="auto"/>
            <w:right w:val="none" w:sz="0" w:space="0" w:color="auto"/>
          </w:divBdr>
        </w:div>
        <w:div w:id="684136195">
          <w:marLeft w:val="0"/>
          <w:marRight w:val="0"/>
          <w:marTop w:val="0"/>
          <w:marBottom w:val="0"/>
          <w:divBdr>
            <w:top w:val="none" w:sz="0" w:space="0" w:color="auto"/>
            <w:left w:val="none" w:sz="0" w:space="0" w:color="auto"/>
            <w:bottom w:val="none" w:sz="0" w:space="0" w:color="auto"/>
            <w:right w:val="none" w:sz="0" w:space="0" w:color="auto"/>
          </w:divBdr>
        </w:div>
        <w:div w:id="1696884821">
          <w:marLeft w:val="0"/>
          <w:marRight w:val="0"/>
          <w:marTop w:val="0"/>
          <w:marBottom w:val="0"/>
          <w:divBdr>
            <w:top w:val="none" w:sz="0" w:space="0" w:color="auto"/>
            <w:left w:val="none" w:sz="0" w:space="0" w:color="auto"/>
            <w:bottom w:val="none" w:sz="0" w:space="0" w:color="auto"/>
            <w:right w:val="none" w:sz="0" w:space="0" w:color="auto"/>
          </w:divBdr>
        </w:div>
        <w:div w:id="647252122">
          <w:marLeft w:val="0"/>
          <w:marRight w:val="0"/>
          <w:marTop w:val="0"/>
          <w:marBottom w:val="0"/>
          <w:divBdr>
            <w:top w:val="none" w:sz="0" w:space="0" w:color="auto"/>
            <w:left w:val="none" w:sz="0" w:space="0" w:color="auto"/>
            <w:bottom w:val="none" w:sz="0" w:space="0" w:color="auto"/>
            <w:right w:val="none" w:sz="0" w:space="0" w:color="auto"/>
          </w:divBdr>
        </w:div>
        <w:div w:id="1526404435">
          <w:marLeft w:val="0"/>
          <w:marRight w:val="0"/>
          <w:marTop w:val="0"/>
          <w:marBottom w:val="0"/>
          <w:divBdr>
            <w:top w:val="none" w:sz="0" w:space="0" w:color="auto"/>
            <w:left w:val="none" w:sz="0" w:space="0" w:color="auto"/>
            <w:bottom w:val="none" w:sz="0" w:space="0" w:color="auto"/>
            <w:right w:val="none" w:sz="0" w:space="0" w:color="auto"/>
          </w:divBdr>
        </w:div>
        <w:div w:id="280843884">
          <w:marLeft w:val="0"/>
          <w:marRight w:val="0"/>
          <w:marTop w:val="0"/>
          <w:marBottom w:val="0"/>
          <w:divBdr>
            <w:top w:val="none" w:sz="0" w:space="0" w:color="auto"/>
            <w:left w:val="none" w:sz="0" w:space="0" w:color="auto"/>
            <w:bottom w:val="none" w:sz="0" w:space="0" w:color="auto"/>
            <w:right w:val="none" w:sz="0" w:space="0" w:color="auto"/>
          </w:divBdr>
        </w:div>
        <w:div w:id="41946176">
          <w:marLeft w:val="0"/>
          <w:marRight w:val="0"/>
          <w:marTop w:val="0"/>
          <w:marBottom w:val="0"/>
          <w:divBdr>
            <w:top w:val="none" w:sz="0" w:space="0" w:color="auto"/>
            <w:left w:val="none" w:sz="0" w:space="0" w:color="auto"/>
            <w:bottom w:val="none" w:sz="0" w:space="0" w:color="auto"/>
            <w:right w:val="none" w:sz="0" w:space="0" w:color="auto"/>
          </w:divBdr>
        </w:div>
        <w:div w:id="269240912">
          <w:marLeft w:val="0"/>
          <w:marRight w:val="0"/>
          <w:marTop w:val="0"/>
          <w:marBottom w:val="0"/>
          <w:divBdr>
            <w:top w:val="none" w:sz="0" w:space="0" w:color="auto"/>
            <w:left w:val="none" w:sz="0" w:space="0" w:color="auto"/>
            <w:bottom w:val="none" w:sz="0" w:space="0" w:color="auto"/>
            <w:right w:val="none" w:sz="0" w:space="0" w:color="auto"/>
          </w:divBdr>
        </w:div>
        <w:div w:id="1860318184">
          <w:marLeft w:val="0"/>
          <w:marRight w:val="0"/>
          <w:marTop w:val="0"/>
          <w:marBottom w:val="0"/>
          <w:divBdr>
            <w:top w:val="none" w:sz="0" w:space="0" w:color="auto"/>
            <w:left w:val="none" w:sz="0" w:space="0" w:color="auto"/>
            <w:bottom w:val="none" w:sz="0" w:space="0" w:color="auto"/>
            <w:right w:val="none" w:sz="0" w:space="0" w:color="auto"/>
          </w:divBdr>
        </w:div>
      </w:divsChild>
    </w:div>
    <w:div w:id="1699349438">
      <w:bodyDiv w:val="1"/>
      <w:marLeft w:val="0"/>
      <w:marRight w:val="0"/>
      <w:marTop w:val="0"/>
      <w:marBottom w:val="0"/>
      <w:divBdr>
        <w:top w:val="none" w:sz="0" w:space="0" w:color="auto"/>
        <w:left w:val="none" w:sz="0" w:space="0" w:color="auto"/>
        <w:bottom w:val="none" w:sz="0" w:space="0" w:color="auto"/>
        <w:right w:val="none" w:sz="0" w:space="0" w:color="auto"/>
      </w:divBdr>
      <w:divsChild>
        <w:div w:id="232397908">
          <w:marLeft w:val="0"/>
          <w:marRight w:val="0"/>
          <w:marTop w:val="0"/>
          <w:marBottom w:val="0"/>
          <w:divBdr>
            <w:top w:val="none" w:sz="0" w:space="0" w:color="auto"/>
            <w:left w:val="none" w:sz="0" w:space="0" w:color="auto"/>
            <w:bottom w:val="none" w:sz="0" w:space="0" w:color="auto"/>
            <w:right w:val="none" w:sz="0" w:space="0" w:color="auto"/>
          </w:divBdr>
          <w:divsChild>
            <w:div w:id="802236939">
              <w:marLeft w:val="0"/>
              <w:marRight w:val="0"/>
              <w:marTop w:val="0"/>
              <w:marBottom w:val="0"/>
              <w:divBdr>
                <w:top w:val="none" w:sz="0" w:space="0" w:color="auto"/>
                <w:left w:val="none" w:sz="0" w:space="0" w:color="auto"/>
                <w:bottom w:val="none" w:sz="0" w:space="0" w:color="auto"/>
                <w:right w:val="none" w:sz="0" w:space="0" w:color="auto"/>
              </w:divBdr>
              <w:divsChild>
                <w:div w:id="904417320">
                  <w:marLeft w:val="0"/>
                  <w:marRight w:val="0"/>
                  <w:marTop w:val="0"/>
                  <w:marBottom w:val="0"/>
                  <w:divBdr>
                    <w:top w:val="none" w:sz="0" w:space="0" w:color="auto"/>
                    <w:left w:val="none" w:sz="0" w:space="0" w:color="auto"/>
                    <w:bottom w:val="none" w:sz="0" w:space="0" w:color="auto"/>
                    <w:right w:val="none" w:sz="0" w:space="0" w:color="auto"/>
                  </w:divBdr>
                  <w:divsChild>
                    <w:div w:id="156964553">
                      <w:marLeft w:val="0"/>
                      <w:marRight w:val="0"/>
                      <w:marTop w:val="0"/>
                      <w:marBottom w:val="0"/>
                      <w:divBdr>
                        <w:top w:val="none" w:sz="0" w:space="0" w:color="auto"/>
                        <w:left w:val="none" w:sz="0" w:space="0" w:color="auto"/>
                        <w:bottom w:val="none" w:sz="0" w:space="0" w:color="auto"/>
                        <w:right w:val="none" w:sz="0" w:space="0" w:color="auto"/>
                      </w:divBdr>
                      <w:divsChild>
                        <w:div w:id="1677338749">
                          <w:marLeft w:val="0"/>
                          <w:marRight w:val="0"/>
                          <w:marTop w:val="0"/>
                          <w:marBottom w:val="0"/>
                          <w:divBdr>
                            <w:top w:val="none" w:sz="0" w:space="0" w:color="auto"/>
                            <w:left w:val="none" w:sz="0" w:space="0" w:color="auto"/>
                            <w:bottom w:val="none" w:sz="0" w:space="0" w:color="auto"/>
                            <w:right w:val="none" w:sz="0" w:space="0" w:color="auto"/>
                          </w:divBdr>
                        </w:div>
                        <w:div w:id="1530949227">
                          <w:marLeft w:val="0"/>
                          <w:marRight w:val="0"/>
                          <w:marTop w:val="0"/>
                          <w:marBottom w:val="0"/>
                          <w:divBdr>
                            <w:top w:val="none" w:sz="0" w:space="0" w:color="auto"/>
                            <w:left w:val="none" w:sz="0" w:space="0" w:color="auto"/>
                            <w:bottom w:val="none" w:sz="0" w:space="0" w:color="auto"/>
                            <w:right w:val="none" w:sz="0" w:space="0" w:color="auto"/>
                          </w:divBdr>
                        </w:div>
                        <w:div w:id="500003402">
                          <w:marLeft w:val="0"/>
                          <w:marRight w:val="0"/>
                          <w:marTop w:val="0"/>
                          <w:marBottom w:val="0"/>
                          <w:divBdr>
                            <w:top w:val="none" w:sz="0" w:space="0" w:color="auto"/>
                            <w:left w:val="none" w:sz="0" w:space="0" w:color="auto"/>
                            <w:bottom w:val="none" w:sz="0" w:space="0" w:color="auto"/>
                            <w:right w:val="none" w:sz="0" w:space="0" w:color="auto"/>
                          </w:divBdr>
                        </w:div>
                        <w:div w:id="610554168">
                          <w:marLeft w:val="0"/>
                          <w:marRight w:val="0"/>
                          <w:marTop w:val="0"/>
                          <w:marBottom w:val="0"/>
                          <w:divBdr>
                            <w:top w:val="none" w:sz="0" w:space="0" w:color="auto"/>
                            <w:left w:val="none" w:sz="0" w:space="0" w:color="auto"/>
                            <w:bottom w:val="none" w:sz="0" w:space="0" w:color="auto"/>
                            <w:right w:val="none" w:sz="0" w:space="0" w:color="auto"/>
                          </w:divBdr>
                        </w:div>
                        <w:div w:id="1661228154">
                          <w:marLeft w:val="0"/>
                          <w:marRight w:val="0"/>
                          <w:marTop w:val="0"/>
                          <w:marBottom w:val="0"/>
                          <w:divBdr>
                            <w:top w:val="none" w:sz="0" w:space="0" w:color="auto"/>
                            <w:left w:val="none" w:sz="0" w:space="0" w:color="auto"/>
                            <w:bottom w:val="none" w:sz="0" w:space="0" w:color="auto"/>
                            <w:right w:val="none" w:sz="0" w:space="0" w:color="auto"/>
                          </w:divBdr>
                        </w:div>
                        <w:div w:id="19010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267247">
      <w:bodyDiv w:val="1"/>
      <w:marLeft w:val="0"/>
      <w:marRight w:val="0"/>
      <w:marTop w:val="0"/>
      <w:marBottom w:val="0"/>
      <w:divBdr>
        <w:top w:val="none" w:sz="0" w:space="0" w:color="auto"/>
        <w:left w:val="none" w:sz="0" w:space="0" w:color="auto"/>
        <w:bottom w:val="none" w:sz="0" w:space="0" w:color="auto"/>
        <w:right w:val="none" w:sz="0" w:space="0" w:color="auto"/>
      </w:divBdr>
    </w:div>
    <w:div w:id="1939410520">
      <w:bodyDiv w:val="1"/>
      <w:marLeft w:val="0"/>
      <w:marRight w:val="0"/>
      <w:marTop w:val="0"/>
      <w:marBottom w:val="0"/>
      <w:divBdr>
        <w:top w:val="none" w:sz="0" w:space="0" w:color="auto"/>
        <w:left w:val="none" w:sz="0" w:space="0" w:color="auto"/>
        <w:bottom w:val="none" w:sz="0" w:space="0" w:color="auto"/>
        <w:right w:val="none" w:sz="0" w:space="0" w:color="auto"/>
      </w:divBdr>
      <w:divsChild>
        <w:div w:id="1079256685">
          <w:marLeft w:val="0"/>
          <w:marRight w:val="0"/>
          <w:marTop w:val="0"/>
          <w:marBottom w:val="0"/>
          <w:divBdr>
            <w:top w:val="none" w:sz="0" w:space="0" w:color="auto"/>
            <w:left w:val="none" w:sz="0" w:space="0" w:color="auto"/>
            <w:bottom w:val="none" w:sz="0" w:space="0" w:color="auto"/>
            <w:right w:val="none" w:sz="0" w:space="0" w:color="auto"/>
          </w:divBdr>
        </w:div>
        <w:div w:id="658996444">
          <w:marLeft w:val="0"/>
          <w:marRight w:val="0"/>
          <w:marTop w:val="0"/>
          <w:marBottom w:val="0"/>
          <w:divBdr>
            <w:top w:val="none" w:sz="0" w:space="0" w:color="auto"/>
            <w:left w:val="none" w:sz="0" w:space="0" w:color="auto"/>
            <w:bottom w:val="none" w:sz="0" w:space="0" w:color="auto"/>
            <w:right w:val="none" w:sz="0" w:space="0" w:color="auto"/>
          </w:divBdr>
        </w:div>
        <w:div w:id="527530751">
          <w:marLeft w:val="0"/>
          <w:marRight w:val="0"/>
          <w:marTop w:val="0"/>
          <w:marBottom w:val="0"/>
          <w:divBdr>
            <w:top w:val="none" w:sz="0" w:space="0" w:color="auto"/>
            <w:left w:val="none" w:sz="0" w:space="0" w:color="auto"/>
            <w:bottom w:val="none" w:sz="0" w:space="0" w:color="auto"/>
            <w:right w:val="none" w:sz="0" w:space="0" w:color="auto"/>
          </w:divBdr>
        </w:div>
        <w:div w:id="1115829994">
          <w:marLeft w:val="0"/>
          <w:marRight w:val="0"/>
          <w:marTop w:val="0"/>
          <w:marBottom w:val="0"/>
          <w:divBdr>
            <w:top w:val="none" w:sz="0" w:space="0" w:color="auto"/>
            <w:left w:val="none" w:sz="0" w:space="0" w:color="auto"/>
            <w:bottom w:val="none" w:sz="0" w:space="0" w:color="auto"/>
            <w:right w:val="none" w:sz="0" w:space="0" w:color="auto"/>
          </w:divBdr>
        </w:div>
        <w:div w:id="1175847914">
          <w:marLeft w:val="0"/>
          <w:marRight w:val="0"/>
          <w:marTop w:val="0"/>
          <w:marBottom w:val="0"/>
          <w:divBdr>
            <w:top w:val="none" w:sz="0" w:space="0" w:color="auto"/>
            <w:left w:val="none" w:sz="0" w:space="0" w:color="auto"/>
            <w:bottom w:val="none" w:sz="0" w:space="0" w:color="auto"/>
            <w:right w:val="none" w:sz="0" w:space="0" w:color="auto"/>
          </w:divBdr>
        </w:div>
        <w:div w:id="942494549">
          <w:marLeft w:val="0"/>
          <w:marRight w:val="0"/>
          <w:marTop w:val="0"/>
          <w:marBottom w:val="0"/>
          <w:divBdr>
            <w:top w:val="none" w:sz="0" w:space="0" w:color="auto"/>
            <w:left w:val="none" w:sz="0" w:space="0" w:color="auto"/>
            <w:bottom w:val="none" w:sz="0" w:space="0" w:color="auto"/>
            <w:right w:val="none" w:sz="0" w:space="0" w:color="auto"/>
          </w:divBdr>
        </w:div>
        <w:div w:id="197016558">
          <w:marLeft w:val="0"/>
          <w:marRight w:val="0"/>
          <w:marTop w:val="0"/>
          <w:marBottom w:val="0"/>
          <w:divBdr>
            <w:top w:val="none" w:sz="0" w:space="0" w:color="auto"/>
            <w:left w:val="none" w:sz="0" w:space="0" w:color="auto"/>
            <w:bottom w:val="none" w:sz="0" w:space="0" w:color="auto"/>
            <w:right w:val="none" w:sz="0" w:space="0" w:color="auto"/>
          </w:divBdr>
        </w:div>
        <w:div w:id="807017395">
          <w:marLeft w:val="0"/>
          <w:marRight w:val="0"/>
          <w:marTop w:val="0"/>
          <w:marBottom w:val="0"/>
          <w:divBdr>
            <w:top w:val="none" w:sz="0" w:space="0" w:color="auto"/>
            <w:left w:val="none" w:sz="0" w:space="0" w:color="auto"/>
            <w:bottom w:val="none" w:sz="0" w:space="0" w:color="auto"/>
            <w:right w:val="none" w:sz="0" w:space="0" w:color="auto"/>
          </w:divBdr>
        </w:div>
        <w:div w:id="666202606">
          <w:marLeft w:val="0"/>
          <w:marRight w:val="0"/>
          <w:marTop w:val="0"/>
          <w:marBottom w:val="0"/>
          <w:divBdr>
            <w:top w:val="none" w:sz="0" w:space="0" w:color="auto"/>
            <w:left w:val="none" w:sz="0" w:space="0" w:color="auto"/>
            <w:bottom w:val="none" w:sz="0" w:space="0" w:color="auto"/>
            <w:right w:val="none" w:sz="0" w:space="0" w:color="auto"/>
          </w:divBdr>
        </w:div>
      </w:divsChild>
    </w:div>
    <w:div w:id="1977949864">
      <w:bodyDiv w:val="1"/>
      <w:marLeft w:val="0"/>
      <w:marRight w:val="0"/>
      <w:marTop w:val="0"/>
      <w:marBottom w:val="0"/>
      <w:divBdr>
        <w:top w:val="none" w:sz="0" w:space="0" w:color="auto"/>
        <w:left w:val="none" w:sz="0" w:space="0" w:color="auto"/>
        <w:bottom w:val="none" w:sz="0" w:space="0" w:color="auto"/>
        <w:right w:val="none" w:sz="0" w:space="0" w:color="auto"/>
      </w:divBdr>
      <w:divsChild>
        <w:div w:id="767970969">
          <w:marLeft w:val="0"/>
          <w:marRight w:val="0"/>
          <w:marTop w:val="0"/>
          <w:marBottom w:val="0"/>
          <w:divBdr>
            <w:top w:val="none" w:sz="0" w:space="0" w:color="auto"/>
            <w:left w:val="none" w:sz="0" w:space="0" w:color="auto"/>
            <w:bottom w:val="none" w:sz="0" w:space="0" w:color="auto"/>
            <w:right w:val="none" w:sz="0" w:space="0" w:color="auto"/>
          </w:divBdr>
          <w:divsChild>
            <w:div w:id="1634170783">
              <w:marLeft w:val="0"/>
              <w:marRight w:val="0"/>
              <w:marTop w:val="0"/>
              <w:marBottom w:val="0"/>
              <w:divBdr>
                <w:top w:val="none" w:sz="0" w:space="0" w:color="auto"/>
                <w:left w:val="none" w:sz="0" w:space="0" w:color="auto"/>
                <w:bottom w:val="none" w:sz="0" w:space="0" w:color="auto"/>
                <w:right w:val="none" w:sz="0" w:space="0" w:color="auto"/>
              </w:divBdr>
              <w:divsChild>
                <w:div w:id="3234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81449">
      <w:bodyDiv w:val="1"/>
      <w:marLeft w:val="0"/>
      <w:marRight w:val="0"/>
      <w:marTop w:val="0"/>
      <w:marBottom w:val="0"/>
      <w:divBdr>
        <w:top w:val="none" w:sz="0" w:space="0" w:color="auto"/>
        <w:left w:val="none" w:sz="0" w:space="0" w:color="auto"/>
        <w:bottom w:val="none" w:sz="0" w:space="0" w:color="auto"/>
        <w:right w:val="none" w:sz="0" w:space="0" w:color="auto"/>
      </w:divBdr>
      <w:divsChild>
        <w:div w:id="533007130">
          <w:marLeft w:val="0"/>
          <w:marRight w:val="0"/>
          <w:marTop w:val="0"/>
          <w:marBottom w:val="0"/>
          <w:divBdr>
            <w:top w:val="none" w:sz="0" w:space="0" w:color="auto"/>
            <w:left w:val="none" w:sz="0" w:space="0" w:color="auto"/>
            <w:bottom w:val="none" w:sz="0" w:space="0" w:color="auto"/>
            <w:right w:val="none" w:sz="0" w:space="0" w:color="auto"/>
          </w:divBdr>
          <w:divsChild>
            <w:div w:id="207187923">
              <w:marLeft w:val="0"/>
              <w:marRight w:val="0"/>
              <w:marTop w:val="0"/>
              <w:marBottom w:val="0"/>
              <w:divBdr>
                <w:top w:val="none" w:sz="0" w:space="0" w:color="auto"/>
                <w:left w:val="none" w:sz="0" w:space="0" w:color="auto"/>
                <w:bottom w:val="none" w:sz="0" w:space="0" w:color="auto"/>
                <w:right w:val="none" w:sz="0" w:space="0" w:color="auto"/>
              </w:divBdr>
              <w:divsChild>
                <w:div w:id="84633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19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www.essex.police.uk/my_neighbourhood/essex_watch/heritage_watch.asp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DrGEGould@aol.com" TargetMode="External"/><Relationship Id="rId17" Type="http://schemas.openxmlformats.org/officeDocument/2006/relationships/hyperlink" Target="http://www.royalgunpowdermills.com/newsletters/Royal_Gunpowder_Mills_July2015.htm"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ssexiag@gmail.com"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yperlink" Target="mailto:essexiag@gmail.com" TargetMode="Externa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bcivsoc.org.uk/pdfs/0-Courtauld-LHL-Version-6.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957FC-68E2-4477-A411-CC7408569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and Pat</dc:creator>
  <cp:lastModifiedBy>Tony and Pat</cp:lastModifiedBy>
  <cp:revision>8</cp:revision>
  <dcterms:created xsi:type="dcterms:W3CDTF">2015-08-04T09:58:00Z</dcterms:created>
  <dcterms:modified xsi:type="dcterms:W3CDTF">2015-08-05T15:16:00Z</dcterms:modified>
</cp:coreProperties>
</file>